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38" w:rsidRPr="00707638" w:rsidRDefault="00707638" w:rsidP="00707638">
      <w:pPr>
        <w:tabs>
          <w:tab w:val="num" w:pos="0"/>
          <w:tab w:val="left" w:pos="1134"/>
        </w:tabs>
        <w:spacing w:after="0"/>
        <w:jc w:val="center"/>
        <w:rPr>
          <w:rFonts w:ascii="Times New Roman" w:eastAsia="Times New Roman" w:hAnsi="Times New Roman" w:cs="Times New Roman"/>
          <w:bCs/>
          <w:sz w:val="28"/>
          <w:szCs w:val="28"/>
          <w:lang w:eastAsia="ru-RU"/>
        </w:rPr>
      </w:pPr>
      <w:r w:rsidRPr="00707638">
        <w:rPr>
          <w:rFonts w:ascii="Times New Roman" w:eastAsia="Times New Roman" w:hAnsi="Times New Roman" w:cs="Times New Roman"/>
          <w:bCs/>
          <w:sz w:val="28"/>
          <w:szCs w:val="28"/>
          <w:lang w:eastAsia="ru-RU"/>
        </w:rPr>
        <w:t xml:space="preserve">МУНИЦИПАЛЬНОЕ БЮДЖЕТНОЕ  УЧРЕЖДЕНИЕ ДОПОЛНИТЕЛЬНОГО ОБРАЗОВАНИЯ </w:t>
      </w:r>
    </w:p>
    <w:p w:rsidR="00707638" w:rsidRPr="00707638" w:rsidRDefault="00707638" w:rsidP="00707638">
      <w:pPr>
        <w:tabs>
          <w:tab w:val="num" w:pos="0"/>
          <w:tab w:val="left" w:pos="1134"/>
        </w:tabs>
        <w:spacing w:after="0"/>
        <w:jc w:val="center"/>
        <w:rPr>
          <w:rFonts w:ascii="Times New Roman" w:eastAsia="Times New Roman" w:hAnsi="Times New Roman" w:cs="Times New Roman"/>
          <w:bCs/>
          <w:color w:val="FF0000"/>
          <w:sz w:val="28"/>
          <w:szCs w:val="28"/>
          <w:lang w:eastAsia="ru-RU"/>
        </w:rPr>
      </w:pPr>
      <w:r w:rsidRPr="00707638">
        <w:rPr>
          <w:rFonts w:ascii="Times New Roman" w:eastAsia="Times New Roman" w:hAnsi="Times New Roman" w:cs="Times New Roman"/>
          <w:bCs/>
          <w:sz w:val="28"/>
          <w:szCs w:val="28"/>
          <w:lang w:eastAsia="ru-RU"/>
        </w:rPr>
        <w:t>«Детская музыкальная школа № 5 им. В.</w:t>
      </w:r>
      <w:r w:rsidR="009B5032">
        <w:rPr>
          <w:rFonts w:ascii="Times New Roman" w:eastAsia="Times New Roman" w:hAnsi="Times New Roman" w:cs="Times New Roman"/>
          <w:bCs/>
          <w:sz w:val="28"/>
          <w:szCs w:val="28"/>
          <w:lang w:eastAsia="ru-RU"/>
        </w:rPr>
        <w:t xml:space="preserve"> </w:t>
      </w:r>
      <w:r w:rsidRPr="00707638">
        <w:rPr>
          <w:rFonts w:ascii="Times New Roman" w:eastAsia="Times New Roman" w:hAnsi="Times New Roman" w:cs="Times New Roman"/>
          <w:bCs/>
          <w:sz w:val="28"/>
          <w:szCs w:val="28"/>
          <w:lang w:eastAsia="ru-RU"/>
        </w:rPr>
        <w:t>П.</w:t>
      </w:r>
      <w:r w:rsidR="009B5032">
        <w:rPr>
          <w:rFonts w:ascii="Times New Roman" w:eastAsia="Times New Roman" w:hAnsi="Times New Roman" w:cs="Times New Roman"/>
          <w:bCs/>
          <w:sz w:val="28"/>
          <w:szCs w:val="28"/>
          <w:lang w:eastAsia="ru-RU"/>
        </w:rPr>
        <w:t xml:space="preserve"> </w:t>
      </w:r>
      <w:r w:rsidRPr="00707638">
        <w:rPr>
          <w:rFonts w:ascii="Times New Roman" w:eastAsia="Times New Roman" w:hAnsi="Times New Roman" w:cs="Times New Roman"/>
          <w:bCs/>
          <w:sz w:val="28"/>
          <w:szCs w:val="28"/>
          <w:lang w:eastAsia="ru-RU"/>
        </w:rPr>
        <w:t>Дубровского» города Смоленска</w:t>
      </w:r>
    </w:p>
    <w:p w:rsidR="00707638" w:rsidRPr="00707638" w:rsidRDefault="00707638" w:rsidP="00707638">
      <w:pPr>
        <w:spacing w:after="0" w:line="240" w:lineRule="auto"/>
        <w:ind w:firstLine="6840"/>
        <w:contextualSpacing/>
        <w:jc w:val="both"/>
        <w:rPr>
          <w:rFonts w:ascii="Times New Roman" w:eastAsia="Times New Roman" w:hAnsi="Times New Roman" w:cs="Times New Roman"/>
          <w:sz w:val="28"/>
          <w:szCs w:val="28"/>
          <w:lang w:eastAsia="ru-RU"/>
        </w:rPr>
      </w:pPr>
    </w:p>
    <w:p w:rsidR="00834A25" w:rsidRPr="00B51AEA" w:rsidRDefault="00834A25" w:rsidP="00834A25">
      <w:pPr>
        <w:jc w:val="center"/>
        <w:rPr>
          <w:rFonts w:ascii="Times New Roman" w:hAnsi="Times New Roman" w:cs="Times New Roman"/>
          <w:sz w:val="32"/>
          <w:szCs w:val="32"/>
        </w:rPr>
      </w:pPr>
    </w:p>
    <w:p w:rsidR="00834A25" w:rsidRPr="00B51AEA" w:rsidRDefault="00834A25" w:rsidP="00834A25">
      <w:pPr>
        <w:jc w:val="center"/>
        <w:rPr>
          <w:rFonts w:ascii="Times New Roman" w:hAnsi="Times New Roman" w:cs="Times New Roman"/>
          <w:sz w:val="32"/>
          <w:szCs w:val="32"/>
        </w:rPr>
      </w:pPr>
    </w:p>
    <w:p w:rsidR="00834A25" w:rsidRPr="00B51AEA" w:rsidRDefault="009B5032" w:rsidP="00834A25">
      <w:pPr>
        <w:jc w:val="center"/>
        <w:rPr>
          <w:rFonts w:ascii="Times New Roman" w:hAnsi="Times New Roman" w:cs="Times New Roman"/>
          <w:b/>
          <w:sz w:val="32"/>
          <w:szCs w:val="32"/>
        </w:rPr>
      </w:pPr>
      <w:r>
        <w:rPr>
          <w:rFonts w:ascii="Times New Roman" w:hAnsi="Times New Roman" w:cs="Times New Roman"/>
          <w:b/>
          <w:sz w:val="32"/>
          <w:szCs w:val="32"/>
        </w:rPr>
        <w:t>Методическая разработка</w:t>
      </w:r>
      <w:bookmarkStart w:id="0" w:name="_GoBack"/>
      <w:bookmarkEnd w:id="0"/>
    </w:p>
    <w:p w:rsidR="00834A25" w:rsidRPr="00B51AEA" w:rsidRDefault="00834A25" w:rsidP="00834A25">
      <w:pPr>
        <w:jc w:val="center"/>
        <w:rPr>
          <w:rFonts w:ascii="Times New Roman" w:hAnsi="Times New Roman" w:cs="Times New Roman"/>
          <w:b/>
          <w:sz w:val="48"/>
          <w:szCs w:val="48"/>
        </w:rPr>
      </w:pPr>
      <w:r w:rsidRPr="00B51AEA">
        <w:rPr>
          <w:rFonts w:ascii="Times New Roman" w:hAnsi="Times New Roman" w:cs="Times New Roman"/>
          <w:b/>
          <w:sz w:val="48"/>
          <w:szCs w:val="48"/>
        </w:rPr>
        <w:t xml:space="preserve"> </w:t>
      </w:r>
    </w:p>
    <w:p w:rsidR="00834A25" w:rsidRDefault="00834A25" w:rsidP="00834A25">
      <w:pPr>
        <w:jc w:val="center"/>
        <w:rPr>
          <w:rFonts w:ascii="Times New Roman" w:hAnsi="Times New Roman" w:cs="Times New Roman"/>
          <w:b/>
          <w:sz w:val="36"/>
          <w:szCs w:val="36"/>
        </w:rPr>
      </w:pPr>
      <w:r w:rsidRPr="005F6E31">
        <w:rPr>
          <w:rFonts w:ascii="Times New Roman" w:hAnsi="Times New Roman" w:cs="Times New Roman"/>
          <w:b/>
          <w:sz w:val="36"/>
          <w:szCs w:val="36"/>
        </w:rPr>
        <w:t xml:space="preserve">Подготовка учащихся к концертным выступлениям. </w:t>
      </w:r>
    </w:p>
    <w:p w:rsidR="00834A25" w:rsidRPr="005F6E31" w:rsidRDefault="00834A25" w:rsidP="00834A25">
      <w:pPr>
        <w:jc w:val="center"/>
        <w:rPr>
          <w:rFonts w:ascii="Times New Roman" w:hAnsi="Times New Roman" w:cs="Times New Roman"/>
          <w:b/>
          <w:sz w:val="36"/>
          <w:szCs w:val="36"/>
        </w:rPr>
      </w:pPr>
      <w:r w:rsidRPr="005F6E31">
        <w:rPr>
          <w:rFonts w:ascii="Times New Roman" w:hAnsi="Times New Roman" w:cs="Times New Roman"/>
          <w:b/>
          <w:sz w:val="36"/>
          <w:szCs w:val="36"/>
        </w:rPr>
        <w:t>(Об эстрадном волнении).</w:t>
      </w:r>
    </w:p>
    <w:p w:rsidR="00834A25" w:rsidRDefault="00834A25" w:rsidP="00834A25">
      <w:pPr>
        <w:jc w:val="center"/>
        <w:rPr>
          <w:rFonts w:ascii="Times New Roman" w:hAnsi="Times New Roman" w:cs="Times New Roman"/>
          <w:b/>
          <w:sz w:val="48"/>
          <w:szCs w:val="48"/>
        </w:rPr>
      </w:pPr>
    </w:p>
    <w:p w:rsidR="00834A25" w:rsidRDefault="00834A25" w:rsidP="00834A25">
      <w:pPr>
        <w:jc w:val="center"/>
        <w:rPr>
          <w:rFonts w:ascii="Times New Roman" w:hAnsi="Times New Roman" w:cs="Times New Roman"/>
          <w:b/>
          <w:sz w:val="48"/>
          <w:szCs w:val="48"/>
        </w:rPr>
      </w:pPr>
    </w:p>
    <w:p w:rsidR="00834A25" w:rsidRPr="00B51AEA" w:rsidRDefault="00834A25" w:rsidP="00834A25">
      <w:pPr>
        <w:jc w:val="center"/>
        <w:rPr>
          <w:rFonts w:ascii="Times New Roman" w:hAnsi="Times New Roman" w:cs="Times New Roman"/>
          <w:b/>
          <w:sz w:val="48"/>
          <w:szCs w:val="48"/>
        </w:rPr>
      </w:pPr>
    </w:p>
    <w:p w:rsidR="00834A25" w:rsidRPr="00B51AEA" w:rsidRDefault="00834A25" w:rsidP="00834A25">
      <w:pPr>
        <w:jc w:val="center"/>
        <w:rPr>
          <w:rFonts w:ascii="Times New Roman" w:hAnsi="Times New Roman" w:cs="Times New Roman"/>
          <w:b/>
          <w:sz w:val="48"/>
          <w:szCs w:val="48"/>
        </w:rPr>
      </w:pPr>
    </w:p>
    <w:p w:rsidR="00834A25" w:rsidRPr="00B51AEA" w:rsidRDefault="00834A25" w:rsidP="00834A25">
      <w:pPr>
        <w:jc w:val="center"/>
        <w:rPr>
          <w:rFonts w:ascii="Times New Roman" w:hAnsi="Times New Roman" w:cs="Times New Roman"/>
          <w:b/>
          <w:sz w:val="48"/>
          <w:szCs w:val="48"/>
        </w:rPr>
      </w:pPr>
    </w:p>
    <w:p w:rsidR="00834A25" w:rsidRPr="00B51AEA" w:rsidRDefault="00834A25" w:rsidP="00834A25">
      <w:pPr>
        <w:jc w:val="right"/>
        <w:rPr>
          <w:rFonts w:ascii="Times New Roman" w:hAnsi="Times New Roman" w:cs="Times New Roman"/>
          <w:sz w:val="32"/>
          <w:szCs w:val="32"/>
        </w:rPr>
      </w:pPr>
      <w:r w:rsidRPr="00B51AEA">
        <w:rPr>
          <w:rFonts w:ascii="Times New Roman" w:hAnsi="Times New Roman" w:cs="Times New Roman"/>
          <w:sz w:val="32"/>
          <w:szCs w:val="32"/>
        </w:rPr>
        <w:t>Преподаватель Ковалева М.А.</w:t>
      </w:r>
    </w:p>
    <w:p w:rsidR="00834A25" w:rsidRDefault="00834A25" w:rsidP="00834A25">
      <w:pPr>
        <w:jc w:val="center"/>
        <w:rPr>
          <w:rFonts w:ascii="Times New Roman" w:hAnsi="Times New Roman" w:cs="Times New Roman"/>
          <w:sz w:val="32"/>
          <w:szCs w:val="32"/>
        </w:rPr>
      </w:pPr>
    </w:p>
    <w:p w:rsidR="00E77750" w:rsidRDefault="00E77750" w:rsidP="00B51AEA">
      <w:pPr>
        <w:jc w:val="center"/>
        <w:rPr>
          <w:rFonts w:ascii="Times New Roman" w:hAnsi="Times New Roman" w:cs="Times New Roman"/>
          <w:b/>
          <w:sz w:val="32"/>
          <w:szCs w:val="32"/>
        </w:rPr>
      </w:pPr>
    </w:p>
    <w:p w:rsidR="00E77750" w:rsidRDefault="00E77750" w:rsidP="00B51AEA">
      <w:pPr>
        <w:jc w:val="center"/>
        <w:rPr>
          <w:rFonts w:ascii="Times New Roman" w:hAnsi="Times New Roman" w:cs="Times New Roman"/>
          <w:b/>
          <w:sz w:val="32"/>
          <w:szCs w:val="32"/>
        </w:rPr>
      </w:pPr>
    </w:p>
    <w:p w:rsidR="00E77750" w:rsidRDefault="00E77750" w:rsidP="00B51AEA">
      <w:pPr>
        <w:jc w:val="center"/>
        <w:rPr>
          <w:rFonts w:ascii="Times New Roman" w:hAnsi="Times New Roman" w:cs="Times New Roman"/>
          <w:b/>
          <w:sz w:val="32"/>
          <w:szCs w:val="32"/>
        </w:rPr>
      </w:pPr>
    </w:p>
    <w:p w:rsidR="00707638" w:rsidRDefault="00707638" w:rsidP="00B51AEA">
      <w:pPr>
        <w:jc w:val="center"/>
        <w:rPr>
          <w:rFonts w:ascii="Times New Roman" w:hAnsi="Times New Roman" w:cs="Times New Roman"/>
          <w:b/>
          <w:sz w:val="32"/>
          <w:szCs w:val="32"/>
        </w:rPr>
      </w:pPr>
    </w:p>
    <w:p w:rsidR="00707638" w:rsidRDefault="00707638" w:rsidP="00B51AEA">
      <w:pPr>
        <w:jc w:val="center"/>
        <w:rPr>
          <w:rFonts w:ascii="Times New Roman" w:hAnsi="Times New Roman" w:cs="Times New Roman"/>
          <w:b/>
          <w:sz w:val="32"/>
          <w:szCs w:val="32"/>
        </w:rPr>
      </w:pPr>
    </w:p>
    <w:p w:rsidR="00B51AEA" w:rsidRDefault="004A18E5" w:rsidP="00B51AEA">
      <w:pPr>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B51AEA" w:rsidRPr="004A18E5" w:rsidRDefault="00B51AEA" w:rsidP="004A18E5">
      <w:pPr>
        <w:spacing w:line="240" w:lineRule="auto"/>
        <w:jc w:val="center"/>
        <w:rPr>
          <w:rFonts w:ascii="Times New Roman" w:hAnsi="Times New Roman" w:cs="Times New Roman"/>
          <w:sz w:val="24"/>
          <w:szCs w:val="24"/>
        </w:rPr>
      </w:pPr>
    </w:p>
    <w:p w:rsidR="004A18E5" w:rsidRPr="004A18E5" w:rsidRDefault="004A18E5" w:rsidP="004A18E5">
      <w:pPr>
        <w:spacing w:line="240" w:lineRule="auto"/>
        <w:jc w:val="center"/>
        <w:rPr>
          <w:rFonts w:ascii="Times New Roman" w:hAnsi="Times New Roman" w:cs="Times New Roman"/>
          <w:sz w:val="24"/>
          <w:szCs w:val="24"/>
        </w:rPr>
      </w:pPr>
    </w:p>
    <w:p w:rsidR="00B51AEA" w:rsidRPr="00B51AEA" w:rsidRDefault="00B51AEA" w:rsidP="004A18E5">
      <w:pPr>
        <w:pStyle w:val="a3"/>
        <w:spacing w:line="360" w:lineRule="auto"/>
        <w:ind w:left="426"/>
        <w:rPr>
          <w:rFonts w:ascii="Times New Roman" w:hAnsi="Times New Roman" w:cs="Times New Roman"/>
          <w:sz w:val="32"/>
          <w:szCs w:val="32"/>
        </w:rPr>
      </w:pPr>
      <w:r w:rsidRPr="00B51AEA">
        <w:rPr>
          <w:rFonts w:ascii="Times New Roman" w:hAnsi="Times New Roman" w:cs="Times New Roman"/>
          <w:sz w:val="32"/>
          <w:szCs w:val="32"/>
        </w:rPr>
        <w:t>Введение</w:t>
      </w:r>
      <w:r w:rsidR="00AA468A">
        <w:rPr>
          <w:rFonts w:ascii="Times New Roman" w:hAnsi="Times New Roman" w:cs="Times New Roman"/>
          <w:sz w:val="32"/>
          <w:szCs w:val="32"/>
        </w:rPr>
        <w:t>…………………………………………………………….</w:t>
      </w:r>
      <w:r w:rsidR="00E77750">
        <w:rPr>
          <w:rFonts w:ascii="Times New Roman" w:hAnsi="Times New Roman" w:cs="Times New Roman"/>
          <w:sz w:val="32"/>
          <w:szCs w:val="32"/>
        </w:rPr>
        <w:t>3</w:t>
      </w:r>
    </w:p>
    <w:p w:rsidR="00B51AEA" w:rsidRPr="00B51AEA" w:rsidRDefault="00B51AEA" w:rsidP="004A18E5">
      <w:pPr>
        <w:pStyle w:val="a3"/>
        <w:numPr>
          <w:ilvl w:val="0"/>
          <w:numId w:val="1"/>
        </w:numPr>
        <w:spacing w:line="360" w:lineRule="auto"/>
        <w:rPr>
          <w:rFonts w:ascii="Times New Roman" w:hAnsi="Times New Roman" w:cs="Times New Roman"/>
          <w:sz w:val="32"/>
          <w:szCs w:val="32"/>
        </w:rPr>
      </w:pPr>
      <w:r>
        <w:rPr>
          <w:rFonts w:ascii="Times New Roman" w:hAnsi="Times New Roman" w:cs="Times New Roman"/>
          <w:sz w:val="32"/>
          <w:szCs w:val="32"/>
        </w:rPr>
        <w:t>Теоре</w:t>
      </w:r>
      <w:r w:rsidRPr="00B51AEA">
        <w:rPr>
          <w:rFonts w:ascii="Times New Roman" w:hAnsi="Times New Roman" w:cs="Times New Roman"/>
          <w:sz w:val="32"/>
          <w:szCs w:val="32"/>
        </w:rPr>
        <w:t>тические и методические аспекты концертного волнения</w:t>
      </w:r>
      <w:r w:rsidR="00AA468A">
        <w:rPr>
          <w:rFonts w:ascii="Times New Roman" w:hAnsi="Times New Roman" w:cs="Times New Roman"/>
          <w:sz w:val="32"/>
          <w:szCs w:val="32"/>
        </w:rPr>
        <w:t>………………………………………………………….</w:t>
      </w:r>
      <w:r w:rsidR="00E77750">
        <w:rPr>
          <w:rFonts w:ascii="Times New Roman" w:hAnsi="Times New Roman" w:cs="Times New Roman"/>
          <w:sz w:val="32"/>
          <w:szCs w:val="32"/>
        </w:rPr>
        <w:t>4</w:t>
      </w:r>
    </w:p>
    <w:p w:rsidR="00B51AEA" w:rsidRPr="00B51AEA" w:rsidRDefault="00B51AEA" w:rsidP="004A18E5">
      <w:pPr>
        <w:pStyle w:val="a3"/>
        <w:numPr>
          <w:ilvl w:val="0"/>
          <w:numId w:val="1"/>
        </w:numPr>
        <w:spacing w:line="360" w:lineRule="auto"/>
        <w:rPr>
          <w:rFonts w:ascii="Times New Roman" w:hAnsi="Times New Roman" w:cs="Times New Roman"/>
          <w:sz w:val="32"/>
          <w:szCs w:val="32"/>
        </w:rPr>
      </w:pPr>
      <w:r w:rsidRPr="00B51AEA">
        <w:rPr>
          <w:rFonts w:ascii="Times New Roman" w:hAnsi="Times New Roman" w:cs="Times New Roman"/>
          <w:sz w:val="32"/>
          <w:szCs w:val="32"/>
        </w:rPr>
        <w:t>Практика преодоления эстрадного волнения</w:t>
      </w:r>
      <w:r w:rsidR="00AA468A">
        <w:rPr>
          <w:rFonts w:ascii="Times New Roman" w:hAnsi="Times New Roman" w:cs="Times New Roman"/>
          <w:sz w:val="32"/>
          <w:szCs w:val="32"/>
        </w:rPr>
        <w:t>…………………</w:t>
      </w:r>
      <w:r w:rsidR="00E77750">
        <w:rPr>
          <w:rFonts w:ascii="Times New Roman" w:hAnsi="Times New Roman" w:cs="Times New Roman"/>
          <w:sz w:val="32"/>
          <w:szCs w:val="32"/>
        </w:rPr>
        <w:t>10</w:t>
      </w:r>
    </w:p>
    <w:p w:rsidR="00B51AEA" w:rsidRPr="00B51AEA" w:rsidRDefault="00B51AEA" w:rsidP="00AA468A">
      <w:pPr>
        <w:pStyle w:val="a3"/>
        <w:spacing w:line="360" w:lineRule="auto"/>
        <w:ind w:left="426"/>
        <w:rPr>
          <w:rFonts w:ascii="Times New Roman" w:hAnsi="Times New Roman" w:cs="Times New Roman"/>
          <w:sz w:val="32"/>
          <w:szCs w:val="32"/>
        </w:rPr>
      </w:pPr>
      <w:r w:rsidRPr="00B51AEA">
        <w:rPr>
          <w:rFonts w:ascii="Times New Roman" w:hAnsi="Times New Roman" w:cs="Times New Roman"/>
          <w:sz w:val="32"/>
          <w:szCs w:val="32"/>
        </w:rPr>
        <w:t>Заключение</w:t>
      </w:r>
      <w:r w:rsidR="00AA468A">
        <w:rPr>
          <w:rFonts w:ascii="Times New Roman" w:hAnsi="Times New Roman" w:cs="Times New Roman"/>
          <w:sz w:val="32"/>
          <w:szCs w:val="32"/>
        </w:rPr>
        <w:t>………………………………………………………</w:t>
      </w:r>
      <w:r w:rsidR="00E77750">
        <w:rPr>
          <w:rFonts w:ascii="Times New Roman" w:hAnsi="Times New Roman" w:cs="Times New Roman"/>
          <w:sz w:val="32"/>
          <w:szCs w:val="32"/>
        </w:rPr>
        <w:t>...14</w:t>
      </w:r>
    </w:p>
    <w:p w:rsidR="00B51AEA" w:rsidRDefault="00B51AEA" w:rsidP="004A18E5">
      <w:pPr>
        <w:pStyle w:val="a3"/>
        <w:spacing w:line="360" w:lineRule="auto"/>
        <w:ind w:left="426"/>
        <w:rPr>
          <w:rFonts w:ascii="Times New Roman" w:hAnsi="Times New Roman" w:cs="Times New Roman"/>
          <w:sz w:val="32"/>
          <w:szCs w:val="32"/>
        </w:rPr>
      </w:pPr>
      <w:r w:rsidRPr="00B51AEA">
        <w:rPr>
          <w:rFonts w:ascii="Times New Roman" w:hAnsi="Times New Roman" w:cs="Times New Roman"/>
          <w:sz w:val="32"/>
          <w:szCs w:val="32"/>
        </w:rPr>
        <w:t>Список используемой литературы</w:t>
      </w:r>
      <w:r w:rsidR="00AA468A">
        <w:rPr>
          <w:rFonts w:ascii="Times New Roman" w:hAnsi="Times New Roman" w:cs="Times New Roman"/>
          <w:sz w:val="32"/>
          <w:szCs w:val="32"/>
        </w:rPr>
        <w:t>……………………………….</w:t>
      </w:r>
      <w:r w:rsidR="00E77750">
        <w:rPr>
          <w:rFonts w:ascii="Times New Roman" w:hAnsi="Times New Roman" w:cs="Times New Roman"/>
          <w:sz w:val="32"/>
          <w:szCs w:val="32"/>
        </w:rPr>
        <w:t>15</w:t>
      </w:r>
    </w:p>
    <w:p w:rsidR="00B51AEA" w:rsidRDefault="00B51AEA" w:rsidP="004A18E5">
      <w:pPr>
        <w:spacing w:line="360" w:lineRule="auto"/>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B51AEA" w:rsidRDefault="00B51AEA" w:rsidP="00B51AEA">
      <w:pPr>
        <w:rPr>
          <w:rFonts w:ascii="Times New Roman" w:hAnsi="Times New Roman" w:cs="Times New Roman"/>
          <w:b/>
          <w:sz w:val="32"/>
          <w:szCs w:val="32"/>
        </w:rPr>
      </w:pPr>
    </w:p>
    <w:p w:rsidR="003E23F7" w:rsidRDefault="003E23F7" w:rsidP="00B51AEA">
      <w:pPr>
        <w:rPr>
          <w:rFonts w:ascii="Times New Roman" w:hAnsi="Times New Roman" w:cs="Times New Roman"/>
          <w:b/>
          <w:sz w:val="32"/>
          <w:szCs w:val="32"/>
        </w:rPr>
      </w:pPr>
    </w:p>
    <w:p w:rsidR="00B51AEA" w:rsidRDefault="00B51AEA" w:rsidP="00B51AEA">
      <w:pPr>
        <w:jc w:val="center"/>
        <w:rPr>
          <w:rFonts w:ascii="Times New Roman" w:hAnsi="Times New Roman" w:cs="Times New Roman"/>
          <w:b/>
          <w:sz w:val="32"/>
          <w:szCs w:val="32"/>
        </w:rPr>
      </w:pPr>
      <w:r w:rsidRPr="00B51AEA">
        <w:rPr>
          <w:rFonts w:ascii="Times New Roman" w:hAnsi="Times New Roman" w:cs="Times New Roman"/>
          <w:b/>
          <w:sz w:val="32"/>
          <w:szCs w:val="32"/>
        </w:rPr>
        <w:lastRenderedPageBreak/>
        <w:t>Введение</w:t>
      </w:r>
    </w:p>
    <w:p w:rsidR="00AA468A" w:rsidRPr="00AA468A" w:rsidRDefault="00AA468A" w:rsidP="00AA468A">
      <w:pPr>
        <w:spacing w:line="240" w:lineRule="auto"/>
        <w:jc w:val="center"/>
        <w:rPr>
          <w:rFonts w:ascii="Times New Roman" w:hAnsi="Times New Roman" w:cs="Times New Roman"/>
          <w:sz w:val="24"/>
          <w:szCs w:val="24"/>
        </w:rPr>
      </w:pPr>
    </w:p>
    <w:p w:rsidR="00AA468A" w:rsidRPr="00AA468A" w:rsidRDefault="00AA468A" w:rsidP="00AA468A">
      <w:pPr>
        <w:spacing w:line="240" w:lineRule="auto"/>
        <w:jc w:val="center"/>
        <w:rPr>
          <w:rFonts w:ascii="Times New Roman" w:hAnsi="Times New Roman" w:cs="Times New Roman"/>
          <w:sz w:val="24"/>
          <w:szCs w:val="24"/>
        </w:rPr>
      </w:pP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выбора темы «Подготовка учащихся к концертным выступлениям. (Об эстрадном волнении)» заключается в том, что она непосредственно связана с педагогической деятельностью и является одним из ведущих вопросов в обучении игре на инструменте. Данная проблематика является ключевым вопросом исполнительской деятельности, так как концертное выступление является своего рода итогом освоения тех или иных произведений, демонстрацией уровня владения инструментом на определенный момент времени, и очень важно показать самый лучший вариант своих достижений, но очень часто этому препятствует сценическое волнение.</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поиск ответа на вопрос, что же такое концертное волнение, каковы предпосылки его возникновения, поиск самых оптимальных и эффективных методов, направленных на формирование устойчивого эмоционального состояния во время игры на сцене, посредством изучения и обобщения методик, теоретических материалов, освещающих данный вопрос.</w:t>
      </w:r>
    </w:p>
    <w:p w:rsidR="003E23F7" w:rsidRDefault="003E23F7" w:rsidP="003E23F7">
      <w:pPr>
        <w:rPr>
          <w:rFonts w:ascii="Times New Roman" w:hAnsi="Times New Roman" w:cs="Times New Roman"/>
          <w:sz w:val="28"/>
          <w:szCs w:val="28"/>
        </w:rPr>
      </w:pPr>
    </w:p>
    <w:p w:rsidR="003E23F7" w:rsidRDefault="003E23F7" w:rsidP="003E23F7">
      <w:pPr>
        <w:rPr>
          <w:rFonts w:ascii="Times New Roman" w:hAnsi="Times New Roman" w:cs="Times New Roman"/>
          <w:sz w:val="28"/>
          <w:szCs w:val="28"/>
        </w:rPr>
      </w:pPr>
    </w:p>
    <w:p w:rsidR="003E23F7" w:rsidRDefault="003E23F7" w:rsidP="003E23F7">
      <w:pPr>
        <w:rPr>
          <w:rFonts w:ascii="Times New Roman" w:hAnsi="Times New Roman" w:cs="Times New Roman"/>
          <w:sz w:val="28"/>
          <w:szCs w:val="28"/>
        </w:rPr>
      </w:pPr>
    </w:p>
    <w:p w:rsidR="003E23F7" w:rsidRDefault="003E23F7" w:rsidP="003E23F7">
      <w:pPr>
        <w:rPr>
          <w:rFonts w:ascii="Times New Roman" w:hAnsi="Times New Roman" w:cs="Times New Roman"/>
          <w:sz w:val="28"/>
          <w:szCs w:val="28"/>
        </w:rPr>
      </w:pPr>
    </w:p>
    <w:p w:rsidR="003E23F7" w:rsidRDefault="003E23F7" w:rsidP="003E23F7">
      <w:pPr>
        <w:rPr>
          <w:rFonts w:ascii="Times New Roman" w:hAnsi="Times New Roman" w:cs="Times New Roman"/>
          <w:sz w:val="28"/>
          <w:szCs w:val="28"/>
        </w:rPr>
      </w:pPr>
    </w:p>
    <w:p w:rsidR="00E77750" w:rsidRDefault="00E77750" w:rsidP="003E23F7">
      <w:pPr>
        <w:rPr>
          <w:rFonts w:ascii="Times New Roman" w:hAnsi="Times New Roman" w:cs="Times New Roman"/>
          <w:sz w:val="28"/>
          <w:szCs w:val="28"/>
        </w:rPr>
      </w:pPr>
    </w:p>
    <w:p w:rsidR="00E77750" w:rsidRDefault="00E77750" w:rsidP="003E23F7">
      <w:pPr>
        <w:rPr>
          <w:rFonts w:ascii="Times New Roman" w:hAnsi="Times New Roman" w:cs="Times New Roman"/>
          <w:sz w:val="28"/>
          <w:szCs w:val="28"/>
        </w:rPr>
      </w:pPr>
    </w:p>
    <w:p w:rsidR="003E23F7" w:rsidRDefault="003E23F7" w:rsidP="003E23F7">
      <w:pPr>
        <w:rPr>
          <w:rFonts w:ascii="Times New Roman" w:hAnsi="Times New Roman" w:cs="Times New Roman"/>
          <w:sz w:val="28"/>
          <w:szCs w:val="28"/>
        </w:rPr>
      </w:pPr>
    </w:p>
    <w:p w:rsidR="003E23F7" w:rsidRDefault="003E23F7" w:rsidP="003E23F7">
      <w:pPr>
        <w:rPr>
          <w:rFonts w:ascii="Times New Roman" w:hAnsi="Times New Roman" w:cs="Times New Roman"/>
          <w:b/>
          <w:sz w:val="32"/>
          <w:szCs w:val="32"/>
        </w:rPr>
      </w:pPr>
      <w:r w:rsidRPr="003E23F7">
        <w:rPr>
          <w:rFonts w:ascii="Times New Roman" w:hAnsi="Times New Roman" w:cs="Times New Roman"/>
          <w:b/>
          <w:sz w:val="32"/>
          <w:szCs w:val="32"/>
        </w:rPr>
        <w:lastRenderedPageBreak/>
        <w:t>Теоретические и методические аспекты концертного волнения</w:t>
      </w:r>
    </w:p>
    <w:p w:rsidR="00AA468A" w:rsidRPr="00AA468A" w:rsidRDefault="00AA468A" w:rsidP="00AA468A">
      <w:pPr>
        <w:spacing w:line="240" w:lineRule="auto"/>
        <w:rPr>
          <w:rFonts w:ascii="Times New Roman" w:hAnsi="Times New Roman" w:cs="Times New Roman"/>
          <w:sz w:val="24"/>
          <w:szCs w:val="24"/>
        </w:rPr>
      </w:pPr>
    </w:p>
    <w:p w:rsidR="00AA468A" w:rsidRPr="00AA468A" w:rsidRDefault="00AA468A" w:rsidP="00AA468A">
      <w:pPr>
        <w:spacing w:line="240" w:lineRule="auto"/>
        <w:rPr>
          <w:rFonts w:ascii="Times New Roman" w:hAnsi="Times New Roman" w:cs="Times New Roman"/>
          <w:sz w:val="24"/>
          <w:szCs w:val="24"/>
        </w:rPr>
      </w:pP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ДМШ в течение всего периода обучения принимают участие во всевозможных концертах, экзаменах. Воспитание артистических навыков общения с публикой является составной частью нашей педагогической деятельности. В каждом выступлении проявляется взаимовлияние исполнителя и слушателей. Свидетельством этого является эстрадное волнение, которое испытывают все выступающие от ученика ДМШ до артистов с огромным опытом.</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факторы оказывают влияние на исполнительство. Не говоря уже о музыкальных способностях ученика, имеют значение его физическая и нервная конституция, общий культурный, интеллектуальный уровень, что составляет особенность его индивидуальности. Но решающим, доминирующим фактором является метод обучения музыке. Публичное выступление это итог всей системы обучения, где все взаимосвязано: воспитани</w:t>
      </w:r>
      <w:r w:rsidR="00E44B6D">
        <w:rPr>
          <w:rFonts w:ascii="Times New Roman" w:hAnsi="Times New Roman" w:cs="Times New Roman"/>
          <w:sz w:val="28"/>
          <w:szCs w:val="28"/>
        </w:rPr>
        <w:t xml:space="preserve">е музыкального мышления, </w:t>
      </w:r>
      <w:proofErr w:type="spellStart"/>
      <w:r w:rsidR="00E44B6D">
        <w:rPr>
          <w:rFonts w:ascii="Times New Roman" w:hAnsi="Times New Roman" w:cs="Times New Roman"/>
          <w:sz w:val="28"/>
          <w:szCs w:val="28"/>
        </w:rPr>
        <w:t>слышани</w:t>
      </w:r>
      <w:r>
        <w:rPr>
          <w:rFonts w:ascii="Times New Roman" w:hAnsi="Times New Roman" w:cs="Times New Roman"/>
          <w:sz w:val="28"/>
          <w:szCs w:val="28"/>
        </w:rPr>
        <w:t>я</w:t>
      </w:r>
      <w:proofErr w:type="spellEnd"/>
      <w:r>
        <w:rPr>
          <w:rFonts w:ascii="Times New Roman" w:hAnsi="Times New Roman" w:cs="Times New Roman"/>
          <w:sz w:val="28"/>
          <w:szCs w:val="28"/>
        </w:rPr>
        <w:t>, памяти, двигательных навыков, контроль педагога над режимом и дисциплиной домашних занятий.</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процесс есть единая, целенаправленная линия, и если в длительном, сложном пути этого процесса были допущены ошибки, то перед «финишем» - выходом на эстраду – не помогут никакие увещевания, никакое психологическое воздействие. Нужно проследить весь путь – начи</w:t>
      </w:r>
      <w:r w:rsidR="00E44B6D">
        <w:rPr>
          <w:rFonts w:ascii="Times New Roman" w:hAnsi="Times New Roman" w:cs="Times New Roman"/>
          <w:sz w:val="28"/>
          <w:szCs w:val="28"/>
        </w:rPr>
        <w:t xml:space="preserve">ная от выбора программы и заканчивая </w:t>
      </w:r>
      <w:r>
        <w:rPr>
          <w:rFonts w:ascii="Times New Roman" w:hAnsi="Times New Roman" w:cs="Times New Roman"/>
          <w:sz w:val="28"/>
          <w:szCs w:val="28"/>
        </w:rPr>
        <w:t xml:space="preserve"> поведением на эстраде.</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Эстрадное волнение многолико в своих проявлениях: оно воодушевляет, помогает раскрыть потенциальные возможности ученика. Но больше всего оно беспокоит исполнителей и педагогов своим угнетающим воздействием и слабой управляемостью. </w:t>
      </w:r>
    </w:p>
    <w:p w:rsidR="003E23F7" w:rsidRDefault="00E44B6D"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Волнуе</w:t>
      </w:r>
      <w:r w:rsidR="003E23F7">
        <w:rPr>
          <w:rFonts w:ascii="Times New Roman" w:hAnsi="Times New Roman" w:cs="Times New Roman"/>
          <w:sz w:val="28"/>
          <w:szCs w:val="28"/>
        </w:rPr>
        <w:t>тся подавляющее большинство артистов. Такие признания можно найти в высказываниях таких ве</w:t>
      </w:r>
      <w:r>
        <w:rPr>
          <w:rFonts w:ascii="Times New Roman" w:hAnsi="Times New Roman" w:cs="Times New Roman"/>
          <w:sz w:val="28"/>
          <w:szCs w:val="28"/>
        </w:rPr>
        <w:t>ликих музыкантов, как Антон Руби</w:t>
      </w:r>
      <w:r w:rsidR="003E23F7">
        <w:rPr>
          <w:rFonts w:ascii="Times New Roman" w:hAnsi="Times New Roman" w:cs="Times New Roman"/>
          <w:sz w:val="28"/>
          <w:szCs w:val="28"/>
        </w:rPr>
        <w:t xml:space="preserve">нштейн, Леопольд Ауэр, Давид Федорович Ойстрах, Эмиль Григорьевич </w:t>
      </w:r>
      <w:proofErr w:type="spellStart"/>
      <w:r w:rsidR="003E23F7">
        <w:rPr>
          <w:rFonts w:ascii="Times New Roman" w:hAnsi="Times New Roman" w:cs="Times New Roman"/>
          <w:sz w:val="28"/>
          <w:szCs w:val="28"/>
        </w:rPr>
        <w:t>Гилельс</w:t>
      </w:r>
      <w:proofErr w:type="spellEnd"/>
      <w:r w:rsidR="003E23F7">
        <w:rPr>
          <w:rFonts w:ascii="Times New Roman" w:hAnsi="Times New Roman" w:cs="Times New Roman"/>
          <w:sz w:val="28"/>
          <w:szCs w:val="28"/>
        </w:rPr>
        <w:t>.</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волнуется каждый по-своему, потому что нигде так не проявляются индивидуальные различия учащихся, как в </w:t>
      </w:r>
      <w:proofErr w:type="spellStart"/>
      <w:r>
        <w:rPr>
          <w:rFonts w:ascii="Times New Roman" w:hAnsi="Times New Roman" w:cs="Times New Roman"/>
          <w:sz w:val="28"/>
          <w:szCs w:val="28"/>
        </w:rPr>
        <w:t>предконцертной</w:t>
      </w:r>
      <w:proofErr w:type="spellEnd"/>
      <w:r>
        <w:rPr>
          <w:rFonts w:ascii="Times New Roman" w:hAnsi="Times New Roman" w:cs="Times New Roman"/>
          <w:sz w:val="28"/>
          <w:szCs w:val="28"/>
        </w:rPr>
        <w:t xml:space="preserve"> и концертной обстановке. Педагогу</w:t>
      </w:r>
      <w:r w:rsidR="00E44B6D">
        <w:rPr>
          <w:rFonts w:ascii="Times New Roman" w:hAnsi="Times New Roman" w:cs="Times New Roman"/>
          <w:sz w:val="28"/>
          <w:szCs w:val="28"/>
        </w:rPr>
        <w:t xml:space="preserve"> </w:t>
      </w:r>
      <w:r>
        <w:rPr>
          <w:rFonts w:ascii="Times New Roman" w:hAnsi="Times New Roman" w:cs="Times New Roman"/>
          <w:sz w:val="28"/>
          <w:szCs w:val="28"/>
        </w:rPr>
        <w:t xml:space="preserve"> пред</w:t>
      </w:r>
      <w:r w:rsidR="00E44B6D">
        <w:rPr>
          <w:rFonts w:ascii="Times New Roman" w:hAnsi="Times New Roman" w:cs="Times New Roman"/>
          <w:sz w:val="28"/>
          <w:szCs w:val="28"/>
        </w:rPr>
        <w:t>о</w:t>
      </w:r>
      <w:r>
        <w:rPr>
          <w:rFonts w:ascii="Times New Roman" w:hAnsi="Times New Roman" w:cs="Times New Roman"/>
          <w:sz w:val="28"/>
          <w:szCs w:val="28"/>
        </w:rPr>
        <w:t>ставляется</w:t>
      </w:r>
      <w:r w:rsidR="00E44B6D">
        <w:rPr>
          <w:rFonts w:ascii="Times New Roman" w:hAnsi="Times New Roman" w:cs="Times New Roman"/>
          <w:sz w:val="28"/>
          <w:szCs w:val="28"/>
        </w:rPr>
        <w:t xml:space="preserve"> </w:t>
      </w:r>
      <w:r>
        <w:rPr>
          <w:rFonts w:ascii="Times New Roman" w:hAnsi="Times New Roman" w:cs="Times New Roman"/>
          <w:sz w:val="28"/>
          <w:szCs w:val="28"/>
        </w:rPr>
        <w:t xml:space="preserve"> возможность лучше изучить особенности своих учащихся и проверить их в экстремальных условиях.</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Предстоящее выступление и само исполнение перед публикой создают такую психологическую перегрузку, которая равна стрессовой. Характер эстрадного волнения существенно зависит от возраста, темперамента, обученности и воспитания, как семейного, так и в стенах учебного заведения.</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правило, учащиеся младшего возраста ничего не знают об эстрадном волнении, не испытывают его, пока не попадают в обстановку, где это обсуждается или проявляется. У младших школьников еще не сформировались собственные критерии удачных и неудачных выступлений. Слушание других исполнителей, даже своих сверстников, еще ничего не говорит им о затрате сил, внимания и времени, необходимых для работы над музыкальным произведением.</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исключением некоторых учащихся, основным мотивом для занятия музыкой у детей является желание родителей. Только в процессе обучения любовь к музыке, подкрепленная успехами и положительными оценками педагогов и взрослых, формируется в устойчивую мотивацию к занятиям музыкой. Для учащихся младших классов выступление в концерте ассоциируется с праздничными ожиданиями: аплодисментами, поздравлениями. Но в некоторых случаях родители или педагоги могут спровоцировать эстрадное волнение и в младшем школьном возрасте – если от результата выступления зависит получения подарка или наказание.</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Исполнителю</w:t>
      </w:r>
      <w:r w:rsidR="009E2815">
        <w:rPr>
          <w:rFonts w:ascii="Times New Roman" w:hAnsi="Times New Roman" w:cs="Times New Roman"/>
          <w:sz w:val="28"/>
          <w:szCs w:val="28"/>
        </w:rPr>
        <w:t xml:space="preserve">, </w:t>
      </w:r>
      <w:r>
        <w:rPr>
          <w:rFonts w:ascii="Times New Roman" w:hAnsi="Times New Roman" w:cs="Times New Roman"/>
          <w:sz w:val="28"/>
          <w:szCs w:val="28"/>
        </w:rPr>
        <w:t xml:space="preserve"> так же не безразлично в какой – в «своей» или в «чужой» - аудитории он выступает. По мере взросления, приобретения эстрадного опыта это отношение существенно меняется: до подросткового возраста учащиеся предпочитают выступать в «своей», «школьной» среде, для своих педагогов, родителей, друзей. Здесь они волнуются меньше, чем в «чужой» аудитории. Юноши и взрослые, наоборот, меньше волнуются в чужой обстановке и более чувствительны к мнению своих сверстников, педагогов.</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Существенное влияние на эстрадное самочувствие имеет тип нервной системы и темперамента. В экстремальных условиях несдержанность </w:t>
      </w:r>
      <w:r w:rsidRPr="003E23F7">
        <w:rPr>
          <w:rFonts w:ascii="Times New Roman" w:hAnsi="Times New Roman" w:cs="Times New Roman"/>
          <w:b/>
          <w:sz w:val="28"/>
          <w:szCs w:val="28"/>
        </w:rPr>
        <w:t>холерика</w:t>
      </w:r>
      <w:r>
        <w:rPr>
          <w:rFonts w:ascii="Times New Roman" w:hAnsi="Times New Roman" w:cs="Times New Roman"/>
          <w:b/>
          <w:sz w:val="28"/>
          <w:szCs w:val="28"/>
        </w:rPr>
        <w:t xml:space="preserve"> </w:t>
      </w:r>
      <w:r>
        <w:rPr>
          <w:rFonts w:ascii="Times New Roman" w:hAnsi="Times New Roman" w:cs="Times New Roman"/>
          <w:sz w:val="28"/>
          <w:szCs w:val="28"/>
        </w:rPr>
        <w:t xml:space="preserve">усилится (ускорения, </w:t>
      </w:r>
      <w:proofErr w:type="spellStart"/>
      <w:r>
        <w:rPr>
          <w:rFonts w:ascii="Times New Roman" w:hAnsi="Times New Roman" w:cs="Times New Roman"/>
          <w:sz w:val="28"/>
          <w:szCs w:val="28"/>
        </w:rPr>
        <w:t>скомканность</w:t>
      </w:r>
      <w:proofErr w:type="spellEnd"/>
      <w:r>
        <w:rPr>
          <w:rFonts w:ascii="Times New Roman" w:hAnsi="Times New Roman" w:cs="Times New Roman"/>
          <w:sz w:val="28"/>
          <w:szCs w:val="28"/>
        </w:rPr>
        <w:t xml:space="preserve">, форсированный звук), тревожность </w:t>
      </w:r>
      <w:r w:rsidRPr="003E23F7">
        <w:rPr>
          <w:rFonts w:ascii="Times New Roman" w:hAnsi="Times New Roman" w:cs="Times New Roman"/>
          <w:b/>
          <w:sz w:val="28"/>
          <w:szCs w:val="28"/>
        </w:rPr>
        <w:t>меланхолика</w:t>
      </w:r>
      <w:r>
        <w:rPr>
          <w:rFonts w:ascii="Times New Roman" w:hAnsi="Times New Roman" w:cs="Times New Roman"/>
          <w:b/>
          <w:sz w:val="28"/>
          <w:szCs w:val="28"/>
        </w:rPr>
        <w:t xml:space="preserve"> </w:t>
      </w:r>
      <w:r>
        <w:rPr>
          <w:rFonts w:ascii="Times New Roman" w:hAnsi="Times New Roman" w:cs="Times New Roman"/>
          <w:sz w:val="28"/>
          <w:szCs w:val="28"/>
        </w:rPr>
        <w:t xml:space="preserve">выразится в звуковых провалах, шатающихся темпах, инертность </w:t>
      </w:r>
      <w:r w:rsidRPr="003E23F7">
        <w:rPr>
          <w:rFonts w:ascii="Times New Roman" w:hAnsi="Times New Roman" w:cs="Times New Roman"/>
          <w:b/>
          <w:sz w:val="28"/>
          <w:szCs w:val="28"/>
        </w:rPr>
        <w:t>флегматика</w:t>
      </w:r>
      <w:r>
        <w:rPr>
          <w:rFonts w:ascii="Times New Roman" w:hAnsi="Times New Roman" w:cs="Times New Roman"/>
          <w:b/>
          <w:sz w:val="28"/>
          <w:szCs w:val="28"/>
        </w:rPr>
        <w:t xml:space="preserve"> </w:t>
      </w:r>
      <w:r>
        <w:rPr>
          <w:rFonts w:ascii="Times New Roman" w:hAnsi="Times New Roman" w:cs="Times New Roman"/>
          <w:sz w:val="28"/>
          <w:szCs w:val="28"/>
        </w:rPr>
        <w:t xml:space="preserve">проявляется в низкой эмоциональности, статичности. </w:t>
      </w:r>
      <w:r w:rsidRPr="003E23F7">
        <w:rPr>
          <w:rFonts w:ascii="Times New Roman" w:hAnsi="Times New Roman" w:cs="Times New Roman"/>
          <w:b/>
          <w:sz w:val="28"/>
          <w:szCs w:val="28"/>
        </w:rPr>
        <w:t>Сангвиник</w:t>
      </w:r>
      <w:r>
        <w:rPr>
          <w:rFonts w:ascii="Times New Roman" w:hAnsi="Times New Roman" w:cs="Times New Roman"/>
          <w:sz w:val="28"/>
          <w:szCs w:val="28"/>
        </w:rPr>
        <w:t xml:space="preserve"> быстро увлекается, но рано остывает, играет ярко, но не склонен к глубине.</w:t>
      </w:r>
    </w:p>
    <w:p w:rsidR="003E23F7" w:rsidRDefault="003E23F7" w:rsidP="00AA468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Предконцертное</w:t>
      </w:r>
      <w:proofErr w:type="spellEnd"/>
      <w:r>
        <w:rPr>
          <w:rFonts w:ascii="Times New Roman" w:hAnsi="Times New Roman" w:cs="Times New Roman"/>
          <w:sz w:val="28"/>
          <w:szCs w:val="28"/>
        </w:rPr>
        <w:t xml:space="preserve"> и концертное состояние имеет четкую периодичность со своими психологическими особенностями. Арнольд Львович </w:t>
      </w:r>
      <w:proofErr w:type="spellStart"/>
      <w:r>
        <w:rPr>
          <w:rFonts w:ascii="Times New Roman" w:hAnsi="Times New Roman" w:cs="Times New Roman"/>
          <w:sz w:val="28"/>
          <w:szCs w:val="28"/>
        </w:rPr>
        <w:t>Готсдинер</w:t>
      </w:r>
      <w:proofErr w:type="spellEnd"/>
      <w:r>
        <w:rPr>
          <w:rFonts w:ascii="Times New Roman" w:hAnsi="Times New Roman" w:cs="Times New Roman"/>
          <w:sz w:val="28"/>
          <w:szCs w:val="28"/>
        </w:rPr>
        <w:t xml:space="preserve"> выделяет 5 фаз этого состояния.</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фаза наступает, как только учащемуся становится известна дата выступления. По мере приближения концерта, часто появляется раздражительность, бессонница, частая смена настроения.</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фаза – непосредственно </w:t>
      </w:r>
      <w:proofErr w:type="spellStart"/>
      <w:r>
        <w:rPr>
          <w:rFonts w:ascii="Times New Roman" w:hAnsi="Times New Roman" w:cs="Times New Roman"/>
          <w:sz w:val="28"/>
          <w:szCs w:val="28"/>
        </w:rPr>
        <w:t>предконцертное</w:t>
      </w:r>
      <w:proofErr w:type="spellEnd"/>
      <w:r>
        <w:rPr>
          <w:rFonts w:ascii="Times New Roman" w:hAnsi="Times New Roman" w:cs="Times New Roman"/>
          <w:sz w:val="28"/>
          <w:szCs w:val="28"/>
        </w:rPr>
        <w:t xml:space="preserve"> состояние. У некоторых учащихся изменяется давление, повышается температура, ощущается недомогание. Однако если педагог или сам ученик не преодолеет это состояние, то оно будет всегда сопутствовать в концертной ситуации. Во второй фазе чаще всего выявляется характер эстрадного волнения, например, волнение – подъем – нетерпеливое желание скорее выйти на сцену, мысленное планирование своего исполнения. Это оптимальное и наиболее </w:t>
      </w:r>
      <w:r>
        <w:rPr>
          <w:rFonts w:ascii="Times New Roman" w:hAnsi="Times New Roman" w:cs="Times New Roman"/>
          <w:sz w:val="28"/>
          <w:szCs w:val="28"/>
        </w:rPr>
        <w:lastRenderedPageBreak/>
        <w:t xml:space="preserve">желательное состояние. Но бывает волнение – паника, связанное с </w:t>
      </w:r>
      <w:r w:rsidR="009E2815">
        <w:rPr>
          <w:rFonts w:ascii="Times New Roman" w:hAnsi="Times New Roman" w:cs="Times New Roman"/>
          <w:sz w:val="28"/>
          <w:szCs w:val="28"/>
        </w:rPr>
        <w:t>сильным перевозбуждением, которое</w:t>
      </w:r>
      <w:r>
        <w:rPr>
          <w:rFonts w:ascii="Times New Roman" w:hAnsi="Times New Roman" w:cs="Times New Roman"/>
          <w:sz w:val="28"/>
          <w:szCs w:val="28"/>
        </w:rPr>
        <w:t xml:space="preserve"> проявляется в суетливости движений, отсутствии сосредоточенности. Такое состояние приводит к случайностям, исполнение часто становится неуправляемым. Справится с ним трудно, но можно, если с помощью педагога или собственного волевого усилия переключить внимание учащегося со своего самочувствия на музыкальное произведение, выполнения темповых и динамических указаний. Отрицательных результатов можно ожидать и от волнения</w:t>
      </w:r>
      <w:r w:rsidR="009E2815">
        <w:rPr>
          <w:rFonts w:ascii="Times New Roman" w:hAnsi="Times New Roman" w:cs="Times New Roman"/>
          <w:sz w:val="28"/>
          <w:szCs w:val="28"/>
        </w:rPr>
        <w:t xml:space="preserve"> -</w:t>
      </w:r>
      <w:r>
        <w:rPr>
          <w:rFonts w:ascii="Times New Roman" w:hAnsi="Times New Roman" w:cs="Times New Roman"/>
          <w:sz w:val="28"/>
          <w:szCs w:val="28"/>
        </w:rPr>
        <w:t xml:space="preserve"> апатии, когда в сознании настойчиво звучит одна мысль – скорее бы все это закончилось.</w:t>
      </w:r>
    </w:p>
    <w:p w:rsidR="003E23F7" w:rsidRDefault="009E2815"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Самая короткая </w:t>
      </w:r>
      <w:r w:rsidR="003E23F7">
        <w:rPr>
          <w:rFonts w:ascii="Times New Roman" w:hAnsi="Times New Roman" w:cs="Times New Roman"/>
          <w:sz w:val="28"/>
          <w:szCs w:val="28"/>
        </w:rPr>
        <w:t xml:space="preserve">– это третья фаза эстрадного волнения, время выхода на сцену. Желательно прорепетировать с учеником выход, проверку строя. Это поможет возникновению спокойного делового </w:t>
      </w:r>
      <w:proofErr w:type="gramStart"/>
      <w:r w:rsidR="003E23F7">
        <w:rPr>
          <w:rFonts w:ascii="Times New Roman" w:hAnsi="Times New Roman" w:cs="Times New Roman"/>
          <w:sz w:val="28"/>
          <w:szCs w:val="28"/>
        </w:rPr>
        <w:t>настроения</w:t>
      </w:r>
      <w:r w:rsidR="00F53715">
        <w:rPr>
          <w:rFonts w:ascii="Times New Roman" w:hAnsi="Times New Roman" w:cs="Times New Roman"/>
          <w:sz w:val="28"/>
          <w:szCs w:val="28"/>
        </w:rPr>
        <w:t xml:space="preserve"> </w:t>
      </w:r>
      <w:r w:rsidR="003E23F7">
        <w:rPr>
          <w:rFonts w:ascii="Times New Roman" w:hAnsi="Times New Roman" w:cs="Times New Roman"/>
          <w:sz w:val="28"/>
          <w:szCs w:val="28"/>
        </w:rPr>
        <w:t xml:space="preserve"> у</w:t>
      </w:r>
      <w:proofErr w:type="gramEnd"/>
      <w:r w:rsidR="003E23F7">
        <w:rPr>
          <w:rFonts w:ascii="Times New Roman" w:hAnsi="Times New Roman" w:cs="Times New Roman"/>
          <w:sz w:val="28"/>
          <w:szCs w:val="28"/>
        </w:rPr>
        <w:t xml:space="preserve"> выступающего.</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Четвертая фаза – начало исполнения. Здесь важно сосредоточиться, представить себе темп, динамику, желательно пропеть про себя начало пьесы.</w:t>
      </w:r>
    </w:p>
    <w:p w:rsidR="003E23F7" w:rsidRDefault="003E23F7"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большое значение имеет </w:t>
      </w:r>
      <w:proofErr w:type="spellStart"/>
      <w:r>
        <w:rPr>
          <w:rFonts w:ascii="Times New Roman" w:hAnsi="Times New Roman" w:cs="Times New Roman"/>
          <w:sz w:val="28"/>
          <w:szCs w:val="28"/>
        </w:rPr>
        <w:t>послеконцертное</w:t>
      </w:r>
      <w:proofErr w:type="spellEnd"/>
      <w:r>
        <w:rPr>
          <w:rFonts w:ascii="Times New Roman" w:hAnsi="Times New Roman" w:cs="Times New Roman"/>
          <w:sz w:val="28"/>
          <w:szCs w:val="28"/>
        </w:rPr>
        <w:t xml:space="preserve"> состояние – пятая фаза. Переживание, которое насыщено эмоциональными перегрузками, не может мгновенно прекратиться с уходом со сцены – оно продолжается еще довольно долго. Это радостный подъем после удачного выступления или</w:t>
      </w:r>
      <w:r w:rsidR="009E2815">
        <w:rPr>
          <w:rFonts w:ascii="Times New Roman" w:hAnsi="Times New Roman" w:cs="Times New Roman"/>
          <w:sz w:val="28"/>
          <w:szCs w:val="28"/>
        </w:rPr>
        <w:t xml:space="preserve"> чувство усталости, недовольства</w:t>
      </w:r>
      <w:r>
        <w:rPr>
          <w:rFonts w:ascii="Times New Roman" w:hAnsi="Times New Roman" w:cs="Times New Roman"/>
          <w:sz w:val="28"/>
          <w:szCs w:val="28"/>
        </w:rPr>
        <w:t xml:space="preserve"> собой после неудачного. Очень важна в этих случаях спокойная уверенность педагога, поддержка родителей, друзей. Неустойчивость и ранимость детской психики требует бережного отношения к </w:t>
      </w:r>
      <w:proofErr w:type="spellStart"/>
      <w:r>
        <w:rPr>
          <w:rFonts w:ascii="Times New Roman" w:hAnsi="Times New Roman" w:cs="Times New Roman"/>
          <w:sz w:val="28"/>
          <w:szCs w:val="28"/>
        </w:rPr>
        <w:t>послеконцертным</w:t>
      </w:r>
      <w:proofErr w:type="spellEnd"/>
      <w:r>
        <w:rPr>
          <w:rFonts w:ascii="Times New Roman" w:hAnsi="Times New Roman" w:cs="Times New Roman"/>
          <w:sz w:val="28"/>
          <w:szCs w:val="28"/>
        </w:rPr>
        <w:t xml:space="preserve"> переживаниям.</w:t>
      </w:r>
    </w:p>
    <w:p w:rsidR="00AA4260" w:rsidRDefault="00AA4260"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Эстрадное волнение для неопытного исполнителя страшно тем, что застает </w:t>
      </w:r>
      <w:r w:rsidR="009E2815">
        <w:rPr>
          <w:rFonts w:ascii="Times New Roman" w:hAnsi="Times New Roman" w:cs="Times New Roman"/>
          <w:sz w:val="28"/>
          <w:szCs w:val="28"/>
        </w:rPr>
        <w:t xml:space="preserve"> его полностью </w:t>
      </w:r>
      <w:r>
        <w:rPr>
          <w:rFonts w:ascii="Times New Roman" w:hAnsi="Times New Roman" w:cs="Times New Roman"/>
          <w:sz w:val="28"/>
          <w:szCs w:val="28"/>
        </w:rPr>
        <w:t xml:space="preserve"> неподготовленным к вмешательству нового фактора, новых непривычных эмоций, затуманивающих сознание, мешающих сосредоточиться. Часто педагоги перед выступлением напутствуют ученика – </w:t>
      </w:r>
      <w:r>
        <w:rPr>
          <w:rFonts w:ascii="Times New Roman" w:hAnsi="Times New Roman" w:cs="Times New Roman"/>
          <w:sz w:val="28"/>
          <w:szCs w:val="28"/>
        </w:rPr>
        <w:lastRenderedPageBreak/>
        <w:t>« ты только не волнуйся». Попробуем вдуматься, какова естественная реакция на увещевания такого рода. У любого человека в данной ситуации эти предупреждения вызовут настороженность, беспокойство, ожидание чего-то неприятного, волнующего. Когда мы перед выступлением советуем ученику не волноваться</w:t>
      </w:r>
      <w:r w:rsidR="00CF3C35">
        <w:rPr>
          <w:rFonts w:ascii="Times New Roman" w:hAnsi="Times New Roman" w:cs="Times New Roman"/>
          <w:sz w:val="28"/>
          <w:szCs w:val="28"/>
        </w:rPr>
        <w:t>,</w:t>
      </w:r>
      <w:r>
        <w:rPr>
          <w:rFonts w:ascii="Times New Roman" w:hAnsi="Times New Roman" w:cs="Times New Roman"/>
          <w:sz w:val="28"/>
          <w:szCs w:val="28"/>
        </w:rPr>
        <w:t xml:space="preserve"> мы тем самым поддерживаем в нем чувство ожидания события, которое должно внушить страх. Практика показывала, что гораздо лучшие результаты дают наставления обратного порядка: «Волнуешься? Очень хорошо, так и нужно. Если не будешь волноваться, будешь играть бледно, скучно». Благодаря таким беседам волнение не исчезает, но приобретает другой характер: уходит слепой страх, на его место приход</w:t>
      </w:r>
      <w:r w:rsidR="00F53715">
        <w:rPr>
          <w:rFonts w:ascii="Times New Roman" w:hAnsi="Times New Roman" w:cs="Times New Roman"/>
          <w:sz w:val="28"/>
          <w:szCs w:val="28"/>
        </w:rPr>
        <w:t>ит ощущение волнения как чувства</w:t>
      </w:r>
      <w:r>
        <w:rPr>
          <w:rFonts w:ascii="Times New Roman" w:hAnsi="Times New Roman" w:cs="Times New Roman"/>
          <w:sz w:val="28"/>
          <w:szCs w:val="28"/>
        </w:rPr>
        <w:t xml:space="preserve"> нормального, естественного в данной ситуации, а может быть, в чем-то даже и полезного.</w:t>
      </w:r>
    </w:p>
    <w:p w:rsidR="00AA4260" w:rsidRDefault="00AA4260"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чем же причина эстрадного волнения? Известный педагог и композитор С.М. </w:t>
      </w: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считал причиной волнения неправильную работу и непродуктивные домашние занятия обучающегося. По его мнению, это приводит к недостаточной проработке музыкального произведения, вызывающей ощущение неуверенности и тревоги. А вот Антон Рубинштейн в своих «Автобиографических рассказах» с горечью написал: «Вещь, которую я должен исполнить я знаю очень хорошо. Но появляется какая-то раздражительность, какое-то нервозное состояние, возбуждение, думаешь о том, что остановишься, раздражаешься, нервничаешь. Это пытка, страшнее которой и инквизиция не могла бы выдумать».</w:t>
      </w:r>
    </w:p>
    <w:p w:rsidR="00AA4260" w:rsidRDefault="00AA4260"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Волнение не всегда угнетает. Оно необходимо и полезно учащимся, так как позволяет им раскрыть такие потенциальные возможности, которые в домашних и классных условиях могут и не проявиться. Завершение работы над музыкальным произведением, как об этом пишут выдающиеся педагоги, исполнители, наступает после исполнения на сцене перед публикой.</w:t>
      </w:r>
    </w:p>
    <w:p w:rsidR="00AA4260" w:rsidRDefault="00AA4260"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 в чем же все-таки причина подавляющего волю страха и тревоги? Ведь концертное исполнение не угрожает ни жизни</w:t>
      </w:r>
      <w:r w:rsidR="00F53715">
        <w:rPr>
          <w:rFonts w:ascii="Times New Roman" w:hAnsi="Times New Roman" w:cs="Times New Roman"/>
          <w:sz w:val="28"/>
          <w:szCs w:val="28"/>
        </w:rPr>
        <w:t>,</w:t>
      </w:r>
      <w:r w:rsidR="00FE60B7">
        <w:rPr>
          <w:rFonts w:ascii="Times New Roman" w:hAnsi="Times New Roman" w:cs="Times New Roman"/>
          <w:sz w:val="28"/>
          <w:szCs w:val="28"/>
        </w:rPr>
        <w:t xml:space="preserve"> ни здоровью выступающ</w:t>
      </w:r>
      <w:r>
        <w:rPr>
          <w:rFonts w:ascii="Times New Roman" w:hAnsi="Times New Roman" w:cs="Times New Roman"/>
          <w:sz w:val="28"/>
          <w:szCs w:val="28"/>
        </w:rPr>
        <w:t>его. Выступление перед публикой действительно тяжелое испытание для ученика. В концерте, на экзамене повышается ответственность за свои знания, умения, действия, движения, которые на публике становятся тяжелыми, неловкими и плохо управляемыми. Учащиеся боятся забыть, напутать. Их трудно убедить, что это не главное, что гораздо важнее художественно-выразительная сторона исполнения.</w:t>
      </w:r>
    </w:p>
    <w:p w:rsidR="00AA4260" w:rsidRDefault="00AA4260"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68A" w:rsidRDefault="00AA468A" w:rsidP="003E23F7">
      <w:pPr>
        <w:rPr>
          <w:rFonts w:ascii="Times New Roman" w:hAnsi="Times New Roman" w:cs="Times New Roman"/>
          <w:sz w:val="28"/>
          <w:szCs w:val="28"/>
        </w:rPr>
      </w:pPr>
    </w:p>
    <w:p w:rsidR="00AA4260" w:rsidRDefault="00AA4260" w:rsidP="00AA4260">
      <w:pPr>
        <w:jc w:val="center"/>
        <w:rPr>
          <w:rFonts w:ascii="Times New Roman" w:hAnsi="Times New Roman" w:cs="Times New Roman"/>
          <w:b/>
          <w:sz w:val="32"/>
          <w:szCs w:val="32"/>
        </w:rPr>
      </w:pPr>
      <w:r w:rsidRPr="00AA4260">
        <w:rPr>
          <w:rFonts w:ascii="Times New Roman" w:hAnsi="Times New Roman" w:cs="Times New Roman"/>
          <w:b/>
          <w:sz w:val="32"/>
          <w:szCs w:val="32"/>
        </w:rPr>
        <w:lastRenderedPageBreak/>
        <w:t>Практика преодоления эстрадного волнения</w:t>
      </w:r>
    </w:p>
    <w:p w:rsidR="00AA468A" w:rsidRPr="00AA468A" w:rsidRDefault="00AA468A" w:rsidP="00AA468A">
      <w:pPr>
        <w:spacing w:line="240" w:lineRule="auto"/>
        <w:jc w:val="center"/>
        <w:rPr>
          <w:rFonts w:ascii="Times New Roman" w:hAnsi="Times New Roman" w:cs="Times New Roman"/>
          <w:sz w:val="24"/>
          <w:szCs w:val="24"/>
        </w:rPr>
      </w:pPr>
    </w:p>
    <w:p w:rsidR="00AA468A" w:rsidRPr="00AA468A" w:rsidRDefault="00AA468A" w:rsidP="00AA468A">
      <w:pPr>
        <w:spacing w:line="240" w:lineRule="auto"/>
        <w:jc w:val="center"/>
        <w:rPr>
          <w:rFonts w:ascii="Times New Roman" w:hAnsi="Times New Roman" w:cs="Times New Roman"/>
          <w:sz w:val="24"/>
          <w:szCs w:val="24"/>
        </w:rPr>
      </w:pPr>
    </w:p>
    <w:p w:rsidR="00AA4260" w:rsidRDefault="008C5F96"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концертное выступление не приводило к психологической травме, к профессиональным потерям, а сти</w:t>
      </w:r>
      <w:r w:rsidR="00F53715">
        <w:rPr>
          <w:rFonts w:ascii="Times New Roman" w:hAnsi="Times New Roman" w:cs="Times New Roman"/>
          <w:sz w:val="28"/>
          <w:szCs w:val="28"/>
        </w:rPr>
        <w:t xml:space="preserve">мулировало </w:t>
      </w:r>
      <w:r>
        <w:rPr>
          <w:rFonts w:ascii="Times New Roman" w:hAnsi="Times New Roman" w:cs="Times New Roman"/>
          <w:sz w:val="28"/>
          <w:szCs w:val="28"/>
        </w:rPr>
        <w:t>у</w:t>
      </w:r>
      <w:r w:rsidR="00F53715">
        <w:rPr>
          <w:rFonts w:ascii="Times New Roman" w:hAnsi="Times New Roman" w:cs="Times New Roman"/>
          <w:sz w:val="28"/>
          <w:szCs w:val="28"/>
        </w:rPr>
        <w:t>с</w:t>
      </w:r>
      <w:r>
        <w:rPr>
          <w:rFonts w:ascii="Times New Roman" w:hAnsi="Times New Roman" w:cs="Times New Roman"/>
          <w:sz w:val="28"/>
          <w:szCs w:val="28"/>
        </w:rPr>
        <w:t>певаемость и развитие учащихся, обратимся к опыту педагогов, давно и успешно готовящих солистов и коллективы к ответственным выступлениям.</w:t>
      </w:r>
    </w:p>
    <w:p w:rsidR="008C5F96" w:rsidRDefault="008C5F96" w:rsidP="00AA4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Этап эстрадной готовности должен приводить к такому положению, чтобы игра в возможно большей степени удовлетворяла всем </w:t>
      </w:r>
      <w:r w:rsidRPr="008C5F96">
        <w:rPr>
          <w:rFonts w:ascii="Times New Roman" w:hAnsi="Times New Roman" w:cs="Times New Roman"/>
          <w:b/>
          <w:sz w:val="28"/>
          <w:szCs w:val="28"/>
        </w:rPr>
        <w:t>критериям эстрадно</w:t>
      </w:r>
      <w:r>
        <w:rPr>
          <w:rFonts w:ascii="Times New Roman" w:hAnsi="Times New Roman" w:cs="Times New Roman"/>
          <w:b/>
          <w:sz w:val="28"/>
          <w:szCs w:val="28"/>
        </w:rPr>
        <w:t>й</w:t>
      </w:r>
      <w:r w:rsidRPr="008C5F96">
        <w:rPr>
          <w:rFonts w:ascii="Times New Roman" w:hAnsi="Times New Roman" w:cs="Times New Roman"/>
          <w:b/>
          <w:sz w:val="28"/>
          <w:szCs w:val="28"/>
        </w:rPr>
        <w:t xml:space="preserve"> готовности</w:t>
      </w:r>
      <w:r>
        <w:rPr>
          <w:rFonts w:ascii="Times New Roman" w:hAnsi="Times New Roman" w:cs="Times New Roman"/>
          <w:sz w:val="28"/>
          <w:szCs w:val="28"/>
        </w:rPr>
        <w:t xml:space="preserve">. Перечислим эти критерии: </w:t>
      </w:r>
    </w:p>
    <w:p w:rsidR="008C5F96" w:rsidRPr="008C5F96" w:rsidRDefault="008C5F96" w:rsidP="007E79B7">
      <w:pPr>
        <w:pStyle w:val="a3"/>
        <w:numPr>
          <w:ilvl w:val="0"/>
          <w:numId w:val="3"/>
        </w:numPr>
        <w:spacing w:line="360" w:lineRule="auto"/>
        <w:ind w:left="0" w:firstLine="131"/>
        <w:jc w:val="both"/>
        <w:rPr>
          <w:rFonts w:ascii="Times New Roman" w:hAnsi="Times New Roman" w:cs="Times New Roman"/>
          <w:sz w:val="28"/>
          <w:szCs w:val="28"/>
        </w:rPr>
      </w:pPr>
      <w:r w:rsidRPr="008C5F96">
        <w:rPr>
          <w:rFonts w:ascii="Times New Roman" w:hAnsi="Times New Roman" w:cs="Times New Roman"/>
          <w:sz w:val="28"/>
          <w:szCs w:val="28"/>
        </w:rPr>
        <w:t xml:space="preserve">Должна быть на лицо возможность совершенно непринужденно </w:t>
      </w:r>
      <w:r w:rsidRPr="008C5F96">
        <w:rPr>
          <w:rFonts w:ascii="Times New Roman" w:hAnsi="Times New Roman" w:cs="Times New Roman"/>
          <w:i/>
          <w:sz w:val="28"/>
          <w:szCs w:val="28"/>
        </w:rPr>
        <w:t xml:space="preserve">проигрывать в уме </w:t>
      </w:r>
      <w:r w:rsidR="00F53715">
        <w:rPr>
          <w:rFonts w:ascii="Times New Roman" w:hAnsi="Times New Roman" w:cs="Times New Roman"/>
          <w:sz w:val="28"/>
          <w:szCs w:val="28"/>
        </w:rPr>
        <w:t>любое намеченное место пье</w:t>
      </w:r>
      <w:r w:rsidRPr="008C5F96">
        <w:rPr>
          <w:rFonts w:ascii="Times New Roman" w:hAnsi="Times New Roman" w:cs="Times New Roman"/>
          <w:sz w:val="28"/>
          <w:szCs w:val="28"/>
        </w:rPr>
        <w:t>сы; если же мысленная игра требует особого усилия или в ней обнаруживается не отчетливость, то данное место в первую очередь подлежит техническому укреплению.</w:t>
      </w:r>
    </w:p>
    <w:p w:rsidR="008C5F96" w:rsidRDefault="00F53715" w:rsidP="007E79B7">
      <w:pPr>
        <w:pStyle w:val="a3"/>
        <w:numPr>
          <w:ilvl w:val="0"/>
          <w:numId w:val="3"/>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Любое выбранное место пьес</w:t>
      </w:r>
      <w:r w:rsidR="008C5F96" w:rsidRPr="008C5F96">
        <w:rPr>
          <w:rFonts w:ascii="Times New Roman" w:hAnsi="Times New Roman" w:cs="Times New Roman"/>
          <w:sz w:val="28"/>
          <w:szCs w:val="28"/>
        </w:rPr>
        <w:t xml:space="preserve">ы нужно так же очень хорошо, </w:t>
      </w:r>
      <w:r w:rsidR="008C5F96" w:rsidRPr="008C5F96">
        <w:rPr>
          <w:rFonts w:ascii="Times New Roman" w:hAnsi="Times New Roman" w:cs="Times New Roman"/>
          <w:i/>
          <w:sz w:val="28"/>
          <w:szCs w:val="28"/>
        </w:rPr>
        <w:t>с первого раза</w:t>
      </w:r>
      <w:r w:rsidR="008C5F96" w:rsidRPr="008C5F96">
        <w:rPr>
          <w:rFonts w:ascii="Times New Roman" w:hAnsi="Times New Roman" w:cs="Times New Roman"/>
          <w:sz w:val="28"/>
          <w:szCs w:val="28"/>
        </w:rPr>
        <w:t>, сыграть на инструменте – как в нормальном темпе, так и в любом замедленном. Подобное умение указывает</w:t>
      </w:r>
      <w:r w:rsidR="008C5F96">
        <w:rPr>
          <w:rFonts w:ascii="Times New Roman" w:hAnsi="Times New Roman" w:cs="Times New Roman"/>
          <w:sz w:val="28"/>
          <w:szCs w:val="28"/>
        </w:rPr>
        <w:t xml:space="preserve"> н</w:t>
      </w:r>
      <w:r w:rsidR="00560DD7">
        <w:rPr>
          <w:rFonts w:ascii="Times New Roman" w:hAnsi="Times New Roman" w:cs="Times New Roman"/>
          <w:sz w:val="28"/>
          <w:szCs w:val="28"/>
        </w:rPr>
        <w:t>а то, что все куски пьес</w:t>
      </w:r>
      <w:r w:rsidR="008C5F96">
        <w:rPr>
          <w:rFonts w:ascii="Times New Roman" w:hAnsi="Times New Roman" w:cs="Times New Roman"/>
          <w:sz w:val="28"/>
          <w:szCs w:val="28"/>
        </w:rPr>
        <w:t xml:space="preserve">ы прочно </w:t>
      </w:r>
      <w:r w:rsidR="008C5F96" w:rsidRPr="008C5F96">
        <w:rPr>
          <w:rFonts w:ascii="Times New Roman" w:hAnsi="Times New Roman" w:cs="Times New Roman"/>
          <w:i/>
          <w:sz w:val="28"/>
          <w:szCs w:val="28"/>
        </w:rPr>
        <w:t>запечатлены</w:t>
      </w:r>
      <w:r w:rsidR="008C5F96">
        <w:rPr>
          <w:rFonts w:ascii="Times New Roman" w:hAnsi="Times New Roman" w:cs="Times New Roman"/>
          <w:sz w:val="28"/>
          <w:szCs w:val="28"/>
        </w:rPr>
        <w:t xml:space="preserve"> в памяти, что все куски </w:t>
      </w:r>
      <w:r w:rsidR="008C5F96" w:rsidRPr="008C5F96">
        <w:rPr>
          <w:rFonts w:ascii="Times New Roman" w:hAnsi="Times New Roman" w:cs="Times New Roman"/>
          <w:i/>
          <w:sz w:val="28"/>
          <w:szCs w:val="28"/>
        </w:rPr>
        <w:t>подчиняются сознательному управлению</w:t>
      </w:r>
      <w:r w:rsidR="008C5F96">
        <w:rPr>
          <w:rFonts w:ascii="Times New Roman" w:hAnsi="Times New Roman" w:cs="Times New Roman"/>
          <w:sz w:val="28"/>
          <w:szCs w:val="28"/>
        </w:rPr>
        <w:t>, и что исполнитель везде может играть так, как этого требует в данный момент его худо</w:t>
      </w:r>
      <w:r w:rsidR="00560DD7">
        <w:rPr>
          <w:rFonts w:ascii="Times New Roman" w:hAnsi="Times New Roman" w:cs="Times New Roman"/>
          <w:sz w:val="28"/>
          <w:szCs w:val="28"/>
        </w:rPr>
        <w:t xml:space="preserve">жественное сознание. Нужно </w:t>
      </w:r>
      <w:r w:rsidR="008C5F96">
        <w:rPr>
          <w:rFonts w:ascii="Times New Roman" w:hAnsi="Times New Roman" w:cs="Times New Roman"/>
          <w:sz w:val="28"/>
          <w:szCs w:val="28"/>
        </w:rPr>
        <w:t xml:space="preserve"> уметь любое место проиграть несколько раз подряд </w:t>
      </w:r>
      <w:r w:rsidR="008C5F96" w:rsidRPr="008C5F96">
        <w:rPr>
          <w:rFonts w:ascii="Times New Roman" w:hAnsi="Times New Roman" w:cs="Times New Roman"/>
          <w:i/>
          <w:sz w:val="28"/>
          <w:szCs w:val="28"/>
        </w:rPr>
        <w:t>без всякого ухудшения</w:t>
      </w:r>
      <w:r w:rsidR="008C5F96">
        <w:rPr>
          <w:rFonts w:ascii="Times New Roman" w:hAnsi="Times New Roman" w:cs="Times New Roman"/>
          <w:sz w:val="28"/>
          <w:szCs w:val="28"/>
        </w:rPr>
        <w:t>, - что так же является критерием прочности выучки.</w:t>
      </w:r>
    </w:p>
    <w:p w:rsidR="008C5F96" w:rsidRDefault="008C5F96" w:rsidP="007E79B7">
      <w:pPr>
        <w:pStyle w:val="a3"/>
        <w:numPr>
          <w:ilvl w:val="0"/>
          <w:numId w:val="3"/>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 xml:space="preserve">Должно быть наличие </w:t>
      </w:r>
      <w:r w:rsidRPr="008C5F96">
        <w:rPr>
          <w:rFonts w:ascii="Times New Roman" w:hAnsi="Times New Roman" w:cs="Times New Roman"/>
          <w:i/>
          <w:sz w:val="28"/>
          <w:szCs w:val="28"/>
        </w:rPr>
        <w:t>резерва силы</w:t>
      </w:r>
      <w:r>
        <w:rPr>
          <w:rFonts w:ascii="Times New Roman" w:hAnsi="Times New Roman" w:cs="Times New Roman"/>
          <w:sz w:val="28"/>
          <w:szCs w:val="28"/>
        </w:rPr>
        <w:t xml:space="preserve"> и </w:t>
      </w:r>
      <w:r w:rsidRPr="008C5F96">
        <w:rPr>
          <w:rFonts w:ascii="Times New Roman" w:hAnsi="Times New Roman" w:cs="Times New Roman"/>
          <w:i/>
          <w:sz w:val="28"/>
          <w:szCs w:val="28"/>
        </w:rPr>
        <w:t>резерва беглости</w:t>
      </w:r>
      <w:r>
        <w:rPr>
          <w:rFonts w:ascii="Times New Roman" w:hAnsi="Times New Roman" w:cs="Times New Roman"/>
          <w:sz w:val="28"/>
          <w:szCs w:val="28"/>
        </w:rPr>
        <w:t>; эстрадное исполнение всегда требует большой затраты силы, а резерв беглости обеспечивает техническую непринужденность игры, кроме того резерв беглости необходим на случай непредусмотренных убыстрений темпа.</w:t>
      </w:r>
    </w:p>
    <w:p w:rsidR="008C5F96" w:rsidRDefault="008C5F96" w:rsidP="007E79B7">
      <w:pPr>
        <w:pStyle w:val="a3"/>
        <w:numPr>
          <w:ilvl w:val="0"/>
          <w:numId w:val="3"/>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lastRenderedPageBreak/>
        <w:t>Должны исчезнуть представления о технических трудност</w:t>
      </w:r>
      <w:r w:rsidR="00560DD7">
        <w:rPr>
          <w:rFonts w:ascii="Times New Roman" w:hAnsi="Times New Roman" w:cs="Times New Roman"/>
          <w:sz w:val="28"/>
          <w:szCs w:val="28"/>
        </w:rPr>
        <w:t>ях; пока то или иное место пьес</w:t>
      </w:r>
      <w:r>
        <w:rPr>
          <w:rFonts w:ascii="Times New Roman" w:hAnsi="Times New Roman" w:cs="Times New Roman"/>
          <w:sz w:val="28"/>
          <w:szCs w:val="28"/>
        </w:rPr>
        <w:t>ы еще предусматривает технические трудности, оно по-настоящему еще не выучено.</w:t>
      </w:r>
    </w:p>
    <w:p w:rsidR="008C5F96" w:rsidRDefault="008C5F96" w:rsidP="007E79B7">
      <w:pPr>
        <w:pStyle w:val="a3"/>
        <w:numPr>
          <w:ilvl w:val="0"/>
          <w:numId w:val="3"/>
        </w:numPr>
        <w:spacing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Должно исчезнуть как физическое, так и психическое утомление от проигрывания программы.</w:t>
      </w:r>
    </w:p>
    <w:p w:rsidR="008C5F96" w:rsidRDefault="008C5F96" w:rsidP="007E79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во время игры должны ощущать удобство, «приятность» движений, у них должно присутствовать наличие артистической приподнятости и отсутствовать чрезмерное напряжение внимания, они должны наслаждаться своей игрой и слушать себя как бы со стороны.</w:t>
      </w:r>
    </w:p>
    <w:p w:rsidR="008C5F96" w:rsidRDefault="008C5F96" w:rsidP="007E79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Опытный преподаватель по классу скрипки Н.Г. </w:t>
      </w:r>
      <w:proofErr w:type="spellStart"/>
      <w:r>
        <w:rPr>
          <w:rFonts w:ascii="Times New Roman" w:hAnsi="Times New Roman" w:cs="Times New Roman"/>
          <w:sz w:val="28"/>
          <w:szCs w:val="28"/>
        </w:rPr>
        <w:t>Бешкина</w:t>
      </w:r>
      <w:proofErr w:type="spellEnd"/>
      <w:r>
        <w:rPr>
          <w:rFonts w:ascii="Times New Roman" w:hAnsi="Times New Roman" w:cs="Times New Roman"/>
          <w:sz w:val="28"/>
          <w:szCs w:val="28"/>
        </w:rPr>
        <w:t xml:space="preserve"> выделяет два вопроса в проблеме эстрадного вол</w:t>
      </w:r>
      <w:r w:rsidR="00560DD7">
        <w:rPr>
          <w:rFonts w:ascii="Times New Roman" w:hAnsi="Times New Roman" w:cs="Times New Roman"/>
          <w:sz w:val="28"/>
          <w:szCs w:val="28"/>
        </w:rPr>
        <w:t>н</w:t>
      </w:r>
      <w:r>
        <w:rPr>
          <w:rFonts w:ascii="Times New Roman" w:hAnsi="Times New Roman" w:cs="Times New Roman"/>
          <w:sz w:val="28"/>
          <w:szCs w:val="28"/>
        </w:rPr>
        <w:t>ения: индивидуальный подход к ученику и работу над художественным образом. Способные учащиеся обычно более эмо</w:t>
      </w:r>
      <w:r w:rsidR="00560DD7">
        <w:rPr>
          <w:rFonts w:ascii="Times New Roman" w:hAnsi="Times New Roman" w:cs="Times New Roman"/>
          <w:sz w:val="28"/>
          <w:szCs w:val="28"/>
        </w:rPr>
        <w:t>ционально возбудимы, как правило,</w:t>
      </w:r>
      <w:r>
        <w:rPr>
          <w:rFonts w:ascii="Times New Roman" w:hAnsi="Times New Roman" w:cs="Times New Roman"/>
          <w:sz w:val="28"/>
          <w:szCs w:val="28"/>
        </w:rPr>
        <w:t xml:space="preserve"> волнуются сильнее. В </w:t>
      </w:r>
      <w:proofErr w:type="spellStart"/>
      <w:r>
        <w:rPr>
          <w:rFonts w:ascii="Times New Roman" w:hAnsi="Times New Roman" w:cs="Times New Roman"/>
          <w:sz w:val="28"/>
          <w:szCs w:val="28"/>
        </w:rPr>
        <w:t>предконцертной</w:t>
      </w:r>
      <w:proofErr w:type="spellEnd"/>
      <w:r>
        <w:rPr>
          <w:rFonts w:ascii="Times New Roman" w:hAnsi="Times New Roman" w:cs="Times New Roman"/>
          <w:sz w:val="28"/>
          <w:szCs w:val="28"/>
        </w:rPr>
        <w:t xml:space="preserve"> работе их нужно сдерживать, снижать</w:t>
      </w:r>
      <w:r w:rsidR="00560DD7">
        <w:rPr>
          <w:rFonts w:ascii="Times New Roman" w:hAnsi="Times New Roman" w:cs="Times New Roman"/>
          <w:sz w:val="28"/>
          <w:szCs w:val="28"/>
        </w:rPr>
        <w:t xml:space="preserve"> их возбуждение, приводящее к </w:t>
      </w:r>
      <w:proofErr w:type="spellStart"/>
      <w:r w:rsidR="00560DD7">
        <w:rPr>
          <w:rFonts w:ascii="Times New Roman" w:hAnsi="Times New Roman" w:cs="Times New Roman"/>
          <w:sz w:val="28"/>
          <w:szCs w:val="28"/>
        </w:rPr>
        <w:t>фо</w:t>
      </w:r>
      <w:r>
        <w:rPr>
          <w:rFonts w:ascii="Times New Roman" w:hAnsi="Times New Roman" w:cs="Times New Roman"/>
          <w:sz w:val="28"/>
          <w:szCs w:val="28"/>
        </w:rPr>
        <w:t>рсировке</w:t>
      </w:r>
      <w:proofErr w:type="spellEnd"/>
      <w:r>
        <w:rPr>
          <w:rFonts w:ascii="Times New Roman" w:hAnsi="Times New Roman" w:cs="Times New Roman"/>
          <w:sz w:val="28"/>
          <w:szCs w:val="28"/>
        </w:rPr>
        <w:t xml:space="preserve"> звука, ускорению темпов. У</w:t>
      </w:r>
      <w:r w:rsidR="00560DD7">
        <w:rPr>
          <w:rFonts w:ascii="Times New Roman" w:hAnsi="Times New Roman" w:cs="Times New Roman"/>
          <w:sz w:val="28"/>
          <w:szCs w:val="28"/>
        </w:rPr>
        <w:t xml:space="preserve"> мене</w:t>
      </w:r>
      <w:r>
        <w:rPr>
          <w:rFonts w:ascii="Times New Roman" w:hAnsi="Times New Roman" w:cs="Times New Roman"/>
          <w:sz w:val="28"/>
          <w:szCs w:val="28"/>
        </w:rPr>
        <w:t xml:space="preserve">е </w:t>
      </w:r>
      <w:proofErr w:type="gramStart"/>
      <w:r>
        <w:rPr>
          <w:rFonts w:ascii="Times New Roman" w:hAnsi="Times New Roman" w:cs="Times New Roman"/>
          <w:sz w:val="28"/>
          <w:szCs w:val="28"/>
        </w:rPr>
        <w:t>эмоциональных</w:t>
      </w:r>
      <w:r w:rsidR="00FE60B7">
        <w:rPr>
          <w:rFonts w:ascii="Times New Roman" w:hAnsi="Times New Roman" w:cs="Times New Roman"/>
          <w:sz w:val="28"/>
          <w:szCs w:val="28"/>
        </w:rPr>
        <w:t xml:space="preserve"> </w:t>
      </w:r>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не очень ярких приходится, напротив, увеличивать эмоциональную насыщенность и усиливать нюансировку. Но главное, чтобы формирование художественного образа доминировало во всей работе с учащимися, тогда их выступления будут более устойчивыми и успешными.</w:t>
      </w:r>
    </w:p>
    <w:p w:rsidR="008C5F96" w:rsidRDefault="008C5F96" w:rsidP="007E79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В.М. </w:t>
      </w:r>
      <w:proofErr w:type="spellStart"/>
      <w:r>
        <w:rPr>
          <w:rFonts w:ascii="Times New Roman" w:hAnsi="Times New Roman" w:cs="Times New Roman"/>
          <w:sz w:val="28"/>
          <w:szCs w:val="28"/>
        </w:rPr>
        <w:t>Хорошина</w:t>
      </w:r>
      <w:proofErr w:type="spellEnd"/>
      <w:r>
        <w:rPr>
          <w:rFonts w:ascii="Times New Roman" w:hAnsi="Times New Roman" w:cs="Times New Roman"/>
          <w:sz w:val="28"/>
          <w:szCs w:val="28"/>
        </w:rPr>
        <w:t xml:space="preserve"> считает, что концертное выступление не должно быть событием, к которому нужно как-то готовиться. Это итог совместной работы ученика и педагога. Главным для воспитания стабильности исполнения она считает развитие внутреннего слуха, который активно развивается в занятиях по нотам без инструмента, когда произведение уже выучено на память.</w:t>
      </w:r>
    </w:p>
    <w:p w:rsidR="008C5F96" w:rsidRDefault="008C5F96" w:rsidP="007E79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так же заранее вырабатывать навык исполнения в состоянии эстрадного волнения. За несколько дней до выступления с учеником следует устраивать «генеральные репетиции». Хорошо, если при этом присутствуют </w:t>
      </w:r>
      <w:r>
        <w:rPr>
          <w:rFonts w:ascii="Times New Roman" w:hAnsi="Times New Roman" w:cs="Times New Roman"/>
          <w:sz w:val="28"/>
          <w:szCs w:val="28"/>
        </w:rPr>
        <w:lastRenderedPageBreak/>
        <w:t>другие ученики, родители, которые играют роль «комиссии». Педагог предупреждает ученика: «Сегодня ты будешь играть, как на концерте. Я тебе уже ничем помочь не смогу. Ты сам за себя отвечаешь». Затем выдерживается пауза и официальным тоном объявляется фамилия и имя ученика, класс, программа – т.е. создается обстановка выступления…</w:t>
      </w:r>
    </w:p>
    <w:p w:rsidR="008C5F96" w:rsidRDefault="008C5F96" w:rsidP="007E79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значение для удачного выступления имеют организация и само проведение концерта: к ним нужно относиться с максимальным вниманием, поскольку они во многом могут предопределить дальнейший профессиональный путь ученика. Психологическая травма или безразличие, возникшее после выступления, может приостановить исполнительскую деятельность учащегося. </w:t>
      </w:r>
    </w:p>
    <w:p w:rsidR="008C5F96" w:rsidRDefault="008C5F96" w:rsidP="007E79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день выступления очень важна атмосфера в семье. Желательно, чтобы близкие были внимательны, спокойны, не создавали никакой суеты. Некоторые честолюбивые родители взвинчивают ребенка: «Ну, ты им там покажи» или «Только посмей опозорить нас». Не следует будить в нем дух конкуренции, не следует ставить перед ним цель играть обязательно лучше других. Такие побуждения исполнению не помогут, а воспитанию человеческих качеств, безусловно</w:t>
      </w:r>
      <w:r w:rsidR="00185B7B">
        <w:rPr>
          <w:rFonts w:ascii="Times New Roman" w:hAnsi="Times New Roman" w:cs="Times New Roman"/>
          <w:sz w:val="28"/>
          <w:szCs w:val="28"/>
        </w:rPr>
        <w:t>,</w:t>
      </w:r>
      <w:r>
        <w:rPr>
          <w:rFonts w:ascii="Times New Roman" w:hAnsi="Times New Roman" w:cs="Times New Roman"/>
          <w:sz w:val="28"/>
          <w:szCs w:val="28"/>
        </w:rPr>
        <w:t xml:space="preserve"> повредят. Нельзя заниматься слишком усердно нарядами, прическами, есть какую-то особую еду. Позавтракать за 1,5 – 2 часа калорийной, но легкой пищей, меньше съесть сладкого, меньше пить. </w:t>
      </w:r>
    </w:p>
    <w:p w:rsidR="008C5F96" w:rsidRDefault="008C5F96" w:rsidP="007E79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выходом на сцену некоторые психологи советуют сделать дыхательную гимнастику: досчитать до 10 и вдох, затем до 20 – выдох. Перед самим выходом на сцену лучше сидеть, устраняя во всем теле лишнее напряжение. Выходить на эстраду неторопливо, скромно, но с чувством достоинства. </w:t>
      </w:r>
    </w:p>
    <w:p w:rsidR="008C5F96" w:rsidRDefault="008C5F96" w:rsidP="007E79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Пережить эстрадное волнение ученику помогут наблюдения за выступлениями других</w:t>
      </w:r>
      <w:r w:rsidR="00185B7B">
        <w:rPr>
          <w:rFonts w:ascii="Times New Roman" w:hAnsi="Times New Roman" w:cs="Times New Roman"/>
          <w:sz w:val="28"/>
          <w:szCs w:val="28"/>
        </w:rPr>
        <w:t xml:space="preserve"> </w:t>
      </w:r>
      <w:r>
        <w:rPr>
          <w:rFonts w:ascii="Times New Roman" w:hAnsi="Times New Roman" w:cs="Times New Roman"/>
          <w:sz w:val="28"/>
          <w:szCs w:val="28"/>
        </w:rPr>
        <w:t xml:space="preserve"> учеников</w:t>
      </w:r>
      <w:r w:rsidR="00185B7B">
        <w:rPr>
          <w:rFonts w:ascii="Times New Roman" w:hAnsi="Times New Roman" w:cs="Times New Roman"/>
          <w:sz w:val="28"/>
          <w:szCs w:val="28"/>
        </w:rPr>
        <w:t xml:space="preserve">, </w:t>
      </w:r>
      <w:r>
        <w:rPr>
          <w:rFonts w:ascii="Times New Roman" w:hAnsi="Times New Roman" w:cs="Times New Roman"/>
          <w:sz w:val="28"/>
          <w:szCs w:val="28"/>
        </w:rPr>
        <w:t xml:space="preserve">артистов, педагогов. Воспитанию </w:t>
      </w:r>
      <w:r>
        <w:rPr>
          <w:rFonts w:ascii="Times New Roman" w:hAnsi="Times New Roman" w:cs="Times New Roman"/>
          <w:sz w:val="28"/>
          <w:szCs w:val="28"/>
        </w:rPr>
        <w:lastRenderedPageBreak/>
        <w:t>артистизма способствуют посещения конкурсов, фестивалей, концертов, экзаменов, где особенно велик накал эстрадного волнения.</w:t>
      </w:r>
    </w:p>
    <w:p w:rsidR="008C5F96" w:rsidRDefault="00185B7B" w:rsidP="007E79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Совершенно недопустимо опо</w:t>
      </w:r>
      <w:r w:rsidR="008C5F96">
        <w:rPr>
          <w:rFonts w:ascii="Times New Roman" w:hAnsi="Times New Roman" w:cs="Times New Roman"/>
          <w:sz w:val="28"/>
          <w:szCs w:val="28"/>
        </w:rPr>
        <w:t>здание на выступление учеников и тем более отсутствие педагога, любые разговоры преподавателей во время исполнения, хождение или шум в концертном помещении. Нельзя разрешать младшим школьникам устраивать шумные игры до выступления, громкие разговоры и разыгрывание вблизи концертного помещения. Обстановка должна способствовать спокойному ожиданию и сосредоточенности. Очень важно в самых сложных и неблагоприятных ситуациях во время концерта педагогу сохранять спокойствие и доброжелательность. Его нервозность легко передается учащемуся, а ироничные реплики и окрик совершенно противопоказаны и недопустимы. Педагогу следует постоянно держать в поле внимания сильно волнующихся</w:t>
      </w:r>
      <w:r>
        <w:rPr>
          <w:rFonts w:ascii="Times New Roman" w:hAnsi="Times New Roman" w:cs="Times New Roman"/>
          <w:sz w:val="28"/>
          <w:szCs w:val="28"/>
        </w:rPr>
        <w:t xml:space="preserve"> учеников</w:t>
      </w:r>
      <w:r w:rsidR="008C5F96">
        <w:rPr>
          <w:rFonts w:ascii="Times New Roman" w:hAnsi="Times New Roman" w:cs="Times New Roman"/>
          <w:sz w:val="28"/>
          <w:szCs w:val="28"/>
        </w:rPr>
        <w:t>, продумать для них облегченную программу для выступлений: выпускать в дуэте, в каком-либо ином ансамбле, практиковать более частые выступления. После выступления, особенно неудачного, нужно найти положительные моменты (не растерялся, хорошо звучал такой-то эпизод, выдержал темп). Подробное обсуждение желательно организовать в ближайшие дни с участием других учащихся класса. В зависимости от возраста, характера, темперамента, прилежания усилить или ослабить положительные или отрицательные моменты выступления. Воспитывать доброжелательность друг к другу, научить культуре обсуждения. Обсуждать само исполнение, поведение на эстраде, но не личность учащегося.</w:t>
      </w: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7E79B7" w:rsidRDefault="007E79B7" w:rsidP="008C5F96">
      <w:pPr>
        <w:ind w:left="360"/>
        <w:rPr>
          <w:rFonts w:ascii="Times New Roman" w:hAnsi="Times New Roman" w:cs="Times New Roman"/>
          <w:sz w:val="28"/>
          <w:szCs w:val="28"/>
        </w:rPr>
      </w:pPr>
    </w:p>
    <w:p w:rsidR="007E79B7" w:rsidRDefault="007E79B7" w:rsidP="008C5F96">
      <w:pPr>
        <w:ind w:left="360"/>
        <w:rPr>
          <w:rFonts w:ascii="Times New Roman" w:hAnsi="Times New Roman" w:cs="Times New Roman"/>
          <w:sz w:val="28"/>
          <w:szCs w:val="28"/>
        </w:rPr>
      </w:pPr>
    </w:p>
    <w:p w:rsidR="007E79B7" w:rsidRDefault="007E79B7" w:rsidP="008C5F96">
      <w:pPr>
        <w:ind w:left="360"/>
        <w:rPr>
          <w:rFonts w:ascii="Times New Roman" w:hAnsi="Times New Roman" w:cs="Times New Roman"/>
          <w:sz w:val="28"/>
          <w:szCs w:val="28"/>
        </w:rPr>
      </w:pPr>
    </w:p>
    <w:p w:rsidR="008C5F96" w:rsidRDefault="007E79B7" w:rsidP="008C5F96">
      <w:pPr>
        <w:ind w:left="360"/>
        <w:jc w:val="center"/>
        <w:rPr>
          <w:rFonts w:ascii="Times New Roman" w:hAnsi="Times New Roman" w:cs="Times New Roman"/>
          <w:b/>
          <w:sz w:val="32"/>
          <w:szCs w:val="32"/>
        </w:rPr>
      </w:pPr>
      <w:r>
        <w:rPr>
          <w:rFonts w:ascii="Times New Roman" w:hAnsi="Times New Roman" w:cs="Times New Roman"/>
          <w:b/>
          <w:sz w:val="32"/>
          <w:szCs w:val="32"/>
        </w:rPr>
        <w:lastRenderedPageBreak/>
        <w:t>Заключение</w:t>
      </w:r>
    </w:p>
    <w:p w:rsidR="007E79B7" w:rsidRPr="007E79B7" w:rsidRDefault="007E79B7" w:rsidP="007E79B7">
      <w:pPr>
        <w:spacing w:line="240" w:lineRule="auto"/>
        <w:ind w:left="360"/>
        <w:jc w:val="center"/>
        <w:rPr>
          <w:rFonts w:ascii="Times New Roman" w:hAnsi="Times New Roman" w:cs="Times New Roman"/>
          <w:sz w:val="24"/>
          <w:szCs w:val="24"/>
        </w:rPr>
      </w:pPr>
    </w:p>
    <w:p w:rsidR="007E79B7" w:rsidRPr="007E79B7" w:rsidRDefault="007E79B7" w:rsidP="007E79B7">
      <w:pPr>
        <w:spacing w:line="240" w:lineRule="auto"/>
        <w:ind w:left="360"/>
        <w:jc w:val="center"/>
        <w:rPr>
          <w:rFonts w:ascii="Times New Roman" w:hAnsi="Times New Roman" w:cs="Times New Roman"/>
          <w:sz w:val="24"/>
          <w:szCs w:val="24"/>
        </w:rPr>
      </w:pPr>
    </w:p>
    <w:p w:rsidR="008C5F96" w:rsidRDefault="008C5F96" w:rsidP="00E777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я попыталась рассмотреть, какие возникают проблемы, связанные с эстрадным волнением, как оно, свою очередь, отражается на исполнении, и как его можно преодолевать. Подытожив свою работу, хочу отметить, что при верной подготовке к выступлению и достаточно активной концертной практике, можно значительно уменьши</w:t>
      </w:r>
      <w:r w:rsidR="00185B7B">
        <w:rPr>
          <w:rFonts w:ascii="Times New Roman" w:hAnsi="Times New Roman" w:cs="Times New Roman"/>
          <w:sz w:val="28"/>
          <w:szCs w:val="28"/>
        </w:rPr>
        <w:t>ть степень волнения и перенапра</w:t>
      </w:r>
      <w:r>
        <w:rPr>
          <w:rFonts w:ascii="Times New Roman" w:hAnsi="Times New Roman" w:cs="Times New Roman"/>
          <w:sz w:val="28"/>
          <w:szCs w:val="28"/>
        </w:rPr>
        <w:t>вить его отрицательное действие в положительное – появление творческой свободы, которая является главным условием воплощения композиторского замысла.</w:t>
      </w: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Default="008C5F96" w:rsidP="008C5F96">
      <w:pPr>
        <w:ind w:left="360"/>
        <w:rPr>
          <w:rFonts w:ascii="Times New Roman" w:hAnsi="Times New Roman" w:cs="Times New Roman"/>
          <w:sz w:val="28"/>
          <w:szCs w:val="28"/>
        </w:rPr>
      </w:pPr>
    </w:p>
    <w:p w:rsidR="008C5F96" w:rsidRPr="008C5F96" w:rsidRDefault="008C5F96" w:rsidP="008C5F96">
      <w:pPr>
        <w:jc w:val="center"/>
        <w:rPr>
          <w:rFonts w:ascii="Times New Roman" w:hAnsi="Times New Roman" w:cs="Times New Roman"/>
          <w:b/>
          <w:sz w:val="32"/>
          <w:szCs w:val="32"/>
        </w:rPr>
      </w:pPr>
      <w:r w:rsidRPr="008C5F96">
        <w:rPr>
          <w:rFonts w:ascii="Times New Roman" w:hAnsi="Times New Roman" w:cs="Times New Roman"/>
          <w:b/>
          <w:sz w:val="32"/>
          <w:szCs w:val="32"/>
        </w:rPr>
        <w:lastRenderedPageBreak/>
        <w:t>Список используемой литературы</w:t>
      </w:r>
    </w:p>
    <w:p w:rsidR="008C5F96" w:rsidRPr="00D4234B" w:rsidRDefault="008C5F96" w:rsidP="00D4234B">
      <w:pPr>
        <w:pStyle w:val="a3"/>
        <w:rPr>
          <w:rFonts w:ascii="Times New Roman" w:hAnsi="Times New Roman" w:cs="Times New Roman"/>
          <w:sz w:val="32"/>
          <w:szCs w:val="32"/>
        </w:rPr>
      </w:pPr>
    </w:p>
    <w:p w:rsidR="008C5F96" w:rsidRPr="0093083A" w:rsidRDefault="008C5F96" w:rsidP="00192912">
      <w:pPr>
        <w:pStyle w:val="a3"/>
        <w:numPr>
          <w:ilvl w:val="0"/>
          <w:numId w:val="4"/>
        </w:numPr>
        <w:rPr>
          <w:rFonts w:ascii="Times New Roman" w:hAnsi="Times New Roman" w:cs="Times New Roman"/>
          <w:sz w:val="32"/>
          <w:szCs w:val="32"/>
        </w:rPr>
      </w:pPr>
      <w:r w:rsidRPr="0093083A">
        <w:rPr>
          <w:rFonts w:ascii="Times New Roman" w:hAnsi="Times New Roman" w:cs="Times New Roman"/>
          <w:sz w:val="32"/>
          <w:szCs w:val="32"/>
        </w:rPr>
        <w:t xml:space="preserve"> </w:t>
      </w:r>
      <w:proofErr w:type="spellStart"/>
      <w:r w:rsidRPr="0093083A">
        <w:rPr>
          <w:rFonts w:ascii="Times New Roman" w:hAnsi="Times New Roman" w:cs="Times New Roman"/>
          <w:sz w:val="32"/>
          <w:szCs w:val="32"/>
        </w:rPr>
        <w:t>Мильтонян</w:t>
      </w:r>
      <w:proofErr w:type="spellEnd"/>
      <w:r w:rsidR="00192912" w:rsidRPr="0093083A">
        <w:rPr>
          <w:rFonts w:ascii="Times New Roman" w:hAnsi="Times New Roman" w:cs="Times New Roman"/>
          <w:sz w:val="32"/>
          <w:szCs w:val="32"/>
        </w:rPr>
        <w:t xml:space="preserve"> С.О.</w:t>
      </w:r>
      <w:r w:rsidR="00D4234B" w:rsidRPr="0093083A">
        <w:rPr>
          <w:rFonts w:ascii="Times New Roman" w:hAnsi="Times New Roman" w:cs="Times New Roman"/>
          <w:sz w:val="32"/>
          <w:szCs w:val="32"/>
        </w:rPr>
        <w:t xml:space="preserve"> </w:t>
      </w:r>
      <w:r w:rsidRPr="0093083A">
        <w:rPr>
          <w:rFonts w:ascii="Times New Roman" w:hAnsi="Times New Roman" w:cs="Times New Roman"/>
          <w:sz w:val="32"/>
          <w:szCs w:val="32"/>
        </w:rPr>
        <w:t>Педагогика гармон</w:t>
      </w:r>
      <w:r w:rsidR="0067751C" w:rsidRPr="0093083A">
        <w:rPr>
          <w:rFonts w:ascii="Times New Roman" w:hAnsi="Times New Roman" w:cs="Times New Roman"/>
          <w:sz w:val="32"/>
          <w:szCs w:val="32"/>
        </w:rPr>
        <w:t>ичного развития музыканта: новая</w:t>
      </w:r>
      <w:r w:rsidRPr="0093083A">
        <w:rPr>
          <w:rFonts w:ascii="Times New Roman" w:hAnsi="Times New Roman" w:cs="Times New Roman"/>
          <w:sz w:val="32"/>
          <w:szCs w:val="32"/>
        </w:rPr>
        <w:t xml:space="preserve"> </w:t>
      </w:r>
      <w:proofErr w:type="spellStart"/>
      <w:r w:rsidRPr="0093083A">
        <w:rPr>
          <w:rFonts w:ascii="Times New Roman" w:hAnsi="Times New Roman" w:cs="Times New Roman"/>
          <w:sz w:val="32"/>
          <w:szCs w:val="32"/>
        </w:rPr>
        <w:t>гумманистич</w:t>
      </w:r>
      <w:r w:rsidR="00D4234B" w:rsidRPr="0093083A">
        <w:rPr>
          <w:rFonts w:ascii="Times New Roman" w:hAnsi="Times New Roman" w:cs="Times New Roman"/>
          <w:sz w:val="32"/>
          <w:szCs w:val="32"/>
        </w:rPr>
        <w:t>еская</w:t>
      </w:r>
      <w:proofErr w:type="spellEnd"/>
      <w:r w:rsidR="00D4234B" w:rsidRPr="0093083A">
        <w:rPr>
          <w:rFonts w:ascii="Times New Roman" w:hAnsi="Times New Roman" w:cs="Times New Roman"/>
          <w:sz w:val="32"/>
          <w:szCs w:val="32"/>
        </w:rPr>
        <w:t xml:space="preserve"> образовательная парадигма</w:t>
      </w:r>
      <w:r w:rsidRPr="0093083A">
        <w:rPr>
          <w:rFonts w:ascii="Times New Roman" w:hAnsi="Times New Roman" w:cs="Times New Roman"/>
          <w:sz w:val="32"/>
          <w:szCs w:val="32"/>
        </w:rPr>
        <w:t>.</w:t>
      </w:r>
      <w:r w:rsidR="00D4234B" w:rsidRPr="0093083A">
        <w:rPr>
          <w:rFonts w:ascii="Times New Roman" w:hAnsi="Times New Roman" w:cs="Times New Roman"/>
          <w:sz w:val="32"/>
          <w:szCs w:val="32"/>
        </w:rPr>
        <w:t xml:space="preserve"> – Тверь: ООО «РТС-Импульс», 2003</w:t>
      </w:r>
      <w:r w:rsidRPr="0093083A">
        <w:rPr>
          <w:rFonts w:ascii="Times New Roman" w:hAnsi="Times New Roman" w:cs="Times New Roman"/>
          <w:sz w:val="32"/>
          <w:szCs w:val="32"/>
        </w:rPr>
        <w:t>.</w:t>
      </w:r>
    </w:p>
    <w:p w:rsidR="009B6958" w:rsidRDefault="00D4234B" w:rsidP="008C5F96">
      <w:pPr>
        <w:pStyle w:val="a3"/>
        <w:numPr>
          <w:ilvl w:val="0"/>
          <w:numId w:val="4"/>
        </w:numPr>
        <w:rPr>
          <w:rFonts w:ascii="Times New Roman" w:hAnsi="Times New Roman" w:cs="Times New Roman"/>
          <w:sz w:val="32"/>
          <w:szCs w:val="32"/>
        </w:rPr>
      </w:pPr>
      <w:proofErr w:type="spellStart"/>
      <w:r>
        <w:rPr>
          <w:rFonts w:ascii="Times New Roman" w:hAnsi="Times New Roman" w:cs="Times New Roman"/>
          <w:sz w:val="32"/>
          <w:szCs w:val="32"/>
        </w:rPr>
        <w:t>Берлянчик</w:t>
      </w:r>
      <w:proofErr w:type="spellEnd"/>
      <w:r>
        <w:rPr>
          <w:rFonts w:ascii="Times New Roman" w:hAnsi="Times New Roman" w:cs="Times New Roman"/>
          <w:sz w:val="32"/>
          <w:szCs w:val="32"/>
        </w:rPr>
        <w:t xml:space="preserve"> М. </w:t>
      </w:r>
      <w:r w:rsidR="009B6958">
        <w:rPr>
          <w:rFonts w:ascii="Times New Roman" w:hAnsi="Times New Roman" w:cs="Times New Roman"/>
          <w:sz w:val="32"/>
          <w:szCs w:val="32"/>
        </w:rPr>
        <w:t xml:space="preserve">Как </w:t>
      </w:r>
      <w:r w:rsidR="00FE7D4F">
        <w:rPr>
          <w:rFonts w:ascii="Times New Roman" w:hAnsi="Times New Roman" w:cs="Times New Roman"/>
          <w:sz w:val="32"/>
          <w:szCs w:val="32"/>
        </w:rPr>
        <w:t>учить игре на скрипке в музыкальной школе – (Мастер-класс)</w:t>
      </w:r>
      <w:r>
        <w:rPr>
          <w:rFonts w:ascii="Times New Roman" w:hAnsi="Times New Roman" w:cs="Times New Roman"/>
          <w:sz w:val="32"/>
          <w:szCs w:val="32"/>
        </w:rPr>
        <w:t>. – М.:</w:t>
      </w:r>
      <w:r w:rsidR="00FE7D4F">
        <w:rPr>
          <w:rFonts w:ascii="Times New Roman" w:hAnsi="Times New Roman" w:cs="Times New Roman"/>
          <w:sz w:val="32"/>
          <w:szCs w:val="32"/>
        </w:rPr>
        <w:t xml:space="preserve"> Классика </w:t>
      </w:r>
      <w:r w:rsidR="00FE7D4F">
        <w:rPr>
          <w:rFonts w:ascii="Times New Roman" w:hAnsi="Times New Roman" w:cs="Times New Roman"/>
          <w:sz w:val="32"/>
          <w:szCs w:val="32"/>
          <w:lang w:val="en-US"/>
        </w:rPr>
        <w:t>XXI</w:t>
      </w:r>
      <w:r>
        <w:rPr>
          <w:rFonts w:ascii="Times New Roman" w:hAnsi="Times New Roman" w:cs="Times New Roman"/>
          <w:sz w:val="32"/>
          <w:szCs w:val="32"/>
        </w:rPr>
        <w:t>, 2006</w:t>
      </w:r>
      <w:r w:rsidR="00FE7D4F">
        <w:rPr>
          <w:rFonts w:ascii="Times New Roman" w:hAnsi="Times New Roman" w:cs="Times New Roman"/>
          <w:sz w:val="32"/>
          <w:szCs w:val="32"/>
        </w:rPr>
        <w:t>.</w:t>
      </w:r>
    </w:p>
    <w:p w:rsidR="00FE7D4F" w:rsidRDefault="00FE7D4F" w:rsidP="008C5F96">
      <w:pPr>
        <w:pStyle w:val="a3"/>
        <w:numPr>
          <w:ilvl w:val="0"/>
          <w:numId w:val="4"/>
        </w:numPr>
        <w:rPr>
          <w:rFonts w:ascii="Times New Roman" w:hAnsi="Times New Roman" w:cs="Times New Roman"/>
          <w:sz w:val="32"/>
          <w:szCs w:val="32"/>
        </w:rPr>
      </w:pPr>
      <w:r>
        <w:rPr>
          <w:rFonts w:ascii="Times New Roman" w:hAnsi="Times New Roman" w:cs="Times New Roman"/>
          <w:sz w:val="32"/>
          <w:szCs w:val="32"/>
        </w:rPr>
        <w:t>Цыпин Г.М. Сценическое волнение и другие аспекты психологии исполнительской деятельности</w:t>
      </w:r>
      <w:r w:rsidR="00192912">
        <w:rPr>
          <w:rFonts w:ascii="Times New Roman" w:hAnsi="Times New Roman" w:cs="Times New Roman"/>
          <w:sz w:val="32"/>
          <w:szCs w:val="32"/>
        </w:rPr>
        <w:t>. – М.:</w:t>
      </w:r>
      <w:r w:rsidR="00961D72">
        <w:rPr>
          <w:rFonts w:ascii="Times New Roman" w:hAnsi="Times New Roman" w:cs="Times New Roman"/>
          <w:sz w:val="32"/>
          <w:szCs w:val="32"/>
        </w:rPr>
        <w:t xml:space="preserve"> Музыка</w:t>
      </w:r>
      <w:r w:rsidR="00192912">
        <w:rPr>
          <w:rFonts w:ascii="Times New Roman" w:hAnsi="Times New Roman" w:cs="Times New Roman"/>
          <w:sz w:val="32"/>
          <w:szCs w:val="32"/>
        </w:rPr>
        <w:t>,</w:t>
      </w:r>
      <w:r w:rsidR="00961D72">
        <w:rPr>
          <w:rFonts w:ascii="Times New Roman" w:hAnsi="Times New Roman" w:cs="Times New Roman"/>
          <w:sz w:val="32"/>
          <w:szCs w:val="32"/>
        </w:rPr>
        <w:t xml:space="preserve"> 2010.</w:t>
      </w:r>
    </w:p>
    <w:p w:rsidR="00961D72" w:rsidRDefault="00961D72" w:rsidP="008C5F96">
      <w:pPr>
        <w:pStyle w:val="a3"/>
        <w:numPr>
          <w:ilvl w:val="0"/>
          <w:numId w:val="4"/>
        </w:numPr>
        <w:rPr>
          <w:rFonts w:ascii="Times New Roman" w:hAnsi="Times New Roman" w:cs="Times New Roman"/>
          <w:sz w:val="32"/>
          <w:szCs w:val="32"/>
        </w:rPr>
      </w:pPr>
      <w:r>
        <w:rPr>
          <w:rFonts w:ascii="Times New Roman" w:hAnsi="Times New Roman" w:cs="Times New Roman"/>
          <w:sz w:val="32"/>
          <w:szCs w:val="32"/>
        </w:rPr>
        <w:t>Янкелевич Ю.И. Педагогическое наследие</w:t>
      </w:r>
      <w:r w:rsidR="00192912">
        <w:rPr>
          <w:rFonts w:ascii="Times New Roman" w:hAnsi="Times New Roman" w:cs="Times New Roman"/>
          <w:sz w:val="32"/>
          <w:szCs w:val="32"/>
        </w:rPr>
        <w:t>. – М.:</w:t>
      </w:r>
      <w:r>
        <w:rPr>
          <w:rFonts w:ascii="Times New Roman" w:hAnsi="Times New Roman" w:cs="Times New Roman"/>
          <w:sz w:val="32"/>
          <w:szCs w:val="32"/>
        </w:rPr>
        <w:t xml:space="preserve"> Музыка</w:t>
      </w:r>
      <w:r w:rsidR="00192912">
        <w:rPr>
          <w:rFonts w:ascii="Times New Roman" w:hAnsi="Times New Roman" w:cs="Times New Roman"/>
          <w:sz w:val="32"/>
          <w:szCs w:val="32"/>
        </w:rPr>
        <w:t>,</w:t>
      </w:r>
      <w:r>
        <w:rPr>
          <w:rFonts w:ascii="Times New Roman" w:hAnsi="Times New Roman" w:cs="Times New Roman"/>
          <w:sz w:val="32"/>
          <w:szCs w:val="32"/>
        </w:rPr>
        <w:t xml:space="preserve"> 2010.</w:t>
      </w:r>
    </w:p>
    <w:p w:rsidR="00192912" w:rsidRDefault="00192912" w:rsidP="008C5F96">
      <w:pPr>
        <w:pStyle w:val="a3"/>
        <w:numPr>
          <w:ilvl w:val="0"/>
          <w:numId w:val="4"/>
        </w:numPr>
        <w:rPr>
          <w:rFonts w:ascii="Times New Roman" w:hAnsi="Times New Roman" w:cs="Times New Roman"/>
          <w:sz w:val="32"/>
          <w:szCs w:val="32"/>
        </w:rPr>
      </w:pPr>
      <w:proofErr w:type="spellStart"/>
      <w:r>
        <w:rPr>
          <w:rFonts w:ascii="Times New Roman" w:hAnsi="Times New Roman" w:cs="Times New Roman"/>
          <w:sz w:val="32"/>
          <w:szCs w:val="32"/>
        </w:rPr>
        <w:t>Земцова</w:t>
      </w:r>
      <w:proofErr w:type="spellEnd"/>
      <w:r>
        <w:rPr>
          <w:rFonts w:ascii="Times New Roman" w:hAnsi="Times New Roman" w:cs="Times New Roman"/>
          <w:sz w:val="32"/>
          <w:szCs w:val="32"/>
        </w:rPr>
        <w:t xml:space="preserve"> Т.М. Методические особенности подготовки подростков к концертным выступлениям //  Искусство и образование. – 2011. -  №4.</w:t>
      </w:r>
    </w:p>
    <w:p w:rsidR="0093083A" w:rsidRPr="0093083A" w:rsidRDefault="0093083A" w:rsidP="0093083A">
      <w:pPr>
        <w:pStyle w:val="a3"/>
        <w:numPr>
          <w:ilvl w:val="0"/>
          <w:numId w:val="4"/>
        </w:numPr>
        <w:rPr>
          <w:rFonts w:ascii="Times New Roman" w:hAnsi="Times New Roman" w:cs="Times New Roman"/>
          <w:sz w:val="32"/>
          <w:szCs w:val="32"/>
        </w:rPr>
      </w:pPr>
      <w:r w:rsidRPr="0093083A">
        <w:rPr>
          <w:rFonts w:ascii="Times New Roman" w:hAnsi="Times New Roman" w:cs="Times New Roman"/>
          <w:sz w:val="32"/>
          <w:szCs w:val="32"/>
        </w:rPr>
        <w:t>Интернет ресурс: http://nsportal.ru/shkola/dopolnitelnoe-obrazovanie/library/podgotovka-uchenika-k-otkrytomu-vystupleniyu</w:t>
      </w:r>
      <w:r>
        <w:rPr>
          <w:rFonts w:ascii="Times New Roman" w:hAnsi="Times New Roman" w:cs="Times New Roman"/>
          <w:sz w:val="32"/>
          <w:szCs w:val="32"/>
        </w:rPr>
        <w:t>.</w:t>
      </w:r>
    </w:p>
    <w:sectPr w:rsidR="0093083A" w:rsidRPr="0093083A" w:rsidSect="00B51AE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6C" w:rsidRDefault="00EF376C" w:rsidP="00B51AEA">
      <w:pPr>
        <w:spacing w:after="0" w:line="240" w:lineRule="auto"/>
      </w:pPr>
      <w:r>
        <w:separator/>
      </w:r>
    </w:p>
  </w:endnote>
  <w:endnote w:type="continuationSeparator" w:id="0">
    <w:p w:rsidR="00EF376C" w:rsidRDefault="00EF376C" w:rsidP="00B5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3F7" w:rsidRDefault="003E23F7">
    <w:pPr>
      <w:pStyle w:val="a6"/>
      <w:jc w:val="center"/>
    </w:pPr>
  </w:p>
  <w:p w:rsidR="00B51AEA" w:rsidRDefault="00B51AEA" w:rsidP="00B51AE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6C" w:rsidRDefault="00EF376C" w:rsidP="00B51AEA">
      <w:pPr>
        <w:spacing w:after="0" w:line="240" w:lineRule="auto"/>
      </w:pPr>
      <w:r>
        <w:separator/>
      </w:r>
    </w:p>
  </w:footnote>
  <w:footnote w:type="continuationSeparator" w:id="0">
    <w:p w:rsidR="00EF376C" w:rsidRDefault="00EF376C" w:rsidP="00B51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84269"/>
      <w:docPartObj>
        <w:docPartGallery w:val="Page Numbers (Top of Page)"/>
        <w:docPartUnique/>
      </w:docPartObj>
    </w:sdtPr>
    <w:sdtEndPr/>
    <w:sdtContent>
      <w:p w:rsidR="00E77750" w:rsidRDefault="00E77750">
        <w:pPr>
          <w:pStyle w:val="a4"/>
          <w:jc w:val="center"/>
        </w:pPr>
        <w:r>
          <w:fldChar w:fldCharType="begin"/>
        </w:r>
        <w:r>
          <w:instrText>PAGE   \* MERGEFORMAT</w:instrText>
        </w:r>
        <w:r>
          <w:fldChar w:fldCharType="separate"/>
        </w:r>
        <w:r w:rsidR="009B5032">
          <w:rPr>
            <w:noProof/>
          </w:rPr>
          <w:t>8</w:t>
        </w:r>
        <w:r>
          <w:fldChar w:fldCharType="end"/>
        </w:r>
      </w:p>
    </w:sdtContent>
  </w:sdt>
  <w:p w:rsidR="00E77750" w:rsidRDefault="00E777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B41"/>
    <w:multiLevelType w:val="hybridMultilevel"/>
    <w:tmpl w:val="61DE0D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6A5453"/>
    <w:multiLevelType w:val="hybridMultilevel"/>
    <w:tmpl w:val="8C949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FD1236"/>
    <w:multiLevelType w:val="hybridMultilevel"/>
    <w:tmpl w:val="06AC4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5A1941"/>
    <w:multiLevelType w:val="hybridMultilevel"/>
    <w:tmpl w:val="06AC4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AEA"/>
    <w:rsid w:val="00185B7B"/>
    <w:rsid w:val="00192912"/>
    <w:rsid w:val="00341DE4"/>
    <w:rsid w:val="003567A2"/>
    <w:rsid w:val="003E23F7"/>
    <w:rsid w:val="004A18E5"/>
    <w:rsid w:val="00560DD7"/>
    <w:rsid w:val="00626703"/>
    <w:rsid w:val="0067751C"/>
    <w:rsid w:val="00707638"/>
    <w:rsid w:val="00726E99"/>
    <w:rsid w:val="007E79B7"/>
    <w:rsid w:val="00834A25"/>
    <w:rsid w:val="008C5F96"/>
    <w:rsid w:val="0093083A"/>
    <w:rsid w:val="00961D72"/>
    <w:rsid w:val="009B5032"/>
    <w:rsid w:val="009B6958"/>
    <w:rsid w:val="009E2815"/>
    <w:rsid w:val="00AA4260"/>
    <w:rsid w:val="00AA468A"/>
    <w:rsid w:val="00B51AEA"/>
    <w:rsid w:val="00CF3C35"/>
    <w:rsid w:val="00D4234B"/>
    <w:rsid w:val="00E44B6D"/>
    <w:rsid w:val="00E77750"/>
    <w:rsid w:val="00EF376C"/>
    <w:rsid w:val="00F53715"/>
    <w:rsid w:val="00FC3974"/>
    <w:rsid w:val="00FE60B7"/>
    <w:rsid w:val="00FE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9B4B"/>
  <w15:docId w15:val="{5D734FC2-1254-4488-962B-477A9289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26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AEA"/>
    <w:pPr>
      <w:ind w:left="720"/>
      <w:contextualSpacing/>
    </w:pPr>
  </w:style>
  <w:style w:type="paragraph" w:styleId="a4">
    <w:name w:val="header"/>
    <w:basedOn w:val="a"/>
    <w:link w:val="a5"/>
    <w:uiPriority w:val="99"/>
    <w:unhideWhenUsed/>
    <w:rsid w:val="00B51A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1AEA"/>
  </w:style>
  <w:style w:type="paragraph" w:styleId="a6">
    <w:name w:val="footer"/>
    <w:basedOn w:val="a"/>
    <w:link w:val="a7"/>
    <w:uiPriority w:val="99"/>
    <w:unhideWhenUsed/>
    <w:rsid w:val="00B51A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15</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AK</cp:lastModifiedBy>
  <cp:revision>14</cp:revision>
  <dcterms:created xsi:type="dcterms:W3CDTF">2012-01-31T16:36:00Z</dcterms:created>
  <dcterms:modified xsi:type="dcterms:W3CDTF">2017-02-16T04:56:00Z</dcterms:modified>
</cp:coreProperties>
</file>