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84A" w:rsidRPr="00131E44" w:rsidRDefault="00281904" w:rsidP="00131E44">
      <w:pPr>
        <w:jc w:val="center"/>
        <w:rPr>
          <w:rFonts w:ascii="Arial" w:hAnsi="Arial" w:cs="Arial"/>
          <w:b/>
          <w:bCs/>
          <w:i/>
          <w:color w:val="000000"/>
          <w:sz w:val="28"/>
          <w:szCs w:val="28"/>
          <w:u w:val="single"/>
          <w:shd w:val="clear" w:color="auto" w:fill="FFFFFF"/>
        </w:rPr>
      </w:pPr>
      <w:bookmarkStart w:id="0" w:name="_GoBack"/>
      <w:bookmarkEnd w:id="0"/>
      <w:r w:rsidRPr="00F21A5D">
        <w:rPr>
          <w:rFonts w:ascii="Arial" w:hAnsi="Arial" w:cs="Arial"/>
          <w:b/>
          <w:bCs/>
          <w:i/>
          <w:color w:val="000000"/>
          <w:sz w:val="28"/>
          <w:szCs w:val="28"/>
          <w:u w:val="single"/>
          <w:shd w:val="clear" w:color="auto" w:fill="FFFFFF"/>
        </w:rPr>
        <w:t>ДИНАСТИЯ ЛАНГЕ-ШИНКАРЕВЫХ</w:t>
      </w:r>
      <w:r w:rsidR="007A43CA" w:rsidRPr="00F21A5D">
        <w:rPr>
          <w:rFonts w:ascii="Arial" w:hAnsi="Arial" w:cs="Arial"/>
          <w:i/>
          <w:color w:val="000000"/>
          <w:sz w:val="24"/>
          <w:szCs w:val="24"/>
        </w:rPr>
        <w:t xml:space="preserve">                     </w:t>
      </w:r>
    </w:p>
    <w:p w:rsidR="00787439" w:rsidRPr="00F21A5D" w:rsidRDefault="00787439" w:rsidP="007A43CA">
      <w:pPr>
        <w:spacing w:after="0" w:line="360" w:lineRule="auto"/>
        <w:jc w:val="right"/>
        <w:rPr>
          <w:rFonts w:ascii="Arial" w:hAnsi="Arial" w:cs="Arial"/>
          <w:i/>
          <w:color w:val="000000"/>
          <w:sz w:val="24"/>
          <w:szCs w:val="24"/>
        </w:rPr>
      </w:pPr>
      <w:r w:rsidRPr="00F21A5D">
        <w:rPr>
          <w:rFonts w:ascii="Arial" w:hAnsi="Arial" w:cs="Arial"/>
          <w:i/>
          <w:color w:val="000000"/>
          <w:sz w:val="24"/>
          <w:szCs w:val="24"/>
        </w:rPr>
        <w:t>Спасибо вам за преданность стране,                                                                             За веру нерушимую в Россию,</w:t>
      </w:r>
    </w:p>
    <w:p w:rsidR="00787439" w:rsidRPr="00F21A5D" w:rsidRDefault="00787439" w:rsidP="00787439">
      <w:pPr>
        <w:spacing w:after="0" w:line="360" w:lineRule="auto"/>
        <w:jc w:val="center"/>
        <w:rPr>
          <w:rFonts w:ascii="Arial" w:hAnsi="Arial" w:cs="Arial"/>
          <w:i/>
          <w:color w:val="000000"/>
          <w:sz w:val="24"/>
          <w:szCs w:val="24"/>
        </w:rPr>
      </w:pPr>
      <w:r w:rsidRPr="00F21A5D">
        <w:rPr>
          <w:rFonts w:ascii="Arial" w:hAnsi="Arial" w:cs="Arial"/>
          <w:i/>
          <w:color w:val="000000"/>
          <w:sz w:val="24"/>
          <w:szCs w:val="24"/>
        </w:rPr>
        <w:t xml:space="preserve">                                                                            За то, что в мирный час и на войне                   </w:t>
      </w:r>
    </w:p>
    <w:p w:rsidR="00787439" w:rsidRPr="00131E44" w:rsidRDefault="00787439" w:rsidP="00131E44">
      <w:pPr>
        <w:spacing w:after="0" w:line="360" w:lineRule="auto"/>
        <w:jc w:val="right"/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</w:pPr>
      <w:r w:rsidRPr="00F21A5D">
        <w:rPr>
          <w:rFonts w:ascii="Arial" w:hAnsi="Arial" w:cs="Arial"/>
          <w:i/>
          <w:color w:val="000000"/>
          <w:sz w:val="24"/>
          <w:szCs w:val="24"/>
        </w:rPr>
        <w:t xml:space="preserve">  </w:t>
      </w:r>
      <w:proofErr w:type="gramStart"/>
      <w:r w:rsidRPr="00F21A5D">
        <w:rPr>
          <w:rFonts w:ascii="Arial" w:hAnsi="Arial" w:cs="Arial"/>
          <w:i/>
          <w:color w:val="000000"/>
          <w:sz w:val="24"/>
          <w:szCs w:val="24"/>
        </w:rPr>
        <w:t>храните  доблесть</w:t>
      </w:r>
      <w:proofErr w:type="gramEnd"/>
      <w:r w:rsidRPr="00F21A5D">
        <w:rPr>
          <w:rFonts w:ascii="Arial" w:hAnsi="Arial" w:cs="Arial"/>
          <w:i/>
          <w:color w:val="000000"/>
          <w:sz w:val="24"/>
          <w:szCs w:val="24"/>
        </w:rPr>
        <w:t>, славу, честь и силу</w:t>
      </w:r>
      <w:r w:rsidRPr="00787439">
        <w:rPr>
          <w:rFonts w:ascii="Times New Roman" w:hAnsi="Times New Roman" w:cs="Times New Roman"/>
          <w:i/>
          <w:color w:val="000000"/>
          <w:sz w:val="24"/>
          <w:szCs w:val="24"/>
        </w:rPr>
        <w:t>!</w:t>
      </w:r>
    </w:p>
    <w:p w:rsidR="00507278" w:rsidRPr="00F1684A" w:rsidRDefault="0049525D" w:rsidP="00F45C19">
      <w:pPr>
        <w:spacing w:after="0" w:line="360" w:lineRule="auto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Я хочу рассказать о своей семье. Считаю, что о </w:t>
      </w:r>
      <w:r w:rsidR="00027554" w:rsidRPr="00F1684A">
        <w:rPr>
          <w:rStyle w:val="a7"/>
          <w:rFonts w:ascii="Times New Roman" w:hAnsi="Times New Roman" w:cs="Times New Roman"/>
          <w:sz w:val="28"/>
          <w:szCs w:val="28"/>
        </w:rPr>
        <w:t>ней</w:t>
      </w:r>
      <w:r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 можно го</w:t>
      </w:r>
      <w:r w:rsidR="00507278" w:rsidRPr="00F1684A">
        <w:rPr>
          <w:rStyle w:val="a7"/>
          <w:rFonts w:ascii="Times New Roman" w:hAnsi="Times New Roman" w:cs="Times New Roman"/>
          <w:sz w:val="28"/>
          <w:szCs w:val="28"/>
        </w:rPr>
        <w:t>ворить, как о династии военных.</w:t>
      </w:r>
      <w:r w:rsidR="00F1684A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027554" w:rsidRPr="00F1684A">
        <w:rPr>
          <w:rStyle w:val="a7"/>
          <w:rFonts w:ascii="Times New Roman" w:hAnsi="Times New Roman" w:cs="Times New Roman"/>
          <w:sz w:val="28"/>
          <w:szCs w:val="28"/>
        </w:rPr>
        <w:t>Быть военным – профессия особая и не каждому по плечу. Она трудна физически и морально, опасна даже в мирное время, требует высокой степени ответственности. И, тем не менее, есть люди, которые всю свою жизнь посвящают военному делу, кто, несмотря на всяческие лишения и неудобства, на протяжении многих лет остаётся верным выбранному пути, те, для кого понятие «офицерская честь» не пустые слова, а несение службы – самоотверженное выполнение долга перед Отечеством. </w:t>
      </w:r>
    </w:p>
    <w:p w:rsidR="00FC2F40" w:rsidRPr="00F1684A" w:rsidRDefault="00507278" w:rsidP="00F45C19">
      <w:pPr>
        <w:spacing w:after="0" w:line="360" w:lineRule="auto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В </w:t>
      </w:r>
      <w:r w:rsidR="0049525D"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XX веке русская армия сменила четыре прилагательных. Она была Царской, Красной, Советской и Российской. В нашей семье родоначальником военной династии был </w:t>
      </w:r>
      <w:proofErr w:type="spellStart"/>
      <w:r w:rsidR="0049525D" w:rsidRPr="00F1684A">
        <w:rPr>
          <w:rStyle w:val="a7"/>
          <w:rFonts w:ascii="Times New Roman" w:hAnsi="Times New Roman" w:cs="Times New Roman"/>
          <w:sz w:val="28"/>
          <w:szCs w:val="28"/>
        </w:rPr>
        <w:t>Ланге</w:t>
      </w:r>
      <w:proofErr w:type="spellEnd"/>
      <w:r w:rsidR="0049525D"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 Иван Иванович,</w:t>
      </w:r>
      <w:r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49525D" w:rsidRPr="00F1684A">
        <w:rPr>
          <w:rStyle w:val="a7"/>
          <w:rFonts w:ascii="Times New Roman" w:hAnsi="Times New Roman" w:cs="Times New Roman"/>
          <w:sz w:val="28"/>
          <w:szCs w:val="28"/>
        </w:rPr>
        <w:t>мой прапрадед</w:t>
      </w:r>
      <w:r w:rsidRPr="00F1684A">
        <w:rPr>
          <w:rStyle w:val="a7"/>
          <w:rFonts w:ascii="Times New Roman" w:hAnsi="Times New Roman" w:cs="Times New Roman"/>
          <w:sz w:val="28"/>
          <w:szCs w:val="28"/>
        </w:rPr>
        <w:t>у</w:t>
      </w:r>
      <w:r w:rsidR="00FC2F40" w:rsidRPr="00F1684A">
        <w:rPr>
          <w:rStyle w:val="a7"/>
          <w:rFonts w:ascii="Times New Roman" w:hAnsi="Times New Roman" w:cs="Times New Roman"/>
          <w:sz w:val="28"/>
          <w:szCs w:val="28"/>
        </w:rPr>
        <w:t>шка,</w:t>
      </w:r>
      <w:r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 белорусский </w:t>
      </w:r>
      <w:hyperlink r:id="rId5" w:tooltip="Большевик" w:history="1">
        <w:r w:rsidRPr="00F1684A">
          <w:rPr>
            <w:rStyle w:val="a7"/>
            <w:rFonts w:ascii="Times New Roman" w:hAnsi="Times New Roman" w:cs="Times New Roman"/>
            <w:sz w:val="28"/>
            <w:szCs w:val="28"/>
          </w:rPr>
          <w:t>большевик</w:t>
        </w:r>
      </w:hyperlink>
      <w:r w:rsidRPr="00F1684A">
        <w:rPr>
          <w:rStyle w:val="a7"/>
          <w:rFonts w:ascii="Times New Roman" w:hAnsi="Times New Roman" w:cs="Times New Roman"/>
          <w:sz w:val="28"/>
          <w:szCs w:val="28"/>
        </w:rPr>
        <w:t>, участник Февральской и Октябрьской революций в </w:t>
      </w:r>
      <w:hyperlink r:id="rId6" w:tooltip="Гомель" w:history="1">
        <w:r w:rsidRPr="00F1684A">
          <w:rPr>
            <w:rStyle w:val="a7"/>
            <w:rFonts w:ascii="Times New Roman" w:hAnsi="Times New Roman" w:cs="Times New Roman"/>
            <w:sz w:val="28"/>
            <w:szCs w:val="28"/>
          </w:rPr>
          <w:t>Гомеле</w:t>
        </w:r>
      </w:hyperlink>
      <w:r w:rsidRPr="00F1684A">
        <w:rPr>
          <w:rStyle w:val="a7"/>
          <w:rFonts w:ascii="Times New Roman" w:hAnsi="Times New Roman" w:cs="Times New Roman"/>
          <w:sz w:val="28"/>
          <w:szCs w:val="28"/>
        </w:rPr>
        <w:t>.</w:t>
      </w:r>
    </w:p>
    <w:p w:rsidR="005C5232" w:rsidRPr="00F1684A" w:rsidRDefault="0049525D" w:rsidP="006F60A4">
      <w:pPr>
        <w:spacing w:after="0" w:line="360" w:lineRule="auto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F1684A">
        <w:rPr>
          <w:rStyle w:val="a7"/>
          <w:rFonts w:ascii="Times New Roman" w:hAnsi="Times New Roman" w:cs="Times New Roman"/>
          <w:sz w:val="28"/>
          <w:szCs w:val="28"/>
        </w:rPr>
        <w:t>И. И. </w:t>
      </w:r>
      <w:proofErr w:type="spellStart"/>
      <w:r w:rsidRPr="00F1684A">
        <w:rPr>
          <w:rStyle w:val="a7"/>
          <w:rFonts w:ascii="Times New Roman" w:hAnsi="Times New Roman" w:cs="Times New Roman"/>
          <w:sz w:val="28"/>
          <w:szCs w:val="28"/>
        </w:rPr>
        <w:t>Ланге</w:t>
      </w:r>
      <w:proofErr w:type="spellEnd"/>
      <w:r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 родился в </w:t>
      </w:r>
      <w:hyperlink r:id="rId7" w:tooltip="Псков" w:history="1">
        <w:r w:rsidRPr="00F1684A">
          <w:rPr>
            <w:rStyle w:val="a7"/>
            <w:rFonts w:ascii="Times New Roman" w:hAnsi="Times New Roman" w:cs="Times New Roman"/>
            <w:sz w:val="28"/>
            <w:szCs w:val="28"/>
          </w:rPr>
          <w:t>Пскове</w:t>
        </w:r>
      </w:hyperlink>
      <w:r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 в 1894 году,</w:t>
      </w:r>
      <w:r w:rsidR="00507278"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 в семье рабочих. Оте</w:t>
      </w:r>
      <w:r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ц  </w:t>
      </w:r>
      <w:r w:rsidR="00507278" w:rsidRPr="00F1684A">
        <w:rPr>
          <w:rStyle w:val="a7"/>
          <w:rFonts w:ascii="Times New Roman" w:hAnsi="Times New Roman" w:cs="Times New Roman"/>
          <w:sz w:val="28"/>
          <w:szCs w:val="28"/>
        </w:rPr>
        <w:t>работал на Рижской фабрике</w:t>
      </w:r>
      <w:r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 резиновой мануфактуры, </w:t>
      </w:r>
      <w:r w:rsidR="00393388" w:rsidRPr="00F1684A">
        <w:rPr>
          <w:rStyle w:val="a7"/>
          <w:rFonts w:ascii="Times New Roman" w:hAnsi="Times New Roman" w:cs="Times New Roman"/>
          <w:sz w:val="28"/>
          <w:szCs w:val="28"/>
        </w:rPr>
        <w:t>прибалтийский немец</w:t>
      </w:r>
      <w:r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 по национальности. В Пскове </w:t>
      </w:r>
      <w:r w:rsidR="00507278" w:rsidRPr="00F1684A">
        <w:rPr>
          <w:rStyle w:val="a7"/>
          <w:rFonts w:ascii="Times New Roman" w:hAnsi="Times New Roman" w:cs="Times New Roman"/>
          <w:sz w:val="28"/>
          <w:szCs w:val="28"/>
        </w:rPr>
        <w:t>Иван Иванович</w:t>
      </w:r>
      <w:r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 закончил только три класса гимназии и вынужден был идти на завод, поскольку семья испытывала серьёзные материальные трудности.</w:t>
      </w:r>
      <w:r w:rsidR="00507278"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 В </w:t>
      </w:r>
      <w:hyperlink r:id="rId8" w:tooltip="1914 год" w:history="1">
        <w:r w:rsidR="00507278" w:rsidRPr="00F1684A">
          <w:rPr>
            <w:rStyle w:val="a7"/>
            <w:rFonts w:ascii="Times New Roman" w:hAnsi="Times New Roman" w:cs="Times New Roman"/>
            <w:sz w:val="28"/>
            <w:szCs w:val="28"/>
          </w:rPr>
          <w:t>1914 году</w:t>
        </w:r>
      </w:hyperlink>
      <w:r w:rsidR="00507278"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F1684A">
        <w:rPr>
          <w:rStyle w:val="a7"/>
          <w:rFonts w:ascii="Times New Roman" w:hAnsi="Times New Roman" w:cs="Times New Roman"/>
          <w:sz w:val="28"/>
          <w:szCs w:val="28"/>
        </w:rPr>
        <w:t>Вступил в </w:t>
      </w:r>
      <w:hyperlink r:id="rId9" w:tooltip="РСДРП(б)" w:history="1">
        <w:r w:rsidRPr="00F1684A">
          <w:rPr>
            <w:rStyle w:val="a7"/>
            <w:rFonts w:ascii="Times New Roman" w:hAnsi="Times New Roman" w:cs="Times New Roman"/>
            <w:sz w:val="28"/>
            <w:szCs w:val="28"/>
          </w:rPr>
          <w:t>РСДРП(б)</w:t>
        </w:r>
      </w:hyperlink>
      <w:r w:rsidR="007E4B74" w:rsidRPr="00F1684A">
        <w:rPr>
          <w:rStyle w:val="a7"/>
          <w:rFonts w:ascii="Times New Roman" w:hAnsi="Times New Roman" w:cs="Times New Roman"/>
          <w:sz w:val="28"/>
          <w:szCs w:val="28"/>
        </w:rPr>
        <w:t>: его привлекла идея «равенства».</w:t>
      </w:r>
      <w:r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507278"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Летом 1915 организовал и возглавил большевистскую ячейку в </w:t>
      </w:r>
      <w:proofErr w:type="spellStart"/>
      <w:r w:rsidR="00507278" w:rsidRPr="00F1684A">
        <w:rPr>
          <w:rStyle w:val="a7"/>
          <w:rFonts w:ascii="Times New Roman" w:hAnsi="Times New Roman" w:cs="Times New Roman"/>
          <w:sz w:val="28"/>
          <w:szCs w:val="28"/>
        </w:rPr>
        <w:t>Новобелицком</w:t>
      </w:r>
      <w:proofErr w:type="spellEnd"/>
      <w:r w:rsidR="00507278"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 гарнизоне. </w:t>
      </w:r>
      <w:r w:rsidRPr="00F1684A">
        <w:rPr>
          <w:rStyle w:val="a7"/>
          <w:rFonts w:ascii="Times New Roman" w:hAnsi="Times New Roman" w:cs="Times New Roman"/>
          <w:sz w:val="28"/>
          <w:szCs w:val="28"/>
        </w:rPr>
        <w:t>Вёл партийную работу в армии.</w:t>
      </w:r>
      <w:r w:rsidR="00507278"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F1684A">
        <w:rPr>
          <w:rStyle w:val="a7"/>
          <w:rFonts w:ascii="Times New Roman" w:hAnsi="Times New Roman" w:cs="Times New Roman"/>
          <w:sz w:val="28"/>
          <w:szCs w:val="28"/>
        </w:rPr>
        <w:t>С марта </w:t>
      </w:r>
      <w:hyperlink r:id="rId10" w:tooltip="1917 год" w:history="1">
        <w:r w:rsidRPr="00F1684A">
          <w:rPr>
            <w:rStyle w:val="a7"/>
            <w:rFonts w:ascii="Times New Roman" w:hAnsi="Times New Roman" w:cs="Times New Roman"/>
            <w:sz w:val="28"/>
            <w:szCs w:val="28"/>
          </w:rPr>
          <w:t>1917 года</w:t>
        </w:r>
      </w:hyperlink>
      <w:r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 — член Гомельского Совета рабочих и солдатских депутатов, с апреля — член </w:t>
      </w:r>
      <w:proofErr w:type="spellStart"/>
      <w:r w:rsidRPr="00F1684A">
        <w:rPr>
          <w:rStyle w:val="a7"/>
          <w:rFonts w:ascii="Times New Roman" w:hAnsi="Times New Roman" w:cs="Times New Roman"/>
          <w:sz w:val="28"/>
          <w:szCs w:val="28"/>
        </w:rPr>
        <w:t>Полесской</w:t>
      </w:r>
      <w:proofErr w:type="spellEnd"/>
      <w:r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 организации РСДРП(б)</w:t>
      </w:r>
      <w:r w:rsidR="00507278" w:rsidRPr="00F1684A">
        <w:rPr>
          <w:rStyle w:val="a7"/>
          <w:rFonts w:ascii="Times New Roman" w:hAnsi="Times New Roman" w:cs="Times New Roman"/>
          <w:sz w:val="28"/>
          <w:szCs w:val="28"/>
        </w:rPr>
        <w:t>.</w:t>
      </w:r>
      <w:r w:rsidR="007E4B74"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 В 1918 участвовал в боях с белогвардейцами на Волге.</w:t>
      </w:r>
      <w:r w:rsidR="00507278"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В </w:t>
      </w:r>
      <w:r w:rsidR="007E4B74" w:rsidRPr="00F1684A">
        <w:rPr>
          <w:rStyle w:val="a7"/>
          <w:rFonts w:ascii="Times New Roman" w:hAnsi="Times New Roman" w:cs="Times New Roman"/>
          <w:sz w:val="28"/>
          <w:szCs w:val="28"/>
        </w:rPr>
        <w:t>этом же году стал</w:t>
      </w:r>
      <w:r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 председателем уездного ревкома в </w:t>
      </w:r>
      <w:hyperlink r:id="rId11" w:tooltip="Слуцк" w:history="1">
        <w:r w:rsidRPr="00F1684A">
          <w:rPr>
            <w:rStyle w:val="a7"/>
            <w:rFonts w:ascii="Times New Roman" w:hAnsi="Times New Roman" w:cs="Times New Roman"/>
            <w:sz w:val="28"/>
            <w:szCs w:val="28"/>
          </w:rPr>
          <w:t>Слуцке</w:t>
        </w:r>
      </w:hyperlink>
      <w:r w:rsidRPr="00F1684A">
        <w:rPr>
          <w:rStyle w:val="a7"/>
          <w:rFonts w:ascii="Times New Roman" w:hAnsi="Times New Roman" w:cs="Times New Roman"/>
          <w:sz w:val="28"/>
          <w:szCs w:val="28"/>
        </w:rPr>
        <w:t>. С января </w:t>
      </w:r>
      <w:hyperlink r:id="rId12" w:tooltip="1919 год" w:history="1">
        <w:r w:rsidRPr="00F1684A">
          <w:rPr>
            <w:rStyle w:val="a7"/>
            <w:rFonts w:ascii="Times New Roman" w:hAnsi="Times New Roman" w:cs="Times New Roman"/>
            <w:sz w:val="28"/>
            <w:szCs w:val="28"/>
          </w:rPr>
          <w:t>1919 года</w:t>
        </w:r>
      </w:hyperlink>
      <w:r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 председатель </w:t>
      </w:r>
      <w:r w:rsidRPr="00F1684A">
        <w:rPr>
          <w:rStyle w:val="a7"/>
          <w:rFonts w:ascii="Times New Roman" w:hAnsi="Times New Roman" w:cs="Times New Roman"/>
          <w:sz w:val="28"/>
          <w:szCs w:val="28"/>
        </w:rPr>
        <w:lastRenderedPageBreak/>
        <w:t>ЧК Гомельского уезда, член горкома партии.</w:t>
      </w:r>
      <w:r w:rsidR="007E4B74"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 Это был ответственный пост: Гомель был крупным железнодорожным  узлом, и контроль над ним был очень важен. У</w:t>
      </w:r>
      <w:r w:rsidRPr="00F1684A">
        <w:rPr>
          <w:rStyle w:val="a7"/>
          <w:rFonts w:ascii="Times New Roman" w:hAnsi="Times New Roman" w:cs="Times New Roman"/>
          <w:sz w:val="28"/>
          <w:szCs w:val="28"/>
        </w:rPr>
        <w:t>бит в ходе антисоветского восстания частей гомельского гарнизона (</w:t>
      </w:r>
      <w:proofErr w:type="spellStart"/>
      <w:r w:rsidRPr="00F1684A">
        <w:rPr>
          <w:rStyle w:val="a7"/>
          <w:rFonts w:ascii="Times New Roman" w:hAnsi="Times New Roman" w:cs="Times New Roman"/>
          <w:sz w:val="28"/>
          <w:szCs w:val="28"/>
        </w:rPr>
        <w:fldChar w:fldCharType="begin"/>
      </w:r>
      <w:r w:rsidRPr="00F1684A">
        <w:rPr>
          <w:rStyle w:val="a7"/>
          <w:rFonts w:ascii="Times New Roman" w:hAnsi="Times New Roman" w:cs="Times New Roman"/>
          <w:sz w:val="28"/>
          <w:szCs w:val="28"/>
        </w:rPr>
        <w:instrText xml:space="preserve"> HYPERLINK "https://ru.wikipedia.org/wiki/%D0%A1%D1%82%D1%80%D0%B5%D0%BA%D0%BE%D0%BF%D1%8B%D1%82%D0%BE%D0%B2%D1%81%D0%BA%D0%B8%D0%B9_%D0%BC%D1%8F%D1%82%D0%B5%D0%B6" \o "Стрекопытовский мятеж" </w:instrText>
      </w:r>
      <w:r w:rsidRPr="00F1684A">
        <w:rPr>
          <w:rStyle w:val="a7"/>
          <w:rFonts w:ascii="Times New Roman" w:hAnsi="Times New Roman" w:cs="Times New Roman"/>
          <w:sz w:val="28"/>
          <w:szCs w:val="28"/>
        </w:rPr>
        <w:fldChar w:fldCharType="separate"/>
      </w:r>
      <w:r w:rsidRPr="00F1684A">
        <w:rPr>
          <w:rStyle w:val="a7"/>
          <w:rFonts w:ascii="Times New Roman" w:hAnsi="Times New Roman" w:cs="Times New Roman"/>
          <w:sz w:val="28"/>
          <w:szCs w:val="28"/>
        </w:rPr>
        <w:t>Стрекопытовский</w:t>
      </w:r>
      <w:proofErr w:type="spellEnd"/>
      <w:r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 мятеж</w:t>
      </w:r>
      <w:r w:rsidRPr="00F1684A">
        <w:rPr>
          <w:rStyle w:val="a7"/>
          <w:rFonts w:ascii="Times New Roman" w:hAnsi="Times New Roman" w:cs="Times New Roman"/>
          <w:sz w:val="28"/>
          <w:szCs w:val="28"/>
        </w:rPr>
        <w:fldChar w:fldCharType="end"/>
      </w:r>
      <w:r w:rsidRPr="00F1684A">
        <w:rPr>
          <w:rStyle w:val="a7"/>
          <w:rFonts w:ascii="Times New Roman" w:hAnsi="Times New Roman" w:cs="Times New Roman"/>
          <w:sz w:val="28"/>
          <w:szCs w:val="28"/>
        </w:rPr>
        <w:t>), вспыхнувшего в Гомеле </w:t>
      </w:r>
      <w:r w:rsidR="00F1684A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hyperlink r:id="rId13" w:tooltip="24 марта" w:history="1">
        <w:r w:rsidRPr="00F1684A">
          <w:rPr>
            <w:rStyle w:val="a7"/>
            <w:rFonts w:ascii="Times New Roman" w:hAnsi="Times New Roman" w:cs="Times New Roman"/>
            <w:sz w:val="28"/>
            <w:szCs w:val="28"/>
          </w:rPr>
          <w:t>24 марта</w:t>
        </w:r>
      </w:hyperlink>
      <w:r w:rsidRPr="00F1684A">
        <w:rPr>
          <w:rStyle w:val="a7"/>
          <w:rFonts w:ascii="Times New Roman" w:hAnsi="Times New Roman" w:cs="Times New Roman"/>
          <w:sz w:val="28"/>
          <w:szCs w:val="28"/>
        </w:rPr>
        <w:t> </w:t>
      </w:r>
      <w:hyperlink r:id="rId14" w:tooltip="1919 год" w:history="1">
        <w:r w:rsidRPr="00F1684A">
          <w:rPr>
            <w:rStyle w:val="a7"/>
            <w:rFonts w:ascii="Times New Roman" w:hAnsi="Times New Roman" w:cs="Times New Roman"/>
            <w:sz w:val="28"/>
            <w:szCs w:val="28"/>
          </w:rPr>
          <w:t>1919 года</w:t>
        </w:r>
      </w:hyperlink>
      <w:r w:rsidR="00F1684A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F1684A">
        <w:rPr>
          <w:rStyle w:val="a7"/>
          <w:rFonts w:ascii="Times New Roman" w:hAnsi="Times New Roman" w:cs="Times New Roman"/>
          <w:sz w:val="28"/>
          <w:szCs w:val="28"/>
        </w:rPr>
        <w:t> во время </w:t>
      </w:r>
      <w:hyperlink r:id="rId15" w:tooltip="Гражданская война" w:history="1">
        <w:r w:rsidRPr="00F1684A">
          <w:rPr>
            <w:rStyle w:val="a7"/>
            <w:rFonts w:ascii="Times New Roman" w:hAnsi="Times New Roman" w:cs="Times New Roman"/>
            <w:sz w:val="28"/>
            <w:szCs w:val="28"/>
          </w:rPr>
          <w:t>Гражданской войны</w:t>
        </w:r>
      </w:hyperlink>
      <w:r w:rsidR="00507278"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. </w:t>
      </w:r>
      <w:r w:rsidRPr="00F1684A">
        <w:rPr>
          <w:rStyle w:val="a7"/>
          <w:rFonts w:ascii="Times New Roman" w:hAnsi="Times New Roman" w:cs="Times New Roman"/>
          <w:sz w:val="28"/>
          <w:szCs w:val="28"/>
        </w:rPr>
        <w:t>Похоронен в Гомеле в братской могиле гомельских коммунаров</w:t>
      </w:r>
      <w:r w:rsidR="00507278" w:rsidRPr="00F1684A">
        <w:rPr>
          <w:rStyle w:val="a7"/>
          <w:rFonts w:ascii="Times New Roman" w:hAnsi="Times New Roman" w:cs="Times New Roman"/>
          <w:sz w:val="28"/>
          <w:szCs w:val="28"/>
        </w:rPr>
        <w:t>. У нашей семьи очень мало информации о прапрадедушке, мы пытались искать информацию в архивах, но ее очень мало. Но мы храним память о нем и хотим побывать в городе Гомель (Белоруссия), где находится улица, названная в его честь</w:t>
      </w:r>
      <w:r w:rsidR="005C5232"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, и памятник Коммунарам-чекистам (на мемориальной доске имя </w:t>
      </w:r>
      <w:proofErr w:type="spellStart"/>
      <w:r w:rsidR="005C5232" w:rsidRPr="00F1684A">
        <w:rPr>
          <w:rStyle w:val="a7"/>
          <w:rFonts w:ascii="Times New Roman" w:hAnsi="Times New Roman" w:cs="Times New Roman"/>
          <w:sz w:val="28"/>
          <w:szCs w:val="28"/>
        </w:rPr>
        <w:t>Ланге</w:t>
      </w:r>
      <w:proofErr w:type="spellEnd"/>
      <w:r w:rsidR="005C5232"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 И.И.).</w:t>
      </w:r>
    </w:p>
    <w:p w:rsidR="006F60A4" w:rsidRPr="00F1684A" w:rsidRDefault="00AB5B06" w:rsidP="006F60A4">
      <w:pPr>
        <w:spacing w:after="0" w:line="360" w:lineRule="auto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В 1918 году, 10 ноября, родился мой прадедушка, Евгений Иванович </w:t>
      </w:r>
      <w:proofErr w:type="spellStart"/>
      <w:r w:rsidRPr="00F1684A">
        <w:rPr>
          <w:rStyle w:val="a7"/>
          <w:rFonts w:ascii="Times New Roman" w:hAnsi="Times New Roman" w:cs="Times New Roman"/>
          <w:sz w:val="28"/>
          <w:szCs w:val="28"/>
        </w:rPr>
        <w:t>Ланге</w:t>
      </w:r>
      <w:proofErr w:type="spellEnd"/>
      <w:r w:rsidRPr="00F1684A">
        <w:rPr>
          <w:rStyle w:val="a7"/>
          <w:rFonts w:ascii="Times New Roman" w:hAnsi="Times New Roman" w:cs="Times New Roman"/>
          <w:sz w:val="28"/>
          <w:szCs w:val="28"/>
        </w:rPr>
        <w:t>. Детств</w:t>
      </w:r>
      <w:r w:rsidR="00FC2F40" w:rsidRPr="00F1684A">
        <w:rPr>
          <w:rStyle w:val="a7"/>
          <w:rFonts w:ascii="Times New Roman" w:hAnsi="Times New Roman" w:cs="Times New Roman"/>
          <w:sz w:val="28"/>
          <w:szCs w:val="28"/>
        </w:rPr>
        <w:t>о прошло в тяжелые годы Гражданской войны в России, да и</w:t>
      </w:r>
      <w:r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 молодость</w:t>
      </w:r>
      <w:r w:rsidR="00FC2F40"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 проходила в нелегкие времена.</w:t>
      </w:r>
      <w:r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FC2F40" w:rsidRPr="00F1684A">
        <w:rPr>
          <w:rStyle w:val="a7"/>
          <w:rFonts w:ascii="Times New Roman" w:hAnsi="Times New Roman" w:cs="Times New Roman"/>
          <w:sz w:val="28"/>
          <w:szCs w:val="28"/>
        </w:rPr>
        <w:t>Прадедушка не стал военным, он закончил сельскохозяйственный техникум по специальности агроном, и всю жизнь проработал на этом поприще. Но и ему пришлось одеть военную форму и встать в ряды защитников страны, когда фашистская Германия вероломно напала на Советский Союз.</w:t>
      </w:r>
      <w:r w:rsidR="00F45C19"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 В июне 1941 года он был призван на военную службу и до декабря 1942  года сражался под Москвой, был командиром пулеметного взвода</w:t>
      </w:r>
      <w:r w:rsidR="005C57A6"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. Шли тяжелые кровопролитные бои, отбивали по несколько вражеских атак в сутки. </w:t>
      </w:r>
      <w:r w:rsidR="00F45C19" w:rsidRPr="00F1684A">
        <w:rPr>
          <w:rStyle w:val="a7"/>
          <w:rFonts w:ascii="Times New Roman" w:hAnsi="Times New Roman" w:cs="Times New Roman"/>
          <w:sz w:val="28"/>
          <w:szCs w:val="28"/>
        </w:rPr>
        <w:t>В 1943 году по политическим мотивам (национальность</w:t>
      </w:r>
      <w:r w:rsidR="00F1684A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F45C19" w:rsidRPr="00F1684A">
        <w:rPr>
          <w:rStyle w:val="a7"/>
          <w:rFonts w:ascii="Times New Roman" w:hAnsi="Times New Roman" w:cs="Times New Roman"/>
          <w:sz w:val="28"/>
          <w:szCs w:val="28"/>
        </w:rPr>
        <w:t>-</w:t>
      </w:r>
      <w:r w:rsidR="00266CFF"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393388"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прибалтийский </w:t>
      </w:r>
      <w:r w:rsidR="00F45C19" w:rsidRPr="00F1684A">
        <w:rPr>
          <w:rStyle w:val="a7"/>
          <w:rFonts w:ascii="Times New Roman" w:hAnsi="Times New Roman" w:cs="Times New Roman"/>
          <w:sz w:val="28"/>
          <w:szCs w:val="28"/>
        </w:rPr>
        <w:t>немец), был демобилизован и отправлен в Сибирь, где в</w:t>
      </w:r>
      <w:r w:rsidR="00266CFF"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FC2F40"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1953 году у Евгения  Ивановича родился сын Анатолий, мой дедушка. Детство и юность прошли в совхозе № 58 </w:t>
      </w:r>
      <w:proofErr w:type="spellStart"/>
      <w:r w:rsidR="00FC2F40" w:rsidRPr="00F1684A">
        <w:rPr>
          <w:rStyle w:val="a7"/>
          <w:rFonts w:ascii="Times New Roman" w:hAnsi="Times New Roman" w:cs="Times New Roman"/>
          <w:sz w:val="28"/>
          <w:szCs w:val="28"/>
        </w:rPr>
        <w:t>Топкинского</w:t>
      </w:r>
      <w:proofErr w:type="spellEnd"/>
      <w:r w:rsidR="00FC2F40"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 района Кемеровской области</w:t>
      </w:r>
      <w:r w:rsidR="00752C40"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, где после эвакуации из Новгорода так и осталась жить его мама, два старших брата и сестра. Туда же вернулся и </w:t>
      </w:r>
      <w:r w:rsidR="00393388"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демобилизованный </w:t>
      </w:r>
      <w:r w:rsidR="00752C40"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отец, </w:t>
      </w:r>
      <w:proofErr w:type="spellStart"/>
      <w:r w:rsidR="00752C40" w:rsidRPr="00F1684A">
        <w:rPr>
          <w:rStyle w:val="a7"/>
          <w:rFonts w:ascii="Times New Roman" w:hAnsi="Times New Roman" w:cs="Times New Roman"/>
          <w:sz w:val="28"/>
          <w:szCs w:val="28"/>
        </w:rPr>
        <w:t>Ланге</w:t>
      </w:r>
      <w:proofErr w:type="spellEnd"/>
      <w:r w:rsidR="00752C40"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 Е.И.</w:t>
      </w:r>
      <w:r w:rsidR="00FC2F40"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 Слушая рассказы своего отца о войне, о подвигах советских солдат</w:t>
      </w:r>
      <w:r w:rsidR="00752C40" w:rsidRPr="00F1684A">
        <w:rPr>
          <w:rStyle w:val="a7"/>
          <w:rFonts w:ascii="Times New Roman" w:hAnsi="Times New Roman" w:cs="Times New Roman"/>
          <w:sz w:val="28"/>
          <w:szCs w:val="28"/>
        </w:rPr>
        <w:t>,</w:t>
      </w:r>
      <w:r w:rsidR="00FC2F40"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 м</w:t>
      </w:r>
      <w:r w:rsidR="00266CFF" w:rsidRPr="00F1684A">
        <w:rPr>
          <w:rStyle w:val="a7"/>
          <w:rFonts w:ascii="Times New Roman" w:hAnsi="Times New Roman" w:cs="Times New Roman"/>
          <w:sz w:val="28"/>
          <w:szCs w:val="28"/>
        </w:rPr>
        <w:t>ой дедушка</w:t>
      </w:r>
      <w:r w:rsidR="00FC2F40"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752C40" w:rsidRPr="00F1684A">
        <w:rPr>
          <w:rStyle w:val="a7"/>
          <w:rFonts w:ascii="Times New Roman" w:hAnsi="Times New Roman" w:cs="Times New Roman"/>
          <w:sz w:val="28"/>
          <w:szCs w:val="28"/>
        </w:rPr>
        <w:t>Толя</w:t>
      </w:r>
      <w:r w:rsidR="00FC2F40"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 мечтал вырасти и стать офицером.</w:t>
      </w:r>
      <w:r w:rsidR="006F60A4"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 Военным духом было пропитано любое занятие, всегда чувствовалась чёткая дисциплина, а главным правилом в семье было жить так, чтобы не пришлось сожалеть о своих поступках.</w:t>
      </w:r>
    </w:p>
    <w:p w:rsidR="00393388" w:rsidRPr="00F1684A" w:rsidRDefault="00FC2F40" w:rsidP="00F45C19">
      <w:pPr>
        <w:spacing w:after="0" w:line="360" w:lineRule="auto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F1684A">
        <w:rPr>
          <w:rStyle w:val="a7"/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52C40"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В </w:t>
      </w:r>
      <w:r w:rsidR="00F332DF" w:rsidRPr="00F1684A">
        <w:rPr>
          <w:rStyle w:val="a7"/>
          <w:rFonts w:ascii="Times New Roman" w:hAnsi="Times New Roman" w:cs="Times New Roman"/>
          <w:sz w:val="28"/>
          <w:szCs w:val="28"/>
        </w:rPr>
        <w:t>1960</w:t>
      </w:r>
      <w:r w:rsidR="00752C40"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 году семья все-таки вернулась в Новгород, где дедушка и закончил школу. По</w:t>
      </w:r>
      <w:r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сле окончания школы </w:t>
      </w:r>
      <w:r w:rsidR="00752C40" w:rsidRPr="00F1684A">
        <w:rPr>
          <w:rStyle w:val="a7"/>
          <w:rFonts w:ascii="Times New Roman" w:hAnsi="Times New Roman" w:cs="Times New Roman"/>
          <w:sz w:val="28"/>
          <w:szCs w:val="28"/>
        </w:rPr>
        <w:t>дедушка</w:t>
      </w:r>
      <w:r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 поступал в </w:t>
      </w:r>
      <w:r w:rsidR="0064189B" w:rsidRPr="00F1684A">
        <w:rPr>
          <w:rStyle w:val="a7"/>
          <w:rFonts w:ascii="Times New Roman" w:hAnsi="Times New Roman" w:cs="Times New Roman"/>
          <w:sz w:val="28"/>
          <w:szCs w:val="28"/>
        </w:rPr>
        <w:t> Высшее пограничное военно-политическое Краснознаменное училище КГБ при Совете министров СССР им. К. Е. Ворошилова</w:t>
      </w:r>
      <w:r w:rsidRPr="00F1684A">
        <w:rPr>
          <w:rStyle w:val="a7"/>
          <w:rFonts w:ascii="Times New Roman" w:hAnsi="Times New Roman" w:cs="Times New Roman"/>
          <w:sz w:val="28"/>
          <w:szCs w:val="28"/>
        </w:rPr>
        <w:t>, но не прошел по конкурсу.</w:t>
      </w:r>
      <w:r w:rsidR="00752C40"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 Работал на заводе, отслужил срочную службу в армии, в Пограничных войсках, но от своей цели не отступил. И в 1971 году его мечта сбылась</w:t>
      </w:r>
      <w:r w:rsidR="00F1684A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752C40" w:rsidRPr="00F1684A">
        <w:rPr>
          <w:rStyle w:val="a7"/>
          <w:rFonts w:ascii="Times New Roman" w:hAnsi="Times New Roman" w:cs="Times New Roman"/>
          <w:sz w:val="28"/>
          <w:szCs w:val="28"/>
        </w:rPr>
        <w:t>-</w:t>
      </w:r>
      <w:r w:rsidR="00C063E8"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 он стал курсантом Высшего пограничного во</w:t>
      </w:r>
      <w:r w:rsidR="008B76C4" w:rsidRPr="00F1684A">
        <w:rPr>
          <w:rStyle w:val="a7"/>
          <w:rFonts w:ascii="Times New Roman" w:hAnsi="Times New Roman" w:cs="Times New Roman"/>
          <w:sz w:val="28"/>
          <w:szCs w:val="28"/>
        </w:rPr>
        <w:t>енно-политического училища, которое он закончил в 1976 году с Золотой медалью.</w:t>
      </w:r>
      <w:r w:rsidR="00DE585F"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 Затем была служба в Прибалтике, в Южной группе войск, Афганистане,</w:t>
      </w:r>
      <w:r w:rsidR="00E930BA"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DE585F" w:rsidRPr="00F1684A">
        <w:rPr>
          <w:rStyle w:val="a7"/>
          <w:rFonts w:ascii="Times New Roman" w:hAnsi="Times New Roman" w:cs="Times New Roman"/>
          <w:sz w:val="28"/>
          <w:szCs w:val="28"/>
        </w:rPr>
        <w:t>на Северо-Западе, и на всех занимаемых Анатолием Евгеньевичем должностях его оценивали на</w:t>
      </w:r>
      <w:r w:rsidR="00E930BA"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 «отлично</w:t>
      </w:r>
      <w:r w:rsidR="00DE585F" w:rsidRPr="00F1684A">
        <w:rPr>
          <w:rStyle w:val="a7"/>
          <w:rFonts w:ascii="Times New Roman" w:hAnsi="Times New Roman" w:cs="Times New Roman"/>
          <w:sz w:val="28"/>
          <w:szCs w:val="28"/>
        </w:rPr>
        <w:t>»</w:t>
      </w:r>
      <w:r w:rsidR="00E930BA"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. </w:t>
      </w:r>
      <w:r w:rsidR="00DE585F" w:rsidRPr="00F1684A">
        <w:rPr>
          <w:rStyle w:val="a7"/>
          <w:rFonts w:ascii="Times New Roman" w:hAnsi="Times New Roman" w:cs="Times New Roman"/>
          <w:sz w:val="28"/>
          <w:szCs w:val="28"/>
        </w:rPr>
        <w:t>3а этот период он закончил Военную орденов Ленина и Октябрьской Революции, Краснознамённую, ордена Суворова академию им. М. В. Фрунзе.</w:t>
      </w:r>
      <w:r w:rsidR="00E930BA"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 Награжден медалями</w:t>
      </w:r>
      <w:r w:rsidR="00393388"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: «За Отвагу», «За Боевые Заслуги», «За Отличие в охране государственной границы», знаком </w:t>
      </w:r>
      <w:r w:rsidR="005E6B32" w:rsidRPr="00F1684A">
        <w:rPr>
          <w:rStyle w:val="a7"/>
          <w:rFonts w:ascii="Times New Roman" w:hAnsi="Times New Roman" w:cs="Times New Roman"/>
          <w:sz w:val="28"/>
          <w:szCs w:val="28"/>
        </w:rPr>
        <w:t>«</w:t>
      </w:r>
      <w:r w:rsidR="00393388" w:rsidRPr="00F1684A">
        <w:rPr>
          <w:rStyle w:val="a7"/>
          <w:rFonts w:ascii="Times New Roman" w:hAnsi="Times New Roman" w:cs="Times New Roman"/>
          <w:sz w:val="28"/>
          <w:szCs w:val="28"/>
        </w:rPr>
        <w:t>Воину-интернационалисту» и многими другими медалями и знаками.</w:t>
      </w:r>
      <w:r w:rsidR="00C217E8"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E930BA" w:rsidRPr="00F1684A">
        <w:rPr>
          <w:rStyle w:val="a7"/>
          <w:rFonts w:ascii="Times New Roman" w:hAnsi="Times New Roman" w:cs="Times New Roman"/>
          <w:sz w:val="28"/>
          <w:szCs w:val="28"/>
        </w:rPr>
        <w:t>В 1994 го</w:t>
      </w:r>
      <w:r w:rsidR="00281904"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ду дедушка был уволен в запас в звании подполковника. </w:t>
      </w:r>
    </w:p>
    <w:p w:rsidR="006F60A4" w:rsidRPr="00F1684A" w:rsidRDefault="00281904" w:rsidP="00F45C19">
      <w:pPr>
        <w:spacing w:after="0" w:line="360" w:lineRule="auto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Моя бабушка, </w:t>
      </w:r>
      <w:proofErr w:type="spellStart"/>
      <w:r w:rsidRPr="00F1684A">
        <w:rPr>
          <w:rStyle w:val="a7"/>
          <w:rFonts w:ascii="Times New Roman" w:hAnsi="Times New Roman" w:cs="Times New Roman"/>
          <w:sz w:val="28"/>
          <w:szCs w:val="28"/>
        </w:rPr>
        <w:t>Ланге</w:t>
      </w:r>
      <w:proofErr w:type="spellEnd"/>
      <w:r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 Галина </w:t>
      </w:r>
      <w:r w:rsidR="00F14809" w:rsidRPr="00F1684A">
        <w:rPr>
          <w:rStyle w:val="a7"/>
          <w:rFonts w:ascii="Times New Roman" w:hAnsi="Times New Roman" w:cs="Times New Roman"/>
          <w:sz w:val="28"/>
          <w:szCs w:val="28"/>
        </w:rPr>
        <w:t>Леонидовна, прошла</w:t>
      </w:r>
      <w:r w:rsidR="00F1684A">
        <w:rPr>
          <w:rStyle w:val="a7"/>
          <w:rFonts w:ascii="Times New Roman" w:hAnsi="Times New Roman" w:cs="Times New Roman"/>
          <w:sz w:val="28"/>
          <w:szCs w:val="28"/>
        </w:rPr>
        <w:t xml:space="preserve">  </w:t>
      </w:r>
      <w:r w:rsidR="00F14809"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 весь  воинский</w:t>
      </w:r>
      <w:r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 путь р</w:t>
      </w:r>
      <w:r w:rsidR="00C217E8"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ука об руку с дедушкой. Она </w:t>
      </w:r>
      <w:r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 проходила службу в Пограничных войсках</w:t>
      </w:r>
      <w:r w:rsidR="00C217E8"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 с 1983 года</w:t>
      </w:r>
      <w:r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 и в 1998 году была уволена в запас в звании старшего сержанта.</w:t>
      </w:r>
      <w:r w:rsidR="00C217E8"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 Сейчас бабушка и дедушка</w:t>
      </w:r>
      <w:r w:rsidR="00F1684A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C217E8" w:rsidRPr="00F1684A">
        <w:rPr>
          <w:rStyle w:val="a7"/>
          <w:rFonts w:ascii="Times New Roman" w:hAnsi="Times New Roman" w:cs="Times New Roman"/>
          <w:sz w:val="28"/>
          <w:szCs w:val="28"/>
        </w:rPr>
        <w:t>-</w:t>
      </w:r>
      <w:r w:rsidR="00F1684A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C217E8" w:rsidRPr="00F1684A">
        <w:rPr>
          <w:rStyle w:val="a7"/>
          <w:rFonts w:ascii="Times New Roman" w:hAnsi="Times New Roman" w:cs="Times New Roman"/>
          <w:sz w:val="28"/>
          <w:szCs w:val="28"/>
        </w:rPr>
        <w:t>военные пенсионеры.</w:t>
      </w:r>
    </w:p>
    <w:p w:rsidR="00393388" w:rsidRPr="00F1684A" w:rsidRDefault="009569EE" w:rsidP="009569EE">
      <w:pPr>
        <w:spacing w:after="0" w:line="360" w:lineRule="auto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F1684A">
        <w:rPr>
          <w:rStyle w:val="a7"/>
          <w:rFonts w:ascii="Times New Roman" w:hAnsi="Times New Roman" w:cs="Times New Roman"/>
          <w:sz w:val="28"/>
          <w:szCs w:val="28"/>
        </w:rPr>
        <w:t>Традиции военной службы нашей династии продолжают м</w:t>
      </w:r>
      <w:r w:rsidR="00281904"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ои родители, </w:t>
      </w:r>
      <w:r w:rsidR="00C217E8"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подполковник </w:t>
      </w:r>
      <w:r w:rsidR="00281904"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Шинкарев Дмитрий Владимирович и </w:t>
      </w:r>
      <w:r w:rsidR="00C217E8"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старший прапорщик </w:t>
      </w:r>
      <w:r w:rsidR="00281904" w:rsidRPr="00F1684A">
        <w:rPr>
          <w:rStyle w:val="a7"/>
          <w:rFonts w:ascii="Times New Roman" w:hAnsi="Times New Roman" w:cs="Times New Roman"/>
          <w:sz w:val="28"/>
          <w:szCs w:val="28"/>
        </w:rPr>
        <w:t>Шинкарева Юлия Анатольевна</w:t>
      </w:r>
      <w:r w:rsidRPr="00F1684A">
        <w:rPr>
          <w:rStyle w:val="a7"/>
          <w:rFonts w:ascii="Times New Roman" w:hAnsi="Times New Roman" w:cs="Times New Roman"/>
          <w:sz w:val="28"/>
          <w:szCs w:val="28"/>
        </w:rPr>
        <w:t>.</w:t>
      </w:r>
      <w:r w:rsidR="00281904"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 Они проходят службу в органах ФСБ РФ.</w:t>
      </w:r>
    </w:p>
    <w:p w:rsidR="00D50B60" w:rsidRPr="00F1684A" w:rsidRDefault="00A34BD0" w:rsidP="009569EE">
      <w:pPr>
        <w:spacing w:after="0" w:line="360" w:lineRule="auto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Прапрадедушка, </w:t>
      </w:r>
      <w:r w:rsidR="00393388"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 прадедушка,</w:t>
      </w:r>
      <w:r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 дедушка,</w:t>
      </w:r>
      <w:r w:rsidR="005E6B32"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F1684A">
        <w:rPr>
          <w:rStyle w:val="a7"/>
          <w:rFonts w:ascii="Times New Roman" w:hAnsi="Times New Roman" w:cs="Times New Roman"/>
          <w:sz w:val="28"/>
          <w:szCs w:val="28"/>
        </w:rPr>
        <w:t>бабушка,</w:t>
      </w:r>
      <w:r w:rsidR="005E6B32"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F1684A">
        <w:rPr>
          <w:rStyle w:val="a7"/>
          <w:rFonts w:ascii="Times New Roman" w:hAnsi="Times New Roman" w:cs="Times New Roman"/>
          <w:sz w:val="28"/>
          <w:szCs w:val="28"/>
        </w:rPr>
        <w:t>мама</w:t>
      </w:r>
      <w:r w:rsidR="00393388"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 и папа внесли </w:t>
      </w:r>
      <w:r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и продолжают вносить </w:t>
      </w:r>
      <w:r w:rsidR="00393388" w:rsidRPr="00F1684A">
        <w:rPr>
          <w:rStyle w:val="a7"/>
          <w:rFonts w:ascii="Times New Roman" w:hAnsi="Times New Roman" w:cs="Times New Roman"/>
          <w:sz w:val="28"/>
          <w:szCs w:val="28"/>
        </w:rPr>
        <w:t>достойный вклад в дело укрепления обороноспособности нашей Великой Родины. Я горжусь ими! Наш до</w:t>
      </w:r>
      <w:r w:rsidRPr="00F1684A">
        <w:rPr>
          <w:rStyle w:val="a7"/>
          <w:rFonts w:ascii="Times New Roman" w:hAnsi="Times New Roman" w:cs="Times New Roman"/>
          <w:sz w:val="28"/>
          <w:szCs w:val="28"/>
        </w:rPr>
        <w:t>лг сделать так, чтобы последующее поколение знало</w:t>
      </w:r>
      <w:r w:rsidR="00393388" w:rsidRPr="00F1684A">
        <w:rPr>
          <w:rStyle w:val="a7"/>
          <w:rFonts w:ascii="Times New Roman" w:hAnsi="Times New Roman" w:cs="Times New Roman"/>
          <w:sz w:val="28"/>
          <w:szCs w:val="28"/>
        </w:rPr>
        <w:t xml:space="preserve"> о подвигах своих дедов, прадедов и понимало, что своей жизнью они обязаны тем, кто гру</w:t>
      </w:r>
      <w:r w:rsidRPr="00F1684A">
        <w:rPr>
          <w:rStyle w:val="a7"/>
          <w:rFonts w:ascii="Times New Roman" w:hAnsi="Times New Roman" w:cs="Times New Roman"/>
          <w:sz w:val="28"/>
          <w:szCs w:val="28"/>
        </w:rPr>
        <w:t>дью становился на защиту Родины!</w:t>
      </w:r>
    </w:p>
    <w:p w:rsidR="00D50B60" w:rsidRPr="00BC1A11" w:rsidRDefault="00D50B60" w:rsidP="009569EE">
      <w:pPr>
        <w:spacing w:after="0" w:line="360" w:lineRule="auto"/>
        <w:jc w:val="both"/>
        <w:rPr>
          <w:rFonts w:ascii="Arial Black" w:hAnsi="Arial Black" w:cs="Times New Roman"/>
          <w:i/>
          <w:color w:val="454C43"/>
          <w:sz w:val="28"/>
          <w:szCs w:val="28"/>
          <w:shd w:val="clear" w:color="auto" w:fill="D4CCAA"/>
        </w:rPr>
      </w:pPr>
    </w:p>
    <w:p w:rsidR="00D50B60" w:rsidRDefault="00D50B60" w:rsidP="009569EE">
      <w:pPr>
        <w:spacing w:after="0" w:line="360" w:lineRule="auto"/>
        <w:jc w:val="both"/>
        <w:rPr>
          <w:rFonts w:ascii="Times New Roman" w:hAnsi="Times New Roman" w:cs="Times New Roman"/>
          <w:i/>
          <w:color w:val="454C43"/>
          <w:sz w:val="28"/>
          <w:szCs w:val="28"/>
          <w:shd w:val="clear" w:color="auto" w:fill="D4CCAA"/>
        </w:rPr>
      </w:pPr>
    </w:p>
    <w:p w:rsidR="00D50B60" w:rsidRDefault="00D50B60" w:rsidP="009569EE">
      <w:pPr>
        <w:spacing w:after="0" w:line="360" w:lineRule="auto"/>
        <w:jc w:val="both"/>
        <w:rPr>
          <w:rFonts w:ascii="Times New Roman" w:hAnsi="Times New Roman" w:cs="Times New Roman"/>
          <w:i/>
          <w:color w:val="454C43"/>
          <w:sz w:val="28"/>
          <w:szCs w:val="28"/>
          <w:shd w:val="clear" w:color="auto" w:fill="D4CCAA"/>
        </w:rPr>
      </w:pPr>
    </w:p>
    <w:p w:rsidR="00D50B60" w:rsidRDefault="00D50B60" w:rsidP="009569EE">
      <w:pPr>
        <w:spacing w:after="0" w:line="360" w:lineRule="auto"/>
        <w:jc w:val="both"/>
        <w:rPr>
          <w:rFonts w:ascii="Times New Roman" w:hAnsi="Times New Roman" w:cs="Times New Roman"/>
          <w:i/>
          <w:color w:val="454C43"/>
          <w:sz w:val="28"/>
          <w:szCs w:val="28"/>
          <w:shd w:val="clear" w:color="auto" w:fill="D4CCAA"/>
        </w:rPr>
      </w:pPr>
    </w:p>
    <w:p w:rsidR="00D50B60" w:rsidRDefault="00D50B60" w:rsidP="009569EE">
      <w:pPr>
        <w:spacing w:after="0" w:line="360" w:lineRule="auto"/>
        <w:jc w:val="both"/>
        <w:rPr>
          <w:rFonts w:ascii="Times New Roman" w:hAnsi="Times New Roman" w:cs="Times New Roman"/>
          <w:i/>
          <w:color w:val="454C43"/>
          <w:sz w:val="28"/>
          <w:szCs w:val="28"/>
          <w:shd w:val="clear" w:color="auto" w:fill="D4CCAA"/>
        </w:rPr>
      </w:pPr>
    </w:p>
    <w:p w:rsidR="002E530F" w:rsidRDefault="002E530F" w:rsidP="00D50B60">
      <w:pPr>
        <w:spacing w:after="225" w:line="360" w:lineRule="atLeast"/>
        <w:jc w:val="both"/>
        <w:rPr>
          <w:rFonts w:ascii="Times New Roman" w:hAnsi="Times New Roman" w:cs="Times New Roman"/>
          <w:i/>
          <w:color w:val="454C43"/>
          <w:sz w:val="28"/>
          <w:szCs w:val="28"/>
          <w:shd w:val="clear" w:color="auto" w:fill="D4CCAA"/>
        </w:rPr>
      </w:pPr>
    </w:p>
    <w:p w:rsidR="002E530F" w:rsidRDefault="002E530F" w:rsidP="00D50B60">
      <w:pPr>
        <w:spacing w:after="225" w:line="360" w:lineRule="atLeast"/>
        <w:jc w:val="both"/>
        <w:rPr>
          <w:rFonts w:ascii="Times New Roman" w:hAnsi="Times New Roman" w:cs="Times New Roman"/>
          <w:i/>
          <w:color w:val="454C43"/>
          <w:sz w:val="28"/>
          <w:szCs w:val="28"/>
          <w:shd w:val="clear" w:color="auto" w:fill="D4CCAA"/>
        </w:rPr>
      </w:pPr>
    </w:p>
    <w:p w:rsidR="002E530F" w:rsidRDefault="002E530F" w:rsidP="00D50B60">
      <w:pPr>
        <w:spacing w:after="225" w:line="360" w:lineRule="atLeast"/>
        <w:jc w:val="both"/>
        <w:rPr>
          <w:rFonts w:ascii="Times New Roman" w:hAnsi="Times New Roman" w:cs="Times New Roman"/>
          <w:i/>
          <w:color w:val="454C43"/>
          <w:sz w:val="28"/>
          <w:szCs w:val="28"/>
          <w:shd w:val="clear" w:color="auto" w:fill="D4CCAA"/>
        </w:rPr>
      </w:pPr>
    </w:p>
    <w:p w:rsidR="002E530F" w:rsidRDefault="002E530F" w:rsidP="00D50B60">
      <w:pPr>
        <w:spacing w:after="225" w:line="360" w:lineRule="atLeast"/>
        <w:jc w:val="both"/>
        <w:rPr>
          <w:rFonts w:ascii="Times New Roman" w:hAnsi="Times New Roman" w:cs="Times New Roman"/>
          <w:i/>
          <w:color w:val="454C43"/>
          <w:sz w:val="28"/>
          <w:szCs w:val="28"/>
          <w:shd w:val="clear" w:color="auto" w:fill="D4CCAA"/>
        </w:rPr>
      </w:pPr>
    </w:p>
    <w:p w:rsidR="002E530F" w:rsidRDefault="002E530F" w:rsidP="00D50B60">
      <w:pPr>
        <w:spacing w:after="225" w:line="360" w:lineRule="atLeast"/>
        <w:jc w:val="both"/>
        <w:rPr>
          <w:rFonts w:ascii="Times New Roman" w:hAnsi="Times New Roman" w:cs="Times New Roman"/>
          <w:i/>
          <w:color w:val="454C43"/>
          <w:sz w:val="28"/>
          <w:szCs w:val="28"/>
          <w:shd w:val="clear" w:color="auto" w:fill="D4CCAA"/>
        </w:rPr>
      </w:pPr>
    </w:p>
    <w:p w:rsidR="002E530F" w:rsidRDefault="002E530F" w:rsidP="00D50B60">
      <w:pPr>
        <w:spacing w:after="225" w:line="360" w:lineRule="atLeast"/>
        <w:jc w:val="both"/>
        <w:rPr>
          <w:rFonts w:ascii="Times New Roman" w:hAnsi="Times New Roman" w:cs="Times New Roman"/>
          <w:i/>
          <w:color w:val="454C43"/>
          <w:sz w:val="28"/>
          <w:szCs w:val="28"/>
          <w:shd w:val="clear" w:color="auto" w:fill="D4CCAA"/>
        </w:rPr>
      </w:pPr>
    </w:p>
    <w:p w:rsidR="002E530F" w:rsidRDefault="002E530F" w:rsidP="00D50B60">
      <w:pPr>
        <w:spacing w:after="225" w:line="360" w:lineRule="atLeast"/>
        <w:jc w:val="both"/>
        <w:rPr>
          <w:rFonts w:ascii="Times New Roman" w:hAnsi="Times New Roman" w:cs="Times New Roman"/>
          <w:i/>
          <w:color w:val="454C43"/>
          <w:sz w:val="28"/>
          <w:szCs w:val="28"/>
          <w:shd w:val="clear" w:color="auto" w:fill="D4CCAA"/>
        </w:rPr>
      </w:pPr>
    </w:p>
    <w:p w:rsidR="002E530F" w:rsidRDefault="002E530F" w:rsidP="00D50B60">
      <w:pPr>
        <w:spacing w:after="225" w:line="360" w:lineRule="atLeast"/>
        <w:jc w:val="both"/>
        <w:rPr>
          <w:rFonts w:ascii="Times New Roman" w:hAnsi="Times New Roman" w:cs="Times New Roman"/>
          <w:i/>
          <w:color w:val="454C43"/>
          <w:sz w:val="28"/>
          <w:szCs w:val="28"/>
          <w:shd w:val="clear" w:color="auto" w:fill="D4CCAA"/>
        </w:rPr>
      </w:pPr>
    </w:p>
    <w:p w:rsidR="002E530F" w:rsidRDefault="002E530F" w:rsidP="00D50B60">
      <w:pPr>
        <w:spacing w:after="225" w:line="360" w:lineRule="atLeast"/>
        <w:jc w:val="both"/>
        <w:rPr>
          <w:rFonts w:ascii="Times New Roman" w:hAnsi="Times New Roman" w:cs="Times New Roman"/>
          <w:i/>
          <w:color w:val="454C43"/>
          <w:sz w:val="28"/>
          <w:szCs w:val="28"/>
          <w:shd w:val="clear" w:color="auto" w:fill="D4CCAA"/>
        </w:rPr>
      </w:pPr>
    </w:p>
    <w:p w:rsidR="002E530F" w:rsidRDefault="002E530F" w:rsidP="00D50B60">
      <w:pPr>
        <w:spacing w:after="225" w:line="360" w:lineRule="atLeast"/>
        <w:jc w:val="both"/>
        <w:rPr>
          <w:rFonts w:ascii="Times New Roman" w:hAnsi="Times New Roman" w:cs="Times New Roman"/>
          <w:i/>
          <w:color w:val="454C43"/>
          <w:sz w:val="28"/>
          <w:szCs w:val="28"/>
          <w:shd w:val="clear" w:color="auto" w:fill="D4CCAA"/>
        </w:rPr>
      </w:pPr>
    </w:p>
    <w:p w:rsidR="002E530F" w:rsidRDefault="002E530F" w:rsidP="00D50B60">
      <w:pPr>
        <w:spacing w:after="225" w:line="360" w:lineRule="atLeast"/>
        <w:jc w:val="both"/>
        <w:rPr>
          <w:rFonts w:ascii="Times New Roman" w:hAnsi="Times New Roman" w:cs="Times New Roman"/>
          <w:i/>
          <w:color w:val="454C43"/>
          <w:sz w:val="28"/>
          <w:szCs w:val="28"/>
          <w:shd w:val="clear" w:color="auto" w:fill="D4CCAA"/>
        </w:rPr>
      </w:pPr>
    </w:p>
    <w:p w:rsidR="002E530F" w:rsidRDefault="002E530F" w:rsidP="00D50B60">
      <w:pPr>
        <w:spacing w:after="225" w:line="360" w:lineRule="atLeast"/>
        <w:jc w:val="both"/>
        <w:rPr>
          <w:rFonts w:ascii="Times New Roman" w:hAnsi="Times New Roman" w:cs="Times New Roman"/>
          <w:i/>
          <w:color w:val="454C43"/>
          <w:sz w:val="28"/>
          <w:szCs w:val="28"/>
          <w:shd w:val="clear" w:color="auto" w:fill="D4CCAA"/>
        </w:rPr>
      </w:pPr>
    </w:p>
    <w:p w:rsidR="002E530F" w:rsidRDefault="002E530F" w:rsidP="00D50B60">
      <w:pPr>
        <w:spacing w:after="225" w:line="360" w:lineRule="atLeast"/>
        <w:jc w:val="both"/>
        <w:rPr>
          <w:rFonts w:ascii="Times New Roman" w:hAnsi="Times New Roman" w:cs="Times New Roman"/>
          <w:i/>
          <w:color w:val="454C43"/>
          <w:sz w:val="28"/>
          <w:szCs w:val="28"/>
          <w:shd w:val="clear" w:color="auto" w:fill="D4CCAA"/>
        </w:rPr>
      </w:pPr>
    </w:p>
    <w:p w:rsidR="002E530F" w:rsidRDefault="002E530F" w:rsidP="00D50B60">
      <w:pPr>
        <w:spacing w:after="225" w:line="360" w:lineRule="atLeast"/>
        <w:jc w:val="both"/>
        <w:rPr>
          <w:rFonts w:ascii="Times New Roman" w:hAnsi="Times New Roman" w:cs="Times New Roman"/>
          <w:i/>
          <w:color w:val="454C43"/>
          <w:sz w:val="28"/>
          <w:szCs w:val="28"/>
          <w:shd w:val="clear" w:color="auto" w:fill="D4CCAA"/>
        </w:rPr>
      </w:pPr>
    </w:p>
    <w:p w:rsidR="002E530F" w:rsidRDefault="002E530F" w:rsidP="00D50B60">
      <w:pPr>
        <w:spacing w:after="225" w:line="360" w:lineRule="atLeast"/>
        <w:jc w:val="both"/>
        <w:rPr>
          <w:rFonts w:ascii="Times New Roman" w:hAnsi="Times New Roman" w:cs="Times New Roman"/>
          <w:i/>
          <w:color w:val="454C43"/>
          <w:sz w:val="28"/>
          <w:szCs w:val="28"/>
          <w:shd w:val="clear" w:color="auto" w:fill="D4CCAA"/>
        </w:rPr>
      </w:pPr>
    </w:p>
    <w:p w:rsidR="002E530F" w:rsidRDefault="002E530F" w:rsidP="00D50B60">
      <w:pPr>
        <w:spacing w:after="225" w:line="360" w:lineRule="atLeast"/>
        <w:jc w:val="both"/>
        <w:rPr>
          <w:rFonts w:ascii="Times New Roman" w:hAnsi="Times New Roman" w:cs="Times New Roman"/>
          <w:i/>
          <w:color w:val="454C43"/>
          <w:sz w:val="28"/>
          <w:szCs w:val="28"/>
          <w:shd w:val="clear" w:color="auto" w:fill="D4CCAA"/>
        </w:rPr>
      </w:pPr>
    </w:p>
    <w:p w:rsidR="002E530F" w:rsidRDefault="002E530F" w:rsidP="00D50B60">
      <w:pPr>
        <w:spacing w:after="225" w:line="360" w:lineRule="atLeast"/>
        <w:jc w:val="both"/>
        <w:rPr>
          <w:rFonts w:ascii="Times New Roman" w:hAnsi="Times New Roman" w:cs="Times New Roman"/>
          <w:i/>
          <w:color w:val="454C43"/>
          <w:sz w:val="28"/>
          <w:szCs w:val="28"/>
          <w:shd w:val="clear" w:color="auto" w:fill="D4CCAA"/>
        </w:rPr>
      </w:pPr>
    </w:p>
    <w:p w:rsidR="002E530F" w:rsidRDefault="002E530F" w:rsidP="00D50B60">
      <w:pPr>
        <w:spacing w:after="225" w:line="360" w:lineRule="atLeast"/>
        <w:jc w:val="both"/>
        <w:rPr>
          <w:rFonts w:ascii="Times New Roman" w:hAnsi="Times New Roman" w:cs="Times New Roman"/>
          <w:i/>
          <w:color w:val="454C43"/>
          <w:sz w:val="28"/>
          <w:szCs w:val="28"/>
          <w:shd w:val="clear" w:color="auto" w:fill="D4CCAA"/>
        </w:rPr>
      </w:pPr>
    </w:p>
    <w:p w:rsidR="00D50B60" w:rsidRPr="00D50B60" w:rsidRDefault="00D50B60" w:rsidP="00D50B60">
      <w:pPr>
        <w:spacing w:after="225" w:line="360" w:lineRule="atLeast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D50B60">
        <w:rPr>
          <w:rFonts w:ascii="Trebuchet MS" w:eastAsia="Times New Roman" w:hAnsi="Trebuchet MS" w:cs="Times New Roman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B499766" wp14:editId="014211AE">
            <wp:extent cx="7618095" cy="2859405"/>
            <wp:effectExtent l="0" t="0" r="1905" b="0"/>
            <wp:docPr id="1" name="Рисунок 1" descr="Ланге, ул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анге, улица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8095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B60" w:rsidRPr="00D50B60" w:rsidRDefault="00D50B60" w:rsidP="00D50B6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50B6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Улица </w:t>
      </w:r>
      <w:proofErr w:type="spellStart"/>
      <w:r w:rsidRPr="00D50B6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Ланге</w:t>
      </w:r>
      <w:proofErr w:type="spellEnd"/>
      <w:r w:rsidRPr="00D50B6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в Гомеле</w:t>
      </w:r>
      <w:r w:rsidRPr="00D50B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расположена в центральной части города (</w:t>
      </w:r>
      <w:hyperlink r:id="rId17" w:tooltip="Центральный район" w:history="1">
        <w:r w:rsidRPr="00D50B60">
          <w:rPr>
            <w:rFonts w:ascii="Times New Roman" w:eastAsia="Times New Roman" w:hAnsi="Times New Roman" w:cs="Times New Roman"/>
            <w:i/>
            <w:color w:val="83B87A"/>
            <w:sz w:val="28"/>
            <w:szCs w:val="28"/>
            <w:lang w:eastAsia="ru-RU"/>
          </w:rPr>
          <w:t>Центральный район</w:t>
        </w:r>
      </w:hyperlink>
      <w:r w:rsidRPr="00D50B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). Начинается на западе от оживлённого перекрёстка с </w:t>
      </w:r>
      <w:hyperlink r:id="rId18" w:tooltip="Советская, улица" w:history="1">
        <w:r w:rsidRPr="00D50B60">
          <w:rPr>
            <w:rFonts w:ascii="Times New Roman" w:eastAsia="Times New Roman" w:hAnsi="Times New Roman" w:cs="Times New Roman"/>
            <w:i/>
            <w:color w:val="83B87A"/>
            <w:sz w:val="28"/>
            <w:szCs w:val="28"/>
            <w:lang w:eastAsia="ru-RU"/>
          </w:rPr>
          <w:t>Советской</w:t>
        </w:r>
      </w:hyperlink>
      <w:r w:rsidRPr="00D50B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и упирается на востоке в </w:t>
      </w:r>
      <w:hyperlink r:id="rId19" w:tooltip="Пушкина, улица" w:history="1">
        <w:r w:rsidRPr="00D50B60">
          <w:rPr>
            <w:rFonts w:ascii="Times New Roman" w:eastAsia="Times New Roman" w:hAnsi="Times New Roman" w:cs="Times New Roman"/>
            <w:i/>
            <w:color w:val="83B87A"/>
            <w:sz w:val="28"/>
            <w:szCs w:val="28"/>
            <w:lang w:eastAsia="ru-RU"/>
          </w:rPr>
          <w:t>улицу Пушкина</w:t>
        </w:r>
      </w:hyperlink>
      <w:r w:rsidRPr="00D50B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и Охотничий домик. Длина – 280 метров. В конце 18-го она существовала, дома были в основном деревянными. Улица застраивалась от площади с «экономическим домом» («малым» дворцом, 1799 г.) графа Румянцева.</w:t>
      </w:r>
    </w:p>
    <w:p w:rsidR="00D50B60" w:rsidRDefault="00D50B60" w:rsidP="00D50B6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50B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Как минимум дважды она подвергалась переименованиям. Есть сведения, что первоначально эта улица называлась Берёзовой. В середине 19-го столетия числилась Экономической. Впрочем, отсутствие точных данных неудивительно, ведь в то время названиям улиц не придавали большого значения, их употребляли лишь с целью различия. В конце 19-го века улица была официально переименована и на сей счёт существуют два предположения. Первое – в честь барона Станислава Ивановича </w:t>
      </w:r>
      <w:proofErr w:type="spellStart"/>
      <w:r w:rsidRPr="00D50B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Нолькена</w:t>
      </w:r>
      <w:proofErr w:type="spellEnd"/>
      <w:r w:rsidRPr="00D50B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владевшего фольварком Костюковкой и бывшего в конце позапрошлого века главой Гомеля. Считается, что тут находилась часть принадлежащих ему домов. Также вероятной является кандидатура могилевского генерал-губернатора Карла Станиславовича </w:t>
      </w:r>
      <w:proofErr w:type="spellStart"/>
      <w:r w:rsidRPr="00D50B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Нолькена</w:t>
      </w:r>
      <w:proofErr w:type="spellEnd"/>
      <w:r w:rsidRPr="00D50B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Так или иначе, поскольку улица носила имя человека, принадлежавшего к «неправильному» классу, то, после революции, 28 апреля 1919 года было постановлено называть именем </w:t>
      </w:r>
      <w:hyperlink r:id="rId20" w:tooltip="Ланге Иван Иванович" w:history="1">
        <w:r w:rsidRPr="00D50B60">
          <w:rPr>
            <w:rFonts w:ascii="Times New Roman" w:eastAsia="Times New Roman" w:hAnsi="Times New Roman" w:cs="Times New Roman"/>
            <w:i/>
            <w:color w:val="83B87A"/>
            <w:sz w:val="28"/>
            <w:szCs w:val="28"/>
            <w:lang w:eastAsia="ru-RU"/>
          </w:rPr>
          <w:t xml:space="preserve">Ивана Ивановича </w:t>
        </w:r>
        <w:proofErr w:type="spellStart"/>
        <w:r w:rsidRPr="00D50B60">
          <w:rPr>
            <w:rFonts w:ascii="Times New Roman" w:eastAsia="Times New Roman" w:hAnsi="Times New Roman" w:cs="Times New Roman"/>
            <w:i/>
            <w:color w:val="83B87A"/>
            <w:sz w:val="28"/>
            <w:szCs w:val="28"/>
            <w:lang w:eastAsia="ru-RU"/>
          </w:rPr>
          <w:t>Ланге</w:t>
        </w:r>
        <w:proofErr w:type="spellEnd"/>
      </w:hyperlink>
      <w:r w:rsidRPr="00D50B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гомельского военкома, руководителя местного гарнизона, убитого во время </w:t>
      </w:r>
      <w:proofErr w:type="spellStart"/>
      <w:r w:rsidRPr="00D50B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стрекопытовского</w:t>
      </w:r>
      <w:proofErr w:type="spellEnd"/>
      <w:r w:rsidRPr="00D50B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мятежа. Как и остальные улицы по правую сторону от </w:t>
      </w:r>
      <w:proofErr w:type="spellStart"/>
      <w:r w:rsidRPr="00D50B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Румянцевской</w:t>
      </w:r>
      <w:proofErr w:type="spellEnd"/>
      <w:r w:rsidRPr="00D50B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её заселяли богатые </w:t>
      </w:r>
      <w:proofErr w:type="spellStart"/>
      <w:r w:rsidRPr="00D50B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гомельчане</w:t>
      </w:r>
      <w:proofErr w:type="spellEnd"/>
      <w:r w:rsidRPr="00D50B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E772DA" w:rsidRDefault="00E772DA" w:rsidP="00D50B6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772DA" w:rsidRDefault="00E772DA" w:rsidP="00D50B6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772DA" w:rsidRDefault="00E772DA" w:rsidP="00D50B6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772DA" w:rsidRDefault="00E772DA" w:rsidP="00D50B6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772DA" w:rsidRPr="00E772DA" w:rsidRDefault="00E772DA" w:rsidP="00E772D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E772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lastRenderedPageBreak/>
        <w:t>ПАМЯТНИК КОММУНАРАМ-ЧЕКИСТАМ В ГОМЕЛЕ</w:t>
      </w:r>
    </w:p>
    <w:p w:rsidR="00D50B60" w:rsidRDefault="00D50B60" w:rsidP="00D50B6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0B60" w:rsidRDefault="00D50B60" w:rsidP="00D50B6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0B60" w:rsidRDefault="00D50B60" w:rsidP="00D50B6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0B60" w:rsidRDefault="00D50B60" w:rsidP="00D50B6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sectPr w:rsidR="00D50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25D"/>
    <w:rsid w:val="00027554"/>
    <w:rsid w:val="00131E44"/>
    <w:rsid w:val="00157477"/>
    <w:rsid w:val="00266CFF"/>
    <w:rsid w:val="00281904"/>
    <w:rsid w:val="002878CC"/>
    <w:rsid w:val="002E530F"/>
    <w:rsid w:val="00393388"/>
    <w:rsid w:val="0049525D"/>
    <w:rsid w:val="00507278"/>
    <w:rsid w:val="00596E1B"/>
    <w:rsid w:val="005C5232"/>
    <w:rsid w:val="005C57A6"/>
    <w:rsid w:val="005E6B32"/>
    <w:rsid w:val="0064189B"/>
    <w:rsid w:val="006E6039"/>
    <w:rsid w:val="006F60A4"/>
    <w:rsid w:val="00752C40"/>
    <w:rsid w:val="00787439"/>
    <w:rsid w:val="007A43CA"/>
    <w:rsid w:val="007E4B74"/>
    <w:rsid w:val="008006F8"/>
    <w:rsid w:val="008B76C4"/>
    <w:rsid w:val="009569EE"/>
    <w:rsid w:val="00A34BD0"/>
    <w:rsid w:val="00A53746"/>
    <w:rsid w:val="00AB5B06"/>
    <w:rsid w:val="00BC1A11"/>
    <w:rsid w:val="00BD2466"/>
    <w:rsid w:val="00C063E8"/>
    <w:rsid w:val="00C217E8"/>
    <w:rsid w:val="00D50B60"/>
    <w:rsid w:val="00DD0209"/>
    <w:rsid w:val="00DE585F"/>
    <w:rsid w:val="00E772DA"/>
    <w:rsid w:val="00E930BA"/>
    <w:rsid w:val="00EF089B"/>
    <w:rsid w:val="00F14809"/>
    <w:rsid w:val="00F1684A"/>
    <w:rsid w:val="00F21A5D"/>
    <w:rsid w:val="00F332DF"/>
    <w:rsid w:val="00F45C19"/>
    <w:rsid w:val="00FC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BDE3D"/>
  <w15:docId w15:val="{2F18B792-D7A9-472A-A44C-6857567A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68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9525D"/>
  </w:style>
  <w:style w:type="paragraph" w:styleId="a3">
    <w:name w:val="Normal (Web)"/>
    <w:basedOn w:val="a"/>
    <w:uiPriority w:val="99"/>
    <w:semiHidden/>
    <w:unhideWhenUsed/>
    <w:rsid w:val="00495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525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0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B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168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Emphasis"/>
    <w:basedOn w:val="a0"/>
    <w:uiPriority w:val="20"/>
    <w:qFormat/>
    <w:rsid w:val="00F168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14_%D0%B3%D0%BE%D0%B4" TargetMode="External"/><Relationship Id="rId13" Type="http://schemas.openxmlformats.org/officeDocument/2006/relationships/hyperlink" Target="https://ru.wikipedia.org/wiki/24_%D0%BC%D0%B0%D1%80%D1%82%D0%B0" TargetMode="External"/><Relationship Id="rId18" Type="http://schemas.openxmlformats.org/officeDocument/2006/relationships/hyperlink" Target="http://gomelstreet.info/ulicy-goroda-gomel/sovetskaya-ulica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u.wikipedia.org/wiki/%D0%9F%D1%81%D0%BA%D0%BE%D0%B2" TargetMode="External"/><Relationship Id="rId12" Type="http://schemas.openxmlformats.org/officeDocument/2006/relationships/hyperlink" Target="https://ru.wikipedia.org/wiki/1919_%D0%B3%D0%BE%D0%B4" TargetMode="External"/><Relationship Id="rId17" Type="http://schemas.openxmlformats.org/officeDocument/2006/relationships/hyperlink" Target="http://gomelstreet.info/rajony-gomelya/centralnyj-rajon/" TargetMode="Externa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hyperlink" Target="http://gomelstreet.info/ix-imenami-nazvany-ulicy-gomelya/lange-ivan-ivanovich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3%D0%BE%D0%BC%D0%B5%D0%BB%D1%8C" TargetMode="External"/><Relationship Id="rId11" Type="http://schemas.openxmlformats.org/officeDocument/2006/relationships/hyperlink" Target="https://ru.wikipedia.org/wiki/%D0%A1%D0%BB%D1%83%D1%86%D0%BA" TargetMode="External"/><Relationship Id="rId5" Type="http://schemas.openxmlformats.org/officeDocument/2006/relationships/hyperlink" Target="https://ru.wikipedia.org/wiki/%D0%91%D0%BE%D0%BB%D1%8C%D1%88%D0%B5%D0%B2%D0%B8%D0%BA" TargetMode="External"/><Relationship Id="rId15" Type="http://schemas.openxmlformats.org/officeDocument/2006/relationships/hyperlink" Target="https://ru.wikipedia.org/wiki/%D0%93%D1%80%D0%B0%D0%B6%D0%B4%D0%B0%D0%BD%D1%81%D0%BA%D0%B0%D1%8F_%D0%B2%D0%BE%D0%B9%D0%BD%D0%B0" TargetMode="External"/><Relationship Id="rId10" Type="http://schemas.openxmlformats.org/officeDocument/2006/relationships/hyperlink" Target="https://ru.wikipedia.org/wiki/1917_%D0%B3%D0%BE%D0%B4" TargetMode="External"/><Relationship Id="rId19" Type="http://schemas.openxmlformats.org/officeDocument/2006/relationships/hyperlink" Target="http://gomelstreet.info/ulicy-goroda-gomel/pushkina-ulic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0%D0%A1%D0%94%D0%A0%D0%9F(%D0%B1)" TargetMode="External"/><Relationship Id="rId14" Type="http://schemas.openxmlformats.org/officeDocument/2006/relationships/hyperlink" Target="https://ru.wikipedia.org/wiki/1919_%D0%B3%D0%BE%D0%B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D6128-5D65-4543-9762-F3E07870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6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Школа 695</cp:lastModifiedBy>
  <cp:revision>35</cp:revision>
  <cp:lastPrinted>2015-10-14T16:49:00Z</cp:lastPrinted>
  <dcterms:created xsi:type="dcterms:W3CDTF">2015-10-14T09:23:00Z</dcterms:created>
  <dcterms:modified xsi:type="dcterms:W3CDTF">2017-02-07T06:30:00Z</dcterms:modified>
</cp:coreProperties>
</file>