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81" w:rsidRPr="004741AD" w:rsidRDefault="00702381" w:rsidP="002539EE">
      <w:pPr>
        <w:ind w:left="-1701" w:right="-850"/>
        <w:jc w:val="center"/>
        <w:rPr>
          <w:b/>
          <w:i/>
          <w:sz w:val="32"/>
          <w:szCs w:val="32"/>
        </w:rPr>
      </w:pPr>
      <w:r w:rsidRPr="004741AD">
        <w:rPr>
          <w:b/>
          <w:sz w:val="32"/>
          <w:szCs w:val="32"/>
        </w:rPr>
        <w:t xml:space="preserve"> </w:t>
      </w:r>
      <w:r w:rsidRPr="004741AD">
        <w:rPr>
          <w:b/>
          <w:i/>
          <w:sz w:val="32"/>
          <w:szCs w:val="32"/>
        </w:rPr>
        <w:t xml:space="preserve">Муниципальное бюджетное дошкольное образовательное учреждение </w:t>
      </w:r>
    </w:p>
    <w:p w:rsidR="00702381" w:rsidRPr="004741AD" w:rsidRDefault="00702381" w:rsidP="002539EE">
      <w:pPr>
        <w:ind w:left="-1701" w:right="-850"/>
        <w:jc w:val="center"/>
        <w:rPr>
          <w:b/>
          <w:i/>
          <w:sz w:val="32"/>
          <w:szCs w:val="32"/>
        </w:rPr>
      </w:pPr>
      <w:r w:rsidRPr="004741AD">
        <w:rPr>
          <w:b/>
          <w:i/>
          <w:sz w:val="32"/>
          <w:szCs w:val="32"/>
        </w:rPr>
        <w:t>«Детский сад комбинированного вида №22 «Солнышко»</w:t>
      </w:r>
      <w:r>
        <w:rPr>
          <w:b/>
          <w:i/>
          <w:sz w:val="32"/>
          <w:szCs w:val="32"/>
        </w:rPr>
        <w:t xml:space="preserve"> </w:t>
      </w:r>
    </w:p>
    <w:p w:rsidR="00702381" w:rsidRPr="00C13A90" w:rsidRDefault="00702381" w:rsidP="002539EE">
      <w:pPr>
        <w:ind w:left="-1701" w:right="-850"/>
        <w:jc w:val="center"/>
        <w:rPr>
          <w:b/>
          <w:i/>
          <w:color w:val="0070C0"/>
        </w:rPr>
      </w:pPr>
      <w:r w:rsidRPr="00C13A90">
        <w:rPr>
          <w:b/>
          <w:i/>
        </w:rPr>
        <w:t xml:space="preserve">                                                                          </w:t>
      </w:r>
    </w:p>
    <w:p w:rsidR="00702381" w:rsidRPr="00C13A90" w:rsidRDefault="00702381" w:rsidP="002539EE">
      <w:pPr>
        <w:ind w:left="-1701" w:right="-850"/>
        <w:jc w:val="center"/>
        <w:rPr>
          <w:b/>
          <w:i/>
          <w:color w:val="0070C0"/>
          <w:sz w:val="28"/>
          <w:szCs w:val="28"/>
        </w:rPr>
      </w:pPr>
    </w:p>
    <w:p w:rsidR="00702381" w:rsidRPr="00C13A90" w:rsidRDefault="00702381" w:rsidP="002539EE">
      <w:pPr>
        <w:ind w:left="-1701" w:right="-850"/>
        <w:jc w:val="center"/>
        <w:rPr>
          <w:i/>
          <w:color w:val="0070C0"/>
          <w:sz w:val="28"/>
          <w:szCs w:val="28"/>
        </w:rPr>
      </w:pPr>
    </w:p>
    <w:p w:rsidR="00702381" w:rsidRPr="00C13A90" w:rsidRDefault="00702381" w:rsidP="002539EE">
      <w:pPr>
        <w:rPr>
          <w:i/>
          <w:sz w:val="16"/>
          <w:szCs w:val="16"/>
        </w:rPr>
      </w:pPr>
    </w:p>
    <w:p w:rsidR="00702381" w:rsidRPr="00C13A90" w:rsidRDefault="00702381" w:rsidP="002539EE">
      <w:pPr>
        <w:rPr>
          <w:i/>
        </w:rPr>
      </w:pPr>
    </w:p>
    <w:p w:rsidR="00702381" w:rsidRPr="00C13A90" w:rsidRDefault="00702381" w:rsidP="002539EE">
      <w:pPr>
        <w:rPr>
          <w:i/>
        </w:rPr>
      </w:pPr>
    </w:p>
    <w:p w:rsidR="00702381" w:rsidRPr="00C13A90" w:rsidRDefault="00702381" w:rsidP="002539EE">
      <w:pPr>
        <w:rPr>
          <w:i/>
        </w:rPr>
      </w:pPr>
    </w:p>
    <w:p w:rsidR="00702381" w:rsidRPr="00C13A90" w:rsidRDefault="00702381" w:rsidP="002539EE">
      <w:pPr>
        <w:rPr>
          <w:i/>
        </w:rPr>
      </w:pPr>
    </w:p>
    <w:p w:rsidR="00702381" w:rsidRPr="00570971" w:rsidRDefault="00702381" w:rsidP="002539EE">
      <w:pPr>
        <w:rPr>
          <w:i/>
        </w:rPr>
      </w:pPr>
    </w:p>
    <w:p w:rsidR="00702381" w:rsidRDefault="00702381" w:rsidP="004741AD">
      <w:pPr>
        <w:ind w:left="-1701" w:right="141"/>
        <w:jc w:val="center"/>
        <w:rPr>
          <w:b/>
          <w:i/>
          <w:color w:val="000000"/>
          <w:sz w:val="40"/>
          <w:szCs w:val="40"/>
        </w:rPr>
      </w:pPr>
      <w:r>
        <w:rPr>
          <w:b/>
          <w:i/>
          <w:color w:val="000000"/>
          <w:sz w:val="40"/>
          <w:szCs w:val="40"/>
        </w:rPr>
        <w:t xml:space="preserve">             </w:t>
      </w:r>
    </w:p>
    <w:p w:rsidR="00702381" w:rsidRPr="00A61327" w:rsidRDefault="00702381" w:rsidP="004741AD">
      <w:pPr>
        <w:ind w:left="-1701" w:right="141"/>
        <w:jc w:val="center"/>
        <w:rPr>
          <w:b/>
          <w:i/>
          <w:color w:val="000000"/>
          <w:sz w:val="40"/>
          <w:szCs w:val="40"/>
        </w:rPr>
      </w:pPr>
      <w:r>
        <w:rPr>
          <w:b/>
          <w:i/>
          <w:color w:val="000000"/>
          <w:sz w:val="40"/>
          <w:szCs w:val="40"/>
        </w:rPr>
        <w:t xml:space="preserve">              </w:t>
      </w:r>
      <w:r w:rsidRPr="00A61327">
        <w:rPr>
          <w:b/>
          <w:i/>
          <w:color w:val="000000"/>
          <w:sz w:val="40"/>
          <w:szCs w:val="40"/>
        </w:rPr>
        <w:t>Методические рекомендации</w:t>
      </w:r>
    </w:p>
    <w:p w:rsidR="00702381" w:rsidRPr="00570971" w:rsidRDefault="00702381" w:rsidP="004741AD">
      <w:pPr>
        <w:ind w:left="-1701" w:right="141"/>
        <w:jc w:val="center"/>
        <w:rPr>
          <w:rFonts w:ascii="Georgia" w:hAnsi="Georgia"/>
          <w:b/>
          <w:i/>
          <w:color w:val="000000"/>
          <w:sz w:val="48"/>
          <w:szCs w:val="48"/>
        </w:rPr>
      </w:pPr>
      <w:r w:rsidRPr="004741AD">
        <w:rPr>
          <w:rFonts w:ascii="Georgia" w:hAnsi="Georgia"/>
          <w:b/>
          <w:i/>
          <w:color w:val="000000"/>
          <w:sz w:val="48"/>
          <w:szCs w:val="48"/>
        </w:rPr>
        <w:t xml:space="preserve"> </w:t>
      </w:r>
    </w:p>
    <w:p w:rsidR="00702381" w:rsidRDefault="00702381" w:rsidP="004741AD">
      <w:pPr>
        <w:ind w:left="-1701" w:right="141"/>
        <w:jc w:val="center"/>
        <w:rPr>
          <w:rFonts w:ascii="Georgia" w:hAnsi="Georgia"/>
          <w:b/>
          <w:i/>
          <w:color w:val="000000"/>
          <w:sz w:val="48"/>
          <w:szCs w:val="48"/>
        </w:rPr>
      </w:pPr>
      <w:r>
        <w:rPr>
          <w:rFonts w:ascii="Georgia" w:hAnsi="Georgia"/>
          <w:b/>
          <w:i/>
          <w:color w:val="000000"/>
          <w:sz w:val="48"/>
          <w:szCs w:val="48"/>
        </w:rPr>
        <w:t xml:space="preserve">          </w:t>
      </w:r>
      <w:r w:rsidRPr="004741AD">
        <w:rPr>
          <w:rFonts w:ascii="Georgia" w:hAnsi="Georgia"/>
          <w:b/>
          <w:i/>
          <w:color w:val="000000"/>
          <w:sz w:val="48"/>
          <w:szCs w:val="48"/>
        </w:rPr>
        <w:t>«Колыбельные  песн</w:t>
      </w:r>
      <w:r>
        <w:rPr>
          <w:rFonts w:ascii="Georgia" w:hAnsi="Georgia"/>
          <w:b/>
          <w:i/>
          <w:color w:val="000000"/>
          <w:sz w:val="48"/>
          <w:szCs w:val="48"/>
        </w:rPr>
        <w:t xml:space="preserve">и </w:t>
      </w:r>
    </w:p>
    <w:p w:rsidR="00702381" w:rsidRPr="004741AD" w:rsidRDefault="00702381" w:rsidP="004741AD">
      <w:pPr>
        <w:ind w:left="-1701" w:right="141"/>
        <w:jc w:val="center"/>
        <w:rPr>
          <w:rFonts w:ascii="Georgia" w:hAnsi="Georgia"/>
          <w:b/>
          <w:i/>
          <w:color w:val="000000"/>
          <w:sz w:val="48"/>
          <w:szCs w:val="48"/>
        </w:rPr>
      </w:pPr>
      <w:r>
        <w:rPr>
          <w:rFonts w:ascii="Georgia" w:hAnsi="Georgia"/>
          <w:b/>
          <w:i/>
          <w:color w:val="000000"/>
          <w:sz w:val="48"/>
          <w:szCs w:val="48"/>
        </w:rPr>
        <w:t xml:space="preserve">             в </w:t>
      </w:r>
      <w:r w:rsidRPr="004741AD">
        <w:rPr>
          <w:rFonts w:ascii="Georgia" w:hAnsi="Georgia"/>
          <w:b/>
          <w:i/>
          <w:color w:val="000000"/>
          <w:sz w:val="48"/>
          <w:szCs w:val="48"/>
        </w:rPr>
        <w:t>жизни ребенка»</w:t>
      </w:r>
    </w:p>
    <w:p w:rsidR="00702381" w:rsidRPr="004741AD" w:rsidRDefault="00702381" w:rsidP="004741AD">
      <w:pPr>
        <w:ind w:right="141"/>
        <w:rPr>
          <w:b/>
          <w:i/>
          <w:color w:val="000000"/>
          <w:sz w:val="36"/>
          <w:szCs w:val="36"/>
        </w:rPr>
      </w:pPr>
    </w:p>
    <w:p w:rsidR="00702381" w:rsidRPr="004741AD" w:rsidRDefault="00702381" w:rsidP="004741AD">
      <w:pPr>
        <w:ind w:right="141"/>
        <w:rPr>
          <w:b/>
          <w:i/>
          <w:color w:val="000000"/>
          <w:sz w:val="36"/>
          <w:szCs w:val="36"/>
        </w:rPr>
      </w:pPr>
      <w:r w:rsidRPr="004741AD">
        <w:rPr>
          <w:b/>
          <w:i/>
          <w:color w:val="000000"/>
          <w:sz w:val="36"/>
          <w:szCs w:val="36"/>
        </w:rPr>
        <w:t xml:space="preserve">     </w:t>
      </w:r>
      <w:r>
        <w:rPr>
          <w:b/>
          <w:i/>
          <w:color w:val="000000"/>
          <w:sz w:val="36"/>
          <w:szCs w:val="36"/>
        </w:rPr>
        <w:t xml:space="preserve">   </w:t>
      </w:r>
      <w:r w:rsidRPr="004741AD">
        <w:rPr>
          <w:b/>
          <w:i/>
          <w:color w:val="000000"/>
          <w:sz w:val="36"/>
          <w:szCs w:val="36"/>
        </w:rPr>
        <w:t>для детей младшего дошкольного возраста</w:t>
      </w:r>
    </w:p>
    <w:p w:rsidR="00702381" w:rsidRPr="004741AD" w:rsidRDefault="00702381" w:rsidP="004741AD">
      <w:pPr>
        <w:ind w:left="-1701" w:right="141"/>
        <w:jc w:val="center"/>
        <w:rPr>
          <w:b/>
          <w:i/>
          <w:color w:val="000000"/>
          <w:sz w:val="36"/>
          <w:szCs w:val="36"/>
        </w:rPr>
      </w:pPr>
      <w:r>
        <w:rPr>
          <w:b/>
          <w:i/>
          <w:color w:val="000000"/>
          <w:sz w:val="36"/>
          <w:szCs w:val="36"/>
        </w:rPr>
        <w:t xml:space="preserve">   </w:t>
      </w:r>
      <w:r w:rsidRPr="004741AD">
        <w:rPr>
          <w:b/>
          <w:i/>
          <w:color w:val="000000"/>
          <w:sz w:val="36"/>
          <w:szCs w:val="36"/>
        </w:rPr>
        <w:t>срок реализации – 1 год</w:t>
      </w:r>
    </w:p>
    <w:p w:rsidR="00702381" w:rsidRPr="004741AD" w:rsidRDefault="00702381" w:rsidP="00570971">
      <w:pPr>
        <w:ind w:left="-1701" w:right="141"/>
        <w:jc w:val="center"/>
        <w:rPr>
          <w:b/>
          <w:i/>
          <w:color w:val="000000"/>
          <w:sz w:val="36"/>
          <w:szCs w:val="36"/>
        </w:rPr>
      </w:pPr>
      <w:r>
        <w:rPr>
          <w:b/>
          <w:i/>
          <w:color w:val="000000"/>
          <w:sz w:val="36"/>
          <w:szCs w:val="36"/>
        </w:rPr>
        <w:t xml:space="preserve">            </w:t>
      </w:r>
      <w:r w:rsidRPr="004741AD">
        <w:rPr>
          <w:b/>
          <w:i/>
          <w:color w:val="000000"/>
          <w:sz w:val="36"/>
          <w:szCs w:val="36"/>
        </w:rPr>
        <w:t>Разработчик: воспитатель МБДОУ</w:t>
      </w:r>
    </w:p>
    <w:p w:rsidR="00702381" w:rsidRPr="00570971" w:rsidRDefault="00702381" w:rsidP="00570971">
      <w:pPr>
        <w:ind w:left="-1701" w:right="141"/>
        <w:jc w:val="center"/>
        <w:rPr>
          <w:b/>
          <w:i/>
          <w:color w:val="000000"/>
          <w:sz w:val="36"/>
          <w:szCs w:val="36"/>
        </w:rPr>
      </w:pPr>
      <w:r>
        <w:rPr>
          <w:b/>
          <w:i/>
          <w:color w:val="000000"/>
          <w:sz w:val="36"/>
          <w:szCs w:val="36"/>
        </w:rPr>
        <w:t xml:space="preserve">            </w:t>
      </w:r>
      <w:r w:rsidRPr="004741AD">
        <w:rPr>
          <w:b/>
          <w:i/>
          <w:color w:val="000000"/>
          <w:sz w:val="36"/>
          <w:szCs w:val="36"/>
        </w:rPr>
        <w:t>«Детский сад</w:t>
      </w:r>
      <w:r>
        <w:rPr>
          <w:b/>
          <w:i/>
          <w:color w:val="000000"/>
          <w:sz w:val="36"/>
          <w:szCs w:val="36"/>
        </w:rPr>
        <w:t xml:space="preserve"> </w:t>
      </w:r>
      <w:r w:rsidRPr="004741AD">
        <w:rPr>
          <w:b/>
          <w:i/>
          <w:color w:val="000000"/>
          <w:sz w:val="36"/>
          <w:szCs w:val="36"/>
        </w:rPr>
        <w:t>комбинированного вида №22 «Солнышко»</w:t>
      </w:r>
    </w:p>
    <w:p w:rsidR="00702381" w:rsidRPr="00C13A90" w:rsidRDefault="00702381" w:rsidP="00570971">
      <w:pPr>
        <w:ind w:left="-1701" w:right="141"/>
        <w:jc w:val="center"/>
        <w:rPr>
          <w:b/>
          <w:i/>
          <w:color w:val="000000"/>
          <w:sz w:val="40"/>
          <w:szCs w:val="40"/>
        </w:rPr>
      </w:pPr>
      <w:r>
        <w:rPr>
          <w:b/>
          <w:i/>
          <w:color w:val="000000"/>
          <w:sz w:val="40"/>
          <w:szCs w:val="40"/>
        </w:rPr>
        <w:t xml:space="preserve">           </w:t>
      </w:r>
      <w:r w:rsidRPr="00C13A90">
        <w:rPr>
          <w:b/>
          <w:i/>
          <w:color w:val="000000"/>
          <w:sz w:val="40"/>
          <w:szCs w:val="40"/>
        </w:rPr>
        <w:t>Печенкина Нина Евгеньевна</w:t>
      </w:r>
    </w:p>
    <w:p w:rsidR="00702381" w:rsidRPr="00C13A90" w:rsidRDefault="00702381" w:rsidP="004741AD">
      <w:pPr>
        <w:ind w:left="-1701" w:right="141"/>
        <w:jc w:val="center"/>
        <w:rPr>
          <w:b/>
          <w:i/>
          <w:color w:val="000000"/>
          <w:sz w:val="44"/>
          <w:szCs w:val="44"/>
        </w:rPr>
      </w:pPr>
      <w:r w:rsidRPr="00C13A90">
        <w:rPr>
          <w:b/>
          <w:i/>
          <w:color w:val="000000"/>
          <w:sz w:val="36"/>
          <w:szCs w:val="36"/>
        </w:rPr>
        <w:t xml:space="preserve">                                                                   </w:t>
      </w:r>
    </w:p>
    <w:p w:rsidR="00702381" w:rsidRPr="00C13A90" w:rsidRDefault="00702381" w:rsidP="002539EE">
      <w:pPr>
        <w:ind w:left="-1701" w:right="-850"/>
        <w:jc w:val="center"/>
        <w:rPr>
          <w:b/>
          <w:i/>
          <w:color w:val="000000"/>
          <w:sz w:val="44"/>
          <w:szCs w:val="44"/>
        </w:rPr>
      </w:pPr>
    </w:p>
    <w:p w:rsidR="00702381" w:rsidRPr="00C13A90" w:rsidRDefault="00702381" w:rsidP="002539EE">
      <w:pPr>
        <w:ind w:left="-1701" w:right="-850"/>
        <w:jc w:val="center"/>
        <w:rPr>
          <w:b/>
          <w:i/>
          <w:color w:val="000000"/>
          <w:sz w:val="44"/>
          <w:szCs w:val="44"/>
        </w:rPr>
      </w:pPr>
    </w:p>
    <w:p w:rsidR="00702381" w:rsidRPr="00C13A90" w:rsidRDefault="00702381" w:rsidP="002539EE">
      <w:pPr>
        <w:ind w:left="-1701" w:right="-850"/>
        <w:jc w:val="center"/>
        <w:rPr>
          <w:b/>
          <w:i/>
          <w:color w:val="000000"/>
          <w:sz w:val="44"/>
          <w:szCs w:val="44"/>
        </w:rPr>
      </w:pPr>
    </w:p>
    <w:p w:rsidR="00702381" w:rsidRPr="00C13A90" w:rsidRDefault="00702381" w:rsidP="002539EE">
      <w:pPr>
        <w:ind w:left="-1701" w:right="-850"/>
        <w:jc w:val="center"/>
        <w:rPr>
          <w:b/>
          <w:i/>
          <w:color w:val="000000"/>
          <w:sz w:val="44"/>
          <w:szCs w:val="44"/>
        </w:rPr>
      </w:pPr>
    </w:p>
    <w:p w:rsidR="00702381" w:rsidRPr="00C13A90" w:rsidRDefault="00702381" w:rsidP="002539EE">
      <w:pPr>
        <w:ind w:right="-850"/>
        <w:rPr>
          <w:b/>
          <w:i/>
          <w:color w:val="000000"/>
          <w:sz w:val="32"/>
          <w:szCs w:val="32"/>
        </w:rPr>
      </w:pPr>
    </w:p>
    <w:p w:rsidR="00702381" w:rsidRPr="00C13A90" w:rsidRDefault="00702381" w:rsidP="002539EE">
      <w:pPr>
        <w:ind w:right="-850"/>
        <w:rPr>
          <w:b/>
          <w:i/>
          <w:color w:val="000000"/>
          <w:sz w:val="32"/>
          <w:szCs w:val="32"/>
        </w:rPr>
      </w:pPr>
    </w:p>
    <w:p w:rsidR="00702381" w:rsidRPr="00C13A90" w:rsidRDefault="00702381" w:rsidP="002539EE">
      <w:pPr>
        <w:ind w:right="-850"/>
        <w:rPr>
          <w:b/>
          <w:i/>
          <w:color w:val="000000"/>
          <w:sz w:val="32"/>
          <w:szCs w:val="32"/>
        </w:rPr>
      </w:pPr>
    </w:p>
    <w:p w:rsidR="00702381" w:rsidRPr="00570971" w:rsidRDefault="00702381" w:rsidP="002539EE">
      <w:pPr>
        <w:ind w:left="-1701" w:right="-850"/>
        <w:jc w:val="center"/>
        <w:rPr>
          <w:b/>
          <w:i/>
          <w:color w:val="000000"/>
          <w:sz w:val="28"/>
          <w:szCs w:val="28"/>
        </w:rPr>
      </w:pPr>
    </w:p>
    <w:p w:rsidR="00702381" w:rsidRPr="00570971" w:rsidRDefault="00702381" w:rsidP="002539EE">
      <w:pPr>
        <w:ind w:left="-1701" w:right="-850"/>
        <w:jc w:val="center"/>
        <w:rPr>
          <w:b/>
          <w:i/>
          <w:color w:val="000000"/>
          <w:sz w:val="28"/>
          <w:szCs w:val="28"/>
        </w:rPr>
      </w:pPr>
    </w:p>
    <w:p w:rsidR="00702381" w:rsidRDefault="00702381" w:rsidP="002539EE">
      <w:pPr>
        <w:ind w:left="-1701" w:right="-850"/>
        <w:jc w:val="center"/>
        <w:rPr>
          <w:b/>
          <w:i/>
          <w:color w:val="000000"/>
          <w:sz w:val="28"/>
          <w:szCs w:val="28"/>
        </w:rPr>
      </w:pPr>
    </w:p>
    <w:p w:rsidR="00702381" w:rsidRDefault="00702381" w:rsidP="002539EE">
      <w:pPr>
        <w:ind w:left="-1701" w:right="-850"/>
        <w:jc w:val="center"/>
        <w:rPr>
          <w:b/>
          <w:i/>
          <w:color w:val="000000"/>
          <w:sz w:val="28"/>
          <w:szCs w:val="28"/>
        </w:rPr>
      </w:pPr>
    </w:p>
    <w:p w:rsidR="00702381" w:rsidRDefault="00702381" w:rsidP="002539EE">
      <w:pPr>
        <w:ind w:left="-1701" w:right="-850"/>
        <w:jc w:val="center"/>
        <w:rPr>
          <w:b/>
          <w:i/>
          <w:color w:val="000000"/>
          <w:sz w:val="28"/>
          <w:szCs w:val="28"/>
        </w:rPr>
      </w:pPr>
    </w:p>
    <w:p w:rsidR="00702381" w:rsidRDefault="00702381" w:rsidP="002539EE">
      <w:pPr>
        <w:ind w:left="-1701" w:right="-850"/>
        <w:jc w:val="center"/>
        <w:rPr>
          <w:b/>
          <w:i/>
          <w:color w:val="000000"/>
          <w:sz w:val="28"/>
          <w:szCs w:val="28"/>
        </w:rPr>
      </w:pPr>
    </w:p>
    <w:p w:rsidR="00702381" w:rsidRPr="00C13A90" w:rsidRDefault="00702381" w:rsidP="002539EE">
      <w:pPr>
        <w:ind w:left="-1701" w:right="-850"/>
        <w:jc w:val="center"/>
        <w:rPr>
          <w:b/>
          <w:i/>
          <w:color w:val="000000"/>
          <w:sz w:val="36"/>
          <w:szCs w:val="36"/>
        </w:rPr>
      </w:pPr>
      <w:r w:rsidRPr="00C13A90">
        <w:rPr>
          <w:b/>
          <w:i/>
          <w:color w:val="000000"/>
          <w:sz w:val="28"/>
          <w:szCs w:val="28"/>
        </w:rPr>
        <w:t>г.Мичуринск РФ 2016г</w:t>
      </w:r>
      <w:r w:rsidRPr="00C13A90">
        <w:rPr>
          <w:b/>
          <w:i/>
          <w:color w:val="000000"/>
          <w:sz w:val="36"/>
          <w:szCs w:val="36"/>
        </w:rPr>
        <w:t>.</w:t>
      </w:r>
    </w:p>
    <w:p w:rsidR="00702381" w:rsidRDefault="00702381" w:rsidP="002539EE">
      <w:pPr>
        <w:ind w:left="-1701" w:right="-850"/>
        <w:jc w:val="center"/>
        <w:rPr>
          <w:b/>
          <w:color w:val="000000"/>
          <w:sz w:val="28"/>
          <w:szCs w:val="28"/>
        </w:rPr>
      </w:pPr>
    </w:p>
    <w:p w:rsidR="00702381" w:rsidRDefault="00702381" w:rsidP="002539EE">
      <w:pPr>
        <w:jc w:val="center"/>
        <w:rPr>
          <w:b/>
          <w:color w:val="000000"/>
          <w:sz w:val="32"/>
          <w:szCs w:val="32"/>
        </w:rPr>
      </w:pPr>
    </w:p>
    <w:p w:rsidR="00702381" w:rsidRDefault="00702381" w:rsidP="008829FC">
      <w:pPr>
        <w:jc w:val="center"/>
        <w:rPr>
          <w:b/>
          <w:i/>
          <w:color w:val="000000"/>
          <w:sz w:val="32"/>
          <w:szCs w:val="32"/>
        </w:rPr>
      </w:pPr>
      <w:r w:rsidRPr="00A7120C">
        <w:rPr>
          <w:b/>
          <w:i/>
          <w:color w:val="000000"/>
          <w:sz w:val="32"/>
          <w:szCs w:val="32"/>
          <w:lang w:val="en-US"/>
        </w:rPr>
        <w:t>СОДЕРЖАНИЕ</w:t>
      </w:r>
    </w:p>
    <w:p w:rsidR="00702381" w:rsidRPr="00A7120C" w:rsidRDefault="00702381" w:rsidP="008829FC">
      <w:pPr>
        <w:jc w:val="center"/>
        <w:rPr>
          <w:b/>
          <w:i/>
          <w:color w:val="000000"/>
          <w:sz w:val="32"/>
          <w:szCs w:val="32"/>
        </w:rPr>
      </w:pPr>
    </w:p>
    <w:p w:rsidR="00702381" w:rsidRDefault="00702381" w:rsidP="008829FC">
      <w:pPr>
        <w:numPr>
          <w:ilvl w:val="0"/>
          <w:numId w:val="1"/>
        </w:numPr>
        <w:jc w:val="both"/>
        <w:rPr>
          <w:color w:val="000000"/>
          <w:sz w:val="28"/>
          <w:szCs w:val="28"/>
        </w:rPr>
      </w:pPr>
      <w:r>
        <w:rPr>
          <w:color w:val="000000"/>
          <w:sz w:val="28"/>
          <w:szCs w:val="28"/>
        </w:rPr>
        <w:t>Рецензия</w:t>
      </w:r>
    </w:p>
    <w:p w:rsidR="00702381" w:rsidRDefault="00702381" w:rsidP="008829FC">
      <w:pPr>
        <w:numPr>
          <w:ilvl w:val="0"/>
          <w:numId w:val="1"/>
        </w:numPr>
        <w:jc w:val="both"/>
        <w:rPr>
          <w:color w:val="000000"/>
          <w:sz w:val="28"/>
          <w:szCs w:val="28"/>
        </w:rPr>
      </w:pPr>
      <w:r>
        <w:rPr>
          <w:color w:val="000000"/>
          <w:sz w:val="28"/>
          <w:szCs w:val="28"/>
        </w:rPr>
        <w:t>Отзыв</w:t>
      </w:r>
    </w:p>
    <w:p w:rsidR="00702381" w:rsidRDefault="00702381" w:rsidP="008829FC">
      <w:pPr>
        <w:numPr>
          <w:ilvl w:val="0"/>
          <w:numId w:val="1"/>
        </w:numPr>
        <w:jc w:val="both"/>
        <w:rPr>
          <w:color w:val="000000"/>
          <w:sz w:val="28"/>
          <w:szCs w:val="28"/>
        </w:rPr>
      </w:pPr>
      <w:r>
        <w:rPr>
          <w:color w:val="000000"/>
          <w:sz w:val="28"/>
          <w:szCs w:val="28"/>
        </w:rPr>
        <w:t>Пояснительная записка.</w:t>
      </w:r>
    </w:p>
    <w:p w:rsidR="00702381" w:rsidRDefault="00702381" w:rsidP="008829FC">
      <w:pPr>
        <w:numPr>
          <w:ilvl w:val="0"/>
          <w:numId w:val="1"/>
        </w:numPr>
        <w:jc w:val="both"/>
        <w:rPr>
          <w:color w:val="000000"/>
          <w:sz w:val="28"/>
          <w:szCs w:val="28"/>
        </w:rPr>
      </w:pPr>
      <w:r>
        <w:rPr>
          <w:color w:val="000000"/>
          <w:sz w:val="28"/>
          <w:szCs w:val="28"/>
        </w:rPr>
        <w:t xml:space="preserve">Содержание изучаемого курса методических рекомендаций. </w:t>
      </w:r>
    </w:p>
    <w:p w:rsidR="00702381" w:rsidRDefault="00702381" w:rsidP="008829FC">
      <w:pPr>
        <w:numPr>
          <w:ilvl w:val="0"/>
          <w:numId w:val="1"/>
        </w:numPr>
        <w:jc w:val="both"/>
        <w:rPr>
          <w:color w:val="000000"/>
          <w:sz w:val="28"/>
          <w:szCs w:val="28"/>
        </w:rPr>
      </w:pPr>
      <w:r>
        <w:rPr>
          <w:color w:val="000000"/>
          <w:sz w:val="28"/>
          <w:szCs w:val="28"/>
        </w:rPr>
        <w:t xml:space="preserve">Тематический план методических рекомендаций по теме «Колыбельные песни в жизни ребенка» </w:t>
      </w:r>
    </w:p>
    <w:p w:rsidR="00702381" w:rsidRDefault="00702381" w:rsidP="008829FC">
      <w:pPr>
        <w:numPr>
          <w:ilvl w:val="0"/>
          <w:numId w:val="1"/>
        </w:numPr>
        <w:jc w:val="both"/>
        <w:rPr>
          <w:color w:val="000000"/>
          <w:sz w:val="28"/>
          <w:szCs w:val="28"/>
        </w:rPr>
      </w:pPr>
      <w:r>
        <w:rPr>
          <w:color w:val="000000"/>
          <w:sz w:val="28"/>
          <w:szCs w:val="28"/>
        </w:rPr>
        <w:t>Целевые ориентиры достижения детьми планируемых результатов Конспекты занятий для детей младшего дошкольного возраста (18 занятий).</w:t>
      </w:r>
    </w:p>
    <w:p w:rsidR="00702381" w:rsidRDefault="00702381" w:rsidP="008829FC">
      <w:pPr>
        <w:numPr>
          <w:ilvl w:val="0"/>
          <w:numId w:val="1"/>
        </w:numPr>
        <w:jc w:val="both"/>
        <w:rPr>
          <w:color w:val="000000"/>
          <w:sz w:val="28"/>
          <w:szCs w:val="28"/>
        </w:rPr>
      </w:pPr>
      <w:r>
        <w:rPr>
          <w:color w:val="000000"/>
          <w:sz w:val="28"/>
          <w:szCs w:val="28"/>
        </w:rPr>
        <w:t>Тематический план работы с родителями.</w:t>
      </w:r>
    </w:p>
    <w:p w:rsidR="00702381" w:rsidRDefault="00702381" w:rsidP="008829FC">
      <w:pPr>
        <w:numPr>
          <w:ilvl w:val="0"/>
          <w:numId w:val="1"/>
        </w:numPr>
        <w:jc w:val="both"/>
        <w:rPr>
          <w:color w:val="000000"/>
          <w:sz w:val="28"/>
          <w:szCs w:val="28"/>
        </w:rPr>
      </w:pPr>
      <w:r>
        <w:rPr>
          <w:color w:val="000000"/>
          <w:sz w:val="28"/>
          <w:szCs w:val="28"/>
        </w:rPr>
        <w:t>Приложение№1 Анкета для родителей «Народные колыбельные в вашей семье».</w:t>
      </w:r>
    </w:p>
    <w:p w:rsidR="00702381" w:rsidRDefault="00702381" w:rsidP="008829FC">
      <w:pPr>
        <w:numPr>
          <w:ilvl w:val="0"/>
          <w:numId w:val="1"/>
        </w:numPr>
        <w:jc w:val="both"/>
        <w:rPr>
          <w:color w:val="000000"/>
          <w:sz w:val="28"/>
          <w:szCs w:val="28"/>
        </w:rPr>
      </w:pPr>
      <w:r>
        <w:rPr>
          <w:color w:val="000000"/>
          <w:sz w:val="28"/>
          <w:szCs w:val="28"/>
        </w:rPr>
        <w:t>Приложение№2 Опрос родителей по теме: «Воспитание патриотических чувств, сознания, поведения у детей через знакомство с колыбельными песнями».</w:t>
      </w:r>
    </w:p>
    <w:p w:rsidR="00702381" w:rsidRDefault="00702381" w:rsidP="008829FC">
      <w:pPr>
        <w:numPr>
          <w:ilvl w:val="0"/>
          <w:numId w:val="1"/>
        </w:numPr>
        <w:jc w:val="both"/>
        <w:rPr>
          <w:color w:val="000000"/>
          <w:sz w:val="28"/>
          <w:szCs w:val="28"/>
        </w:rPr>
      </w:pPr>
      <w:r>
        <w:rPr>
          <w:color w:val="000000"/>
          <w:sz w:val="28"/>
          <w:szCs w:val="28"/>
        </w:rPr>
        <w:t>Приложениие№3 Родительское собрание «Развитие духовности у дошкольников через знакомство с народными колыбельными песнями».</w:t>
      </w:r>
    </w:p>
    <w:p w:rsidR="00702381" w:rsidRDefault="00702381" w:rsidP="008829FC">
      <w:pPr>
        <w:numPr>
          <w:ilvl w:val="0"/>
          <w:numId w:val="1"/>
        </w:numPr>
        <w:jc w:val="both"/>
        <w:rPr>
          <w:color w:val="000000"/>
          <w:sz w:val="28"/>
          <w:szCs w:val="28"/>
        </w:rPr>
      </w:pPr>
      <w:r>
        <w:rPr>
          <w:color w:val="000000"/>
          <w:sz w:val="28"/>
          <w:szCs w:val="28"/>
        </w:rPr>
        <w:t>Приложение № 4 Родительское собрание «Система ДОУ по патриотическому воспитанию дошкольников».</w:t>
      </w:r>
    </w:p>
    <w:p w:rsidR="00702381" w:rsidRDefault="00702381" w:rsidP="008829FC">
      <w:pPr>
        <w:numPr>
          <w:ilvl w:val="0"/>
          <w:numId w:val="1"/>
        </w:numPr>
        <w:jc w:val="both"/>
        <w:rPr>
          <w:color w:val="000000"/>
          <w:sz w:val="28"/>
          <w:szCs w:val="28"/>
        </w:rPr>
      </w:pPr>
      <w:r>
        <w:rPr>
          <w:color w:val="000000"/>
          <w:sz w:val="28"/>
          <w:szCs w:val="28"/>
        </w:rPr>
        <w:t>Приложение № 5 Мероприятие на тему «Кукла-кормилица».</w:t>
      </w:r>
    </w:p>
    <w:p w:rsidR="00702381" w:rsidRDefault="00702381" w:rsidP="008829FC">
      <w:pPr>
        <w:numPr>
          <w:ilvl w:val="0"/>
          <w:numId w:val="1"/>
        </w:numPr>
        <w:jc w:val="both"/>
        <w:rPr>
          <w:color w:val="000000"/>
          <w:sz w:val="28"/>
          <w:szCs w:val="28"/>
        </w:rPr>
      </w:pPr>
      <w:r>
        <w:rPr>
          <w:color w:val="000000"/>
          <w:sz w:val="28"/>
          <w:szCs w:val="28"/>
        </w:rPr>
        <w:t>Приложение № 6 мероприятие на тему: «Музыка – душа народа».</w:t>
      </w:r>
    </w:p>
    <w:p w:rsidR="00702381" w:rsidRDefault="00702381" w:rsidP="008829FC">
      <w:pPr>
        <w:numPr>
          <w:ilvl w:val="0"/>
          <w:numId w:val="1"/>
        </w:numPr>
        <w:jc w:val="both"/>
        <w:rPr>
          <w:color w:val="000000"/>
          <w:sz w:val="28"/>
          <w:szCs w:val="28"/>
        </w:rPr>
      </w:pPr>
      <w:r>
        <w:rPr>
          <w:color w:val="000000"/>
          <w:sz w:val="28"/>
          <w:szCs w:val="28"/>
        </w:rPr>
        <w:t xml:space="preserve">Приложение № 7 </w:t>
      </w:r>
      <w:r w:rsidRPr="001B1CE4">
        <w:rPr>
          <w:color w:val="000000"/>
          <w:sz w:val="28"/>
          <w:szCs w:val="28"/>
        </w:rPr>
        <w:t>Досуг для родителей:</w:t>
      </w:r>
      <w:r>
        <w:rPr>
          <w:color w:val="000000"/>
          <w:sz w:val="28"/>
          <w:szCs w:val="28"/>
        </w:rPr>
        <w:t xml:space="preserve"> </w:t>
      </w:r>
      <w:r w:rsidRPr="001B1CE4">
        <w:rPr>
          <w:color w:val="000000"/>
          <w:sz w:val="28"/>
          <w:szCs w:val="28"/>
        </w:rPr>
        <w:t>«Русские народные инструменты»</w:t>
      </w:r>
      <w:r>
        <w:rPr>
          <w:color w:val="000000"/>
          <w:sz w:val="28"/>
          <w:szCs w:val="28"/>
        </w:rPr>
        <w:t xml:space="preserve"> </w:t>
      </w:r>
    </w:p>
    <w:p w:rsidR="00702381" w:rsidRDefault="00702381" w:rsidP="008829FC">
      <w:pPr>
        <w:numPr>
          <w:ilvl w:val="0"/>
          <w:numId w:val="1"/>
        </w:numPr>
        <w:jc w:val="both"/>
        <w:rPr>
          <w:color w:val="000000"/>
          <w:sz w:val="28"/>
          <w:szCs w:val="28"/>
        </w:rPr>
      </w:pPr>
      <w:r>
        <w:rPr>
          <w:color w:val="000000"/>
          <w:sz w:val="28"/>
          <w:szCs w:val="28"/>
        </w:rPr>
        <w:t xml:space="preserve">Приложение № 8 </w:t>
      </w:r>
      <w:r w:rsidRPr="001B1CE4">
        <w:rPr>
          <w:color w:val="000000"/>
          <w:sz w:val="28"/>
          <w:szCs w:val="28"/>
        </w:rPr>
        <w:t>Досуг для детей и родителей:</w:t>
      </w:r>
      <w:r>
        <w:rPr>
          <w:color w:val="000000"/>
          <w:sz w:val="28"/>
          <w:szCs w:val="28"/>
        </w:rPr>
        <w:t xml:space="preserve"> </w:t>
      </w:r>
      <w:r w:rsidRPr="001B1CE4">
        <w:rPr>
          <w:color w:val="000000"/>
          <w:sz w:val="28"/>
          <w:szCs w:val="28"/>
        </w:rPr>
        <w:t>«Праздник русской березки».</w:t>
      </w:r>
      <w:r>
        <w:rPr>
          <w:color w:val="000000"/>
          <w:sz w:val="28"/>
          <w:szCs w:val="28"/>
        </w:rPr>
        <w:t xml:space="preserve"> </w:t>
      </w:r>
    </w:p>
    <w:p w:rsidR="00702381" w:rsidRDefault="00702381" w:rsidP="008829FC">
      <w:pPr>
        <w:numPr>
          <w:ilvl w:val="0"/>
          <w:numId w:val="1"/>
        </w:numPr>
        <w:jc w:val="both"/>
        <w:rPr>
          <w:color w:val="000000"/>
          <w:sz w:val="28"/>
          <w:szCs w:val="28"/>
        </w:rPr>
      </w:pPr>
      <w:r>
        <w:rPr>
          <w:color w:val="000000"/>
          <w:sz w:val="28"/>
          <w:szCs w:val="28"/>
        </w:rPr>
        <w:t xml:space="preserve">Приложение № 9 </w:t>
      </w:r>
      <w:r w:rsidRPr="001B1CE4">
        <w:rPr>
          <w:color w:val="000000"/>
          <w:sz w:val="28"/>
          <w:szCs w:val="28"/>
        </w:rPr>
        <w:t>Викторина для родителей «Бабушкины посиделки»</w:t>
      </w:r>
      <w:r>
        <w:rPr>
          <w:color w:val="000000"/>
          <w:sz w:val="28"/>
          <w:szCs w:val="28"/>
        </w:rPr>
        <w:t xml:space="preserve"> </w:t>
      </w:r>
    </w:p>
    <w:p w:rsidR="00702381" w:rsidRDefault="00702381" w:rsidP="008829FC">
      <w:pPr>
        <w:numPr>
          <w:ilvl w:val="0"/>
          <w:numId w:val="1"/>
        </w:numPr>
        <w:jc w:val="both"/>
        <w:rPr>
          <w:color w:val="000000"/>
          <w:sz w:val="28"/>
          <w:szCs w:val="28"/>
        </w:rPr>
      </w:pPr>
      <w:r>
        <w:rPr>
          <w:color w:val="000000"/>
          <w:sz w:val="28"/>
          <w:szCs w:val="28"/>
        </w:rPr>
        <w:t xml:space="preserve">Приложение № 10 </w:t>
      </w:r>
      <w:r w:rsidRPr="001B1CE4">
        <w:rPr>
          <w:color w:val="000000"/>
          <w:sz w:val="28"/>
          <w:szCs w:val="28"/>
        </w:rPr>
        <w:t>Консультация для родителей по теме:</w:t>
      </w:r>
      <w:r>
        <w:rPr>
          <w:color w:val="000000"/>
          <w:sz w:val="28"/>
          <w:szCs w:val="28"/>
        </w:rPr>
        <w:t xml:space="preserve"> </w:t>
      </w:r>
      <w:r w:rsidRPr="001B1CE4">
        <w:rPr>
          <w:color w:val="000000"/>
          <w:sz w:val="28"/>
          <w:szCs w:val="28"/>
        </w:rPr>
        <w:t>«В музей вместе с детьми»</w:t>
      </w:r>
      <w:r>
        <w:rPr>
          <w:color w:val="000000"/>
          <w:sz w:val="28"/>
          <w:szCs w:val="28"/>
        </w:rPr>
        <w:t xml:space="preserve"> </w:t>
      </w:r>
    </w:p>
    <w:p w:rsidR="00702381" w:rsidRDefault="00702381" w:rsidP="008829FC">
      <w:pPr>
        <w:numPr>
          <w:ilvl w:val="0"/>
          <w:numId w:val="1"/>
        </w:numPr>
        <w:jc w:val="both"/>
        <w:rPr>
          <w:color w:val="000000"/>
          <w:sz w:val="28"/>
          <w:szCs w:val="28"/>
        </w:rPr>
      </w:pPr>
      <w:r>
        <w:rPr>
          <w:color w:val="000000"/>
          <w:sz w:val="28"/>
          <w:szCs w:val="28"/>
        </w:rPr>
        <w:t xml:space="preserve">Приложение № 11 </w:t>
      </w:r>
      <w:r w:rsidRPr="001B1CE4">
        <w:rPr>
          <w:color w:val="000000"/>
          <w:sz w:val="28"/>
          <w:szCs w:val="28"/>
        </w:rPr>
        <w:t>Консультация для родителей: «Колыбельные песни – первый учебник жизни для ребенка».</w:t>
      </w:r>
      <w:r>
        <w:rPr>
          <w:color w:val="000000"/>
          <w:sz w:val="28"/>
          <w:szCs w:val="28"/>
        </w:rPr>
        <w:t xml:space="preserve"> </w:t>
      </w:r>
    </w:p>
    <w:p w:rsidR="00702381" w:rsidRDefault="00702381" w:rsidP="008829FC">
      <w:pPr>
        <w:numPr>
          <w:ilvl w:val="0"/>
          <w:numId w:val="1"/>
        </w:numPr>
        <w:jc w:val="both"/>
        <w:rPr>
          <w:color w:val="000000"/>
          <w:sz w:val="28"/>
          <w:szCs w:val="28"/>
        </w:rPr>
      </w:pPr>
      <w:r>
        <w:rPr>
          <w:color w:val="000000"/>
          <w:sz w:val="28"/>
          <w:szCs w:val="28"/>
        </w:rPr>
        <w:t>Список используемой  литературы.</w:t>
      </w:r>
    </w:p>
    <w:p w:rsidR="00702381" w:rsidRDefault="00702381" w:rsidP="008829FC">
      <w:pPr>
        <w:rPr>
          <w:color w:val="000000"/>
        </w:rPr>
      </w:pPr>
    </w:p>
    <w:p w:rsidR="00702381" w:rsidRDefault="00702381" w:rsidP="008829FC">
      <w:pPr>
        <w:jc w:val="center"/>
        <w:rPr>
          <w:b/>
          <w:color w:val="000000"/>
          <w:sz w:val="28"/>
          <w:szCs w:val="28"/>
        </w:rPr>
      </w:pPr>
    </w:p>
    <w:p w:rsidR="00702381" w:rsidRDefault="00702381" w:rsidP="008829FC">
      <w:pPr>
        <w:jc w:val="center"/>
        <w:rPr>
          <w:b/>
          <w:color w:val="000000"/>
          <w:sz w:val="28"/>
          <w:szCs w:val="28"/>
        </w:rPr>
      </w:pPr>
    </w:p>
    <w:p w:rsidR="00702381" w:rsidRDefault="00702381" w:rsidP="008829FC"/>
    <w:p w:rsidR="00702381" w:rsidRDefault="00702381"/>
    <w:p w:rsidR="00702381" w:rsidRDefault="00702381"/>
    <w:p w:rsidR="00702381" w:rsidRDefault="00702381"/>
    <w:p w:rsidR="00702381" w:rsidRDefault="00702381"/>
    <w:p w:rsidR="00702381" w:rsidRDefault="00702381"/>
    <w:p w:rsidR="00702381" w:rsidRPr="00B44F55" w:rsidRDefault="00702381" w:rsidP="008829FC">
      <w:pPr>
        <w:jc w:val="center"/>
        <w:rPr>
          <w:rStyle w:val="c0c11"/>
          <w:b/>
          <w:i/>
          <w:color w:val="943634"/>
          <w:sz w:val="28"/>
          <w:szCs w:val="28"/>
        </w:rPr>
      </w:pPr>
      <w:r w:rsidRPr="00B44F55">
        <w:rPr>
          <w:rStyle w:val="c0c11"/>
          <w:b/>
          <w:i/>
          <w:color w:val="943634"/>
          <w:sz w:val="32"/>
          <w:szCs w:val="32"/>
        </w:rPr>
        <w:t>ПОЯСНИТЕЛЬНАЯ ЗАПИСКА</w:t>
      </w:r>
    </w:p>
    <w:p w:rsidR="00702381" w:rsidRDefault="00702381" w:rsidP="008829FC">
      <w:pPr>
        <w:jc w:val="right"/>
        <w:rPr>
          <w:rStyle w:val="c0c11"/>
          <w:b/>
          <w:i/>
          <w:color w:val="000000"/>
          <w:sz w:val="28"/>
          <w:szCs w:val="28"/>
        </w:rPr>
      </w:pPr>
      <w:r>
        <w:rPr>
          <w:rStyle w:val="c0c11"/>
          <w:b/>
          <w:i/>
          <w:color w:val="000000"/>
          <w:sz w:val="28"/>
          <w:szCs w:val="28"/>
        </w:rPr>
        <w:t xml:space="preserve">                          </w:t>
      </w:r>
    </w:p>
    <w:p w:rsidR="00702381" w:rsidRDefault="00702381" w:rsidP="008829FC">
      <w:pPr>
        <w:jc w:val="right"/>
        <w:rPr>
          <w:rStyle w:val="c0c11"/>
          <w:b/>
          <w:i/>
          <w:color w:val="000000"/>
          <w:sz w:val="28"/>
          <w:szCs w:val="28"/>
        </w:rPr>
      </w:pPr>
      <w:r>
        <w:rPr>
          <w:rStyle w:val="c0c11"/>
          <w:b/>
          <w:i/>
          <w:color w:val="000000"/>
          <w:sz w:val="28"/>
          <w:szCs w:val="28"/>
        </w:rPr>
        <w:t xml:space="preserve"> </w:t>
      </w:r>
      <w:r w:rsidRPr="00F02E2A">
        <w:rPr>
          <w:rStyle w:val="c0c11"/>
          <w:b/>
          <w:i/>
          <w:color w:val="000000"/>
          <w:sz w:val="28"/>
          <w:szCs w:val="28"/>
        </w:rPr>
        <w:t xml:space="preserve">«Кто не слыхал русской песни ещё над своей колыбелью, </w:t>
      </w:r>
    </w:p>
    <w:p w:rsidR="00702381" w:rsidRDefault="00702381" w:rsidP="008829FC">
      <w:pPr>
        <w:jc w:val="right"/>
        <w:rPr>
          <w:rStyle w:val="c0c11"/>
          <w:b/>
          <w:i/>
          <w:color w:val="000000"/>
          <w:sz w:val="28"/>
          <w:szCs w:val="28"/>
        </w:rPr>
      </w:pPr>
      <w:r>
        <w:rPr>
          <w:rStyle w:val="c0c11"/>
          <w:b/>
          <w:i/>
          <w:color w:val="000000"/>
          <w:sz w:val="28"/>
          <w:szCs w:val="28"/>
        </w:rPr>
        <w:t xml:space="preserve">                                </w:t>
      </w:r>
      <w:r w:rsidRPr="00F02E2A">
        <w:rPr>
          <w:rStyle w:val="c0c11"/>
          <w:b/>
          <w:i/>
          <w:color w:val="000000"/>
          <w:sz w:val="28"/>
          <w:szCs w:val="28"/>
        </w:rPr>
        <w:t>и кого её звуки не провожали во всех переходах жизни,</w:t>
      </w:r>
    </w:p>
    <w:p w:rsidR="00702381" w:rsidRDefault="00702381" w:rsidP="008829FC">
      <w:pPr>
        <w:jc w:val="right"/>
        <w:rPr>
          <w:rStyle w:val="c0c11"/>
          <w:b/>
          <w:i/>
          <w:color w:val="000000"/>
          <w:sz w:val="28"/>
          <w:szCs w:val="28"/>
        </w:rPr>
      </w:pPr>
      <w:r>
        <w:rPr>
          <w:rStyle w:val="c0c11"/>
          <w:b/>
          <w:i/>
          <w:color w:val="000000"/>
          <w:sz w:val="28"/>
          <w:szCs w:val="28"/>
        </w:rPr>
        <w:t xml:space="preserve">                    </w:t>
      </w:r>
      <w:r w:rsidRPr="00F02E2A">
        <w:rPr>
          <w:rStyle w:val="c0c11"/>
          <w:b/>
          <w:i/>
          <w:color w:val="000000"/>
          <w:sz w:val="28"/>
          <w:szCs w:val="28"/>
        </w:rPr>
        <w:t xml:space="preserve"> у того, разумеется, сердце не встрепенётся при её звуках, </w:t>
      </w:r>
    </w:p>
    <w:p w:rsidR="00702381" w:rsidRDefault="00702381" w:rsidP="008829FC">
      <w:pPr>
        <w:jc w:val="right"/>
        <w:rPr>
          <w:rStyle w:val="c0c11"/>
          <w:b/>
          <w:i/>
          <w:color w:val="000000"/>
          <w:sz w:val="28"/>
          <w:szCs w:val="28"/>
        </w:rPr>
      </w:pPr>
      <w:r>
        <w:rPr>
          <w:rStyle w:val="c0c11"/>
          <w:b/>
          <w:i/>
          <w:color w:val="000000"/>
          <w:sz w:val="28"/>
          <w:szCs w:val="28"/>
        </w:rPr>
        <w:t xml:space="preserve">     </w:t>
      </w:r>
      <w:r w:rsidRPr="00F02E2A">
        <w:rPr>
          <w:rStyle w:val="c0c11"/>
          <w:b/>
          <w:i/>
          <w:color w:val="000000"/>
          <w:sz w:val="28"/>
          <w:szCs w:val="28"/>
        </w:rPr>
        <w:t xml:space="preserve">на которых душа его выросла,она ему ничего не напомнит…» </w:t>
      </w:r>
    </w:p>
    <w:p w:rsidR="00702381" w:rsidRPr="00F02E2A" w:rsidRDefault="00702381" w:rsidP="008829FC">
      <w:pPr>
        <w:jc w:val="right"/>
        <w:rPr>
          <w:rStyle w:val="c0c11"/>
          <w:i/>
          <w:color w:val="444444"/>
          <w:sz w:val="28"/>
          <w:szCs w:val="28"/>
        </w:rPr>
      </w:pPr>
      <w:r w:rsidRPr="00F02E2A">
        <w:rPr>
          <w:rStyle w:val="c0c11"/>
          <w:i/>
          <w:color w:val="000000"/>
          <w:sz w:val="28"/>
          <w:szCs w:val="28"/>
        </w:rPr>
        <w:t>( П. В. Кириевский, собиратель русского фольклора)</w:t>
      </w:r>
    </w:p>
    <w:p w:rsidR="00702381" w:rsidRPr="003241DC" w:rsidRDefault="00702381" w:rsidP="008829FC">
      <w:pPr>
        <w:jc w:val="right"/>
        <w:rPr>
          <w:rStyle w:val="c0c11"/>
          <w:b/>
          <w:i/>
          <w:color w:val="444444"/>
          <w:sz w:val="28"/>
          <w:szCs w:val="28"/>
        </w:rPr>
      </w:pPr>
    </w:p>
    <w:p w:rsidR="00702381" w:rsidRPr="00EC29E7" w:rsidRDefault="00702381" w:rsidP="008829FC">
      <w:pPr>
        <w:jc w:val="both"/>
        <w:rPr>
          <w:rStyle w:val="c0c11"/>
          <w:color w:val="000000"/>
          <w:sz w:val="28"/>
          <w:szCs w:val="28"/>
        </w:rPr>
      </w:pPr>
      <w:r w:rsidRPr="003241DC">
        <w:rPr>
          <w:rStyle w:val="c0c11"/>
          <w:b/>
          <w:color w:val="000000"/>
          <w:sz w:val="28"/>
          <w:szCs w:val="28"/>
        </w:rPr>
        <w:t xml:space="preserve">     </w:t>
      </w:r>
      <w:r w:rsidRPr="00EC29E7">
        <w:rPr>
          <w:rStyle w:val="c0c11"/>
          <w:b/>
          <w:i/>
          <w:color w:val="000000"/>
          <w:sz w:val="28"/>
          <w:szCs w:val="28"/>
        </w:rPr>
        <w:t xml:space="preserve">ВЫБОР ТЕМЫ: </w:t>
      </w:r>
      <w:r w:rsidRPr="00EC29E7">
        <w:rPr>
          <w:rStyle w:val="c0c11"/>
          <w:color w:val="000000"/>
          <w:sz w:val="28"/>
          <w:szCs w:val="28"/>
        </w:rPr>
        <w:t>Колыбельная песня несет в себе народную мудрость, красоту, она - частица фольклора. Слово «</w:t>
      </w:r>
      <w:r w:rsidRPr="00EC29E7">
        <w:rPr>
          <w:rStyle w:val="c0c11"/>
          <w:i/>
          <w:color w:val="000000"/>
          <w:sz w:val="28"/>
          <w:szCs w:val="28"/>
        </w:rPr>
        <w:t>фольклор</w:t>
      </w:r>
      <w:r w:rsidRPr="00EC29E7">
        <w:rPr>
          <w:rStyle w:val="c0c11"/>
          <w:color w:val="000000"/>
          <w:sz w:val="28"/>
          <w:szCs w:val="28"/>
        </w:rPr>
        <w:t>» в переводе с английского означает «народное знание», «народная мудрость» (</w:t>
      </w:r>
      <w:r w:rsidRPr="00EC29E7">
        <w:rPr>
          <w:rStyle w:val="c0c11"/>
          <w:i/>
          <w:color w:val="000000"/>
          <w:sz w:val="28"/>
          <w:szCs w:val="28"/>
        </w:rPr>
        <w:t>folk</w:t>
      </w:r>
      <w:r w:rsidRPr="00EC29E7">
        <w:rPr>
          <w:rStyle w:val="c0c11"/>
          <w:color w:val="000000"/>
          <w:sz w:val="28"/>
          <w:szCs w:val="28"/>
        </w:rPr>
        <w:t xml:space="preserve"> - народ; </w:t>
      </w:r>
      <w:r w:rsidRPr="00EC29E7">
        <w:rPr>
          <w:rStyle w:val="c0c11"/>
          <w:i/>
          <w:color w:val="000000"/>
          <w:sz w:val="28"/>
          <w:szCs w:val="28"/>
        </w:rPr>
        <w:t>lore</w:t>
      </w:r>
      <w:r w:rsidRPr="00EC29E7">
        <w:rPr>
          <w:rStyle w:val="c0c11"/>
          <w:color w:val="000000"/>
          <w:sz w:val="28"/>
          <w:szCs w:val="28"/>
        </w:rPr>
        <w:t xml:space="preserve"> - знание). Можно сказать, что народная педагогика, вбирающая в себя обычаи, традиции, искусство народа, берет начало в колыбельной песне.</w:t>
      </w:r>
    </w:p>
    <w:p w:rsidR="00702381" w:rsidRPr="00EC29E7" w:rsidRDefault="00702381" w:rsidP="008829FC">
      <w:pPr>
        <w:jc w:val="both"/>
        <w:rPr>
          <w:rStyle w:val="c0c11"/>
          <w:color w:val="000000"/>
          <w:sz w:val="28"/>
          <w:szCs w:val="28"/>
        </w:rPr>
      </w:pPr>
      <w:r w:rsidRPr="00EC29E7">
        <w:rPr>
          <w:rStyle w:val="c0c11"/>
          <w:color w:val="000000"/>
          <w:sz w:val="28"/>
          <w:szCs w:val="28"/>
        </w:rPr>
        <w:t xml:space="preserve">          Через колыбельную у ребенка формируется потребность в художественном слове, музыке. Колыбельные песни — первые мелодии, первые музыкальные впечатления человека. Малыш еще не знает языка, не понимает слов, но, слушая колыбельную песню, он успокаивается, затихает, засыпает. Его убаюкивают мягкие, спокойные, теплые интонации голоса матери, ласковое обращение, монотонность пения.</w:t>
      </w:r>
    </w:p>
    <w:p w:rsidR="00702381" w:rsidRPr="00EC29E7" w:rsidRDefault="00702381" w:rsidP="008829FC">
      <w:pPr>
        <w:jc w:val="both"/>
        <w:rPr>
          <w:rStyle w:val="c0c11"/>
          <w:color w:val="000000"/>
          <w:sz w:val="28"/>
          <w:szCs w:val="28"/>
        </w:rPr>
      </w:pPr>
      <w:r w:rsidRPr="00EC29E7">
        <w:rPr>
          <w:rStyle w:val="c0c11"/>
          <w:color w:val="000000"/>
          <w:sz w:val="28"/>
          <w:szCs w:val="28"/>
        </w:rPr>
        <w:t xml:space="preserve">          Постепенно привыкая к повторяющимся интонациям голоса в пении взрослого, ребенок начинает различать отдельные слова, что помогает ему овладевать речью, понять содержание песен. Через колыбельную малыш получает первые представления об окружающих его предметах, о животных, птицах.</w:t>
      </w:r>
    </w:p>
    <w:p w:rsidR="00702381" w:rsidRPr="00EC29E7" w:rsidRDefault="00702381" w:rsidP="008829FC">
      <w:pPr>
        <w:jc w:val="both"/>
        <w:rPr>
          <w:rStyle w:val="c0c11"/>
          <w:color w:val="000000"/>
          <w:sz w:val="28"/>
          <w:szCs w:val="28"/>
        </w:rPr>
      </w:pPr>
      <w:r w:rsidRPr="00EC29E7">
        <w:rPr>
          <w:rStyle w:val="c0c11"/>
          <w:color w:val="000000"/>
          <w:sz w:val="28"/>
          <w:szCs w:val="28"/>
        </w:rPr>
        <w:t xml:space="preserve">         Данные методический рекомендации способствуют развитию познавательных интересов детей, формированию высокой нравственности, воспитывает любовь к колыбельной песне, интерес к самобытной русской культуре. Колыбельные  оказывают сильное эмоциональное воздействие на ребёнка и позволяют установить тесную связь между ребёнком и взрослым. Изучение фольклора ( в частности русских народных колыбельных песен) - развивают память, слух, помогают овладеть речью, понимать её содержание. Она предназначена для детей 3-х -4-х лет.</w:t>
      </w:r>
    </w:p>
    <w:p w:rsidR="00702381" w:rsidRDefault="00702381" w:rsidP="008829FC">
      <w:pPr>
        <w:jc w:val="both"/>
        <w:rPr>
          <w:rStyle w:val="c0c11"/>
          <w:color w:val="000000"/>
          <w:sz w:val="28"/>
          <w:szCs w:val="28"/>
        </w:rPr>
      </w:pPr>
      <w:r w:rsidRPr="00EC29E7">
        <w:rPr>
          <w:rStyle w:val="c0c11"/>
          <w:color w:val="000000"/>
          <w:sz w:val="28"/>
          <w:szCs w:val="28"/>
        </w:rPr>
        <w:t xml:space="preserve">       </w:t>
      </w:r>
    </w:p>
    <w:p w:rsidR="00702381" w:rsidRPr="00EC29E7" w:rsidRDefault="00702381" w:rsidP="008829FC">
      <w:pPr>
        <w:jc w:val="both"/>
        <w:rPr>
          <w:rStyle w:val="c0c11"/>
          <w:color w:val="000000"/>
          <w:sz w:val="28"/>
          <w:szCs w:val="28"/>
        </w:rPr>
      </w:pPr>
      <w:r w:rsidRPr="00EC29E7">
        <w:rPr>
          <w:rStyle w:val="c0c11"/>
          <w:b/>
          <w:i/>
          <w:color w:val="000000"/>
          <w:sz w:val="28"/>
          <w:szCs w:val="28"/>
        </w:rPr>
        <w:t xml:space="preserve">АКТУАЛЬНОСТЬ МЕТОДИЧЕСКИХ </w:t>
      </w:r>
      <w:r>
        <w:rPr>
          <w:rStyle w:val="c0c11"/>
          <w:b/>
          <w:i/>
          <w:color w:val="000000"/>
          <w:sz w:val="28"/>
          <w:szCs w:val="28"/>
        </w:rPr>
        <w:t xml:space="preserve"> </w:t>
      </w:r>
      <w:r w:rsidRPr="00EC29E7">
        <w:rPr>
          <w:rStyle w:val="c0c11"/>
          <w:b/>
          <w:i/>
          <w:color w:val="000000"/>
          <w:sz w:val="28"/>
          <w:szCs w:val="28"/>
        </w:rPr>
        <w:t>РЕКОМЕНДАЦИЙ:</w:t>
      </w:r>
      <w:r w:rsidRPr="00EC29E7">
        <w:rPr>
          <w:rStyle w:val="c0c11"/>
          <w:b/>
          <w:color w:val="000000"/>
          <w:sz w:val="28"/>
          <w:szCs w:val="28"/>
        </w:rPr>
        <w:t xml:space="preserve"> </w:t>
      </w:r>
      <w:r w:rsidRPr="00EC29E7">
        <w:rPr>
          <w:rStyle w:val="c0c11"/>
          <w:color w:val="000000"/>
          <w:sz w:val="28"/>
          <w:szCs w:val="28"/>
        </w:rPr>
        <w:t xml:space="preserve">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 Поэтому в работу с детьми дошкольного возраста, на мой взгляд, необходимо включать такую форму народного творчества, как изучение и пение колыбельных песен, так как колыбельная песня – это неотъемлемый спутник детства. Она, как один из древнейших жанров фольклора, составляет ценную часть сокровищницы народного творчества.     </w:t>
      </w:r>
    </w:p>
    <w:p w:rsidR="00702381" w:rsidRPr="00EC29E7" w:rsidRDefault="00702381" w:rsidP="008829FC">
      <w:pPr>
        <w:jc w:val="both"/>
        <w:rPr>
          <w:rStyle w:val="c0c11"/>
          <w:color w:val="000000"/>
          <w:sz w:val="28"/>
          <w:szCs w:val="28"/>
        </w:rPr>
      </w:pPr>
      <w:r w:rsidRPr="00EC29E7">
        <w:rPr>
          <w:rStyle w:val="c0c11"/>
          <w:color w:val="000000"/>
          <w:sz w:val="28"/>
          <w:szCs w:val="28"/>
        </w:rPr>
        <w:t xml:space="preserve">         Колыбельные песни вызывают у ребенка чувство психологической защищенности, оказывая на него тем самым терапевтическое воздействие, что очень важно учитывать, говоря об огромном воспитательном воздействии произведений устного  народного творчества.  Этому способствует, прежде всего, то, что успокаивающее действие, положительный, эмоциональный фон создается благодаря тому, что исполняются они спокойным, ровным, тихим голосом, напевно и протяжно. Чувство психологической защищенности вызывается и тем, что, напевая эти песни, матери или бабушки, как правило, держат ребенка на руках, качают его, он же в свою очередь слышит голос родного ему человека, ощущает его равномерное спокойное сердцебиение и дыхание, ощущает его присутствие, чувствует внимание к себе со стороны взрослого.</w:t>
      </w:r>
    </w:p>
    <w:p w:rsidR="00702381" w:rsidRPr="00EC29E7" w:rsidRDefault="00702381" w:rsidP="008829FC">
      <w:pPr>
        <w:jc w:val="both"/>
        <w:rPr>
          <w:rStyle w:val="c0c11"/>
          <w:color w:val="000000"/>
          <w:sz w:val="28"/>
          <w:szCs w:val="28"/>
        </w:rPr>
      </w:pPr>
      <w:r w:rsidRPr="00EC29E7">
        <w:rPr>
          <w:rStyle w:val="c0c11"/>
          <w:color w:val="000000"/>
          <w:sz w:val="28"/>
          <w:szCs w:val="28"/>
        </w:rPr>
        <w:t xml:space="preserve">         Колыбельные песни играют громадную роль в ознакомлении ребенка дошкольного возраста с окружающей жизнью,  с традициями и обычаями, бытом собственного народа. Поскольку так же, как и другие жанры народной поэзии, содержат в себе веками отобранный и проверенный материал. Образы,   создаваемые  в  колыбельных  песнях,  конкретны, близки и понятны детям с момента рождения. </w:t>
      </w:r>
    </w:p>
    <w:p w:rsidR="00702381" w:rsidRPr="00EC29E7" w:rsidRDefault="00702381" w:rsidP="008829FC">
      <w:pPr>
        <w:jc w:val="both"/>
        <w:rPr>
          <w:color w:val="000000"/>
          <w:sz w:val="28"/>
          <w:szCs w:val="28"/>
        </w:rPr>
      </w:pPr>
      <w:r w:rsidRPr="00EC29E7">
        <w:rPr>
          <w:rStyle w:val="c0c11"/>
          <w:color w:val="000000"/>
          <w:sz w:val="28"/>
          <w:szCs w:val="28"/>
        </w:rPr>
        <w:t xml:space="preserve">          </w:t>
      </w:r>
      <w:r w:rsidRPr="00EC29E7">
        <w:rPr>
          <w:color w:val="000000"/>
          <w:sz w:val="28"/>
          <w:szCs w:val="28"/>
        </w:rPr>
        <w:t xml:space="preserve">Через колыбельную у ребенка формируется потребность в художественном слове, музыке. В некоторых колыбельных содержатся элементы нравоучений, они учат добру. </w:t>
      </w:r>
    </w:p>
    <w:p w:rsidR="00702381" w:rsidRPr="00EC29E7" w:rsidRDefault="00702381" w:rsidP="008829FC">
      <w:pPr>
        <w:jc w:val="both"/>
        <w:rPr>
          <w:rStyle w:val="c0c11"/>
          <w:color w:val="000000"/>
          <w:sz w:val="28"/>
          <w:szCs w:val="28"/>
        </w:rPr>
      </w:pPr>
      <w:r w:rsidRPr="00EC29E7">
        <w:rPr>
          <w:color w:val="000000"/>
          <w:sz w:val="28"/>
          <w:szCs w:val="28"/>
        </w:rPr>
        <w:t xml:space="preserve">   Это доказывает особую значимость и актуальность методических рекомендаций  по духовно-нравственному образованию и воспитанию детей.</w:t>
      </w:r>
      <w:r w:rsidRPr="00EC29E7">
        <w:rPr>
          <w:rStyle w:val="c0c11"/>
          <w:color w:val="000000"/>
          <w:sz w:val="28"/>
          <w:szCs w:val="28"/>
        </w:rPr>
        <w:t xml:space="preserve"> Таким образом, колыбельные песни необходимо широко использовать и в семье, и  в педагогическом процессе дошкольного учреждения.</w:t>
      </w:r>
    </w:p>
    <w:p w:rsidR="00702381" w:rsidRDefault="00702381" w:rsidP="008829FC">
      <w:pPr>
        <w:jc w:val="both"/>
        <w:rPr>
          <w:rStyle w:val="c0c11"/>
          <w:b/>
          <w:color w:val="000000"/>
          <w:sz w:val="28"/>
          <w:szCs w:val="28"/>
        </w:rPr>
      </w:pPr>
      <w:r w:rsidRPr="00EC29E7">
        <w:rPr>
          <w:rStyle w:val="c0c11"/>
          <w:b/>
          <w:color w:val="000000"/>
          <w:sz w:val="28"/>
          <w:szCs w:val="28"/>
        </w:rPr>
        <w:t xml:space="preserve">          </w:t>
      </w:r>
    </w:p>
    <w:p w:rsidR="00702381" w:rsidRPr="00EC29E7" w:rsidRDefault="00702381" w:rsidP="008829FC">
      <w:pPr>
        <w:jc w:val="both"/>
        <w:rPr>
          <w:rStyle w:val="c0c11"/>
          <w:color w:val="000000"/>
          <w:sz w:val="28"/>
          <w:szCs w:val="28"/>
        </w:rPr>
      </w:pPr>
      <w:r>
        <w:rPr>
          <w:rStyle w:val="c0c11"/>
          <w:b/>
          <w:i/>
          <w:color w:val="000000"/>
          <w:sz w:val="28"/>
          <w:szCs w:val="28"/>
        </w:rPr>
        <w:t>НОВИЗНА</w:t>
      </w:r>
      <w:r w:rsidRPr="00EC29E7">
        <w:rPr>
          <w:rStyle w:val="c0c11"/>
          <w:b/>
          <w:i/>
          <w:color w:val="000000"/>
          <w:sz w:val="28"/>
          <w:szCs w:val="28"/>
        </w:rPr>
        <w:t xml:space="preserve"> МЕТОДИЧЕСКИХ </w:t>
      </w:r>
      <w:r>
        <w:rPr>
          <w:rStyle w:val="c0c11"/>
          <w:b/>
          <w:i/>
          <w:color w:val="000000"/>
          <w:sz w:val="28"/>
          <w:szCs w:val="28"/>
        </w:rPr>
        <w:t xml:space="preserve"> </w:t>
      </w:r>
      <w:r w:rsidRPr="00EC29E7">
        <w:rPr>
          <w:rStyle w:val="c0c11"/>
          <w:b/>
          <w:i/>
          <w:color w:val="000000"/>
          <w:sz w:val="28"/>
          <w:szCs w:val="28"/>
        </w:rPr>
        <w:t>РЕКОМЕНДАЦИЙ</w:t>
      </w:r>
      <w:r>
        <w:rPr>
          <w:rStyle w:val="c0c11"/>
          <w:b/>
          <w:i/>
          <w:color w:val="000000"/>
          <w:sz w:val="28"/>
          <w:szCs w:val="28"/>
        </w:rPr>
        <w:t xml:space="preserve"> </w:t>
      </w:r>
      <w:r w:rsidRPr="00EC29E7">
        <w:rPr>
          <w:rStyle w:val="c0c11"/>
          <w:color w:val="000000"/>
          <w:sz w:val="28"/>
          <w:szCs w:val="28"/>
        </w:rPr>
        <w:t>состоит в использовании современных информационных технологий.</w:t>
      </w:r>
    </w:p>
    <w:p w:rsidR="00702381" w:rsidRPr="00EC29E7" w:rsidRDefault="00702381" w:rsidP="008829FC">
      <w:pPr>
        <w:jc w:val="both"/>
        <w:rPr>
          <w:rStyle w:val="c0c11"/>
          <w:color w:val="000000"/>
          <w:sz w:val="28"/>
          <w:szCs w:val="28"/>
        </w:rPr>
      </w:pPr>
      <w:r w:rsidRPr="00EC29E7">
        <w:rPr>
          <w:rStyle w:val="c0c11"/>
          <w:color w:val="000000"/>
        </w:rPr>
        <w:t>1</w:t>
      </w:r>
      <w:r w:rsidRPr="00EC29E7">
        <w:rPr>
          <w:rStyle w:val="c0c11"/>
          <w:color w:val="000000"/>
          <w:sz w:val="28"/>
          <w:szCs w:val="28"/>
        </w:rPr>
        <w:t>. Данная разработка предполагает интеграцию образовательных областей и использование различных видов детской деятельности. Это способствует формированию художественного вкуса, развитию музыкально- творческих способностей, обогащению музыкальных впечатлений детей, формирует нравственные качества.</w:t>
      </w:r>
    </w:p>
    <w:p w:rsidR="00702381" w:rsidRPr="00EC29E7" w:rsidRDefault="00702381" w:rsidP="008829FC">
      <w:pPr>
        <w:jc w:val="both"/>
        <w:rPr>
          <w:rStyle w:val="c0c11"/>
          <w:color w:val="000000"/>
          <w:sz w:val="28"/>
          <w:szCs w:val="28"/>
        </w:rPr>
      </w:pPr>
      <w:r w:rsidRPr="00EC29E7">
        <w:rPr>
          <w:rStyle w:val="c0c11"/>
          <w:color w:val="000000"/>
          <w:sz w:val="28"/>
          <w:szCs w:val="28"/>
        </w:rPr>
        <w:t>2. Образовательная деятельность осуществляется в ходе совместной деятельности: специально организованных занятий  и деятельности взрослых (педагогов и родителей) и детей.</w:t>
      </w:r>
    </w:p>
    <w:p w:rsidR="00702381" w:rsidRPr="00EC29E7" w:rsidRDefault="00702381" w:rsidP="008829FC">
      <w:pPr>
        <w:jc w:val="both"/>
        <w:rPr>
          <w:rStyle w:val="c0c11"/>
          <w:color w:val="000000"/>
          <w:sz w:val="28"/>
          <w:szCs w:val="28"/>
        </w:rPr>
      </w:pPr>
      <w:r w:rsidRPr="00EC29E7">
        <w:rPr>
          <w:rStyle w:val="c0c11"/>
          <w:color w:val="000000"/>
          <w:sz w:val="28"/>
          <w:szCs w:val="28"/>
        </w:rPr>
        <w:t>3. Народное пение, танец, игра в ансамбле, народная игра рассматривается  как эффективный путь вхождения ребенка в традиционную обрядовую культуру, который развивает навыки познавательной и самостоятельной деятельности.</w:t>
      </w:r>
    </w:p>
    <w:p w:rsidR="00702381" w:rsidRPr="00EC29E7" w:rsidRDefault="00702381" w:rsidP="008829FC">
      <w:pPr>
        <w:jc w:val="both"/>
        <w:rPr>
          <w:rStyle w:val="c0c11"/>
          <w:color w:val="000000"/>
          <w:sz w:val="28"/>
          <w:szCs w:val="28"/>
        </w:rPr>
      </w:pPr>
      <w:r w:rsidRPr="00EC29E7">
        <w:rPr>
          <w:rStyle w:val="c0c11"/>
          <w:color w:val="000000"/>
          <w:sz w:val="28"/>
          <w:szCs w:val="28"/>
        </w:rPr>
        <w:t>4. Знакомство с традиционной культурой, обеспечивает приобретение социального опыта через  праздники, концерты, посиделки, ярмарки.</w:t>
      </w:r>
    </w:p>
    <w:p w:rsidR="00702381" w:rsidRPr="00EC29E7" w:rsidRDefault="00702381" w:rsidP="008829FC">
      <w:pPr>
        <w:jc w:val="both"/>
        <w:rPr>
          <w:rStyle w:val="c0c11"/>
          <w:color w:val="000000"/>
          <w:sz w:val="28"/>
          <w:szCs w:val="28"/>
        </w:rPr>
      </w:pPr>
      <w:r w:rsidRPr="00EC29E7">
        <w:rPr>
          <w:rStyle w:val="c0c11"/>
          <w:color w:val="000000"/>
          <w:sz w:val="28"/>
          <w:szCs w:val="28"/>
        </w:rPr>
        <w:t>5.   В использовании современных информационных технологий.</w:t>
      </w:r>
    </w:p>
    <w:p w:rsidR="00702381" w:rsidRDefault="00702381" w:rsidP="008829FC">
      <w:pPr>
        <w:jc w:val="both"/>
        <w:rPr>
          <w:rStyle w:val="c0c11"/>
          <w:b/>
          <w:color w:val="000000"/>
          <w:sz w:val="28"/>
          <w:szCs w:val="28"/>
        </w:rPr>
      </w:pPr>
      <w:r w:rsidRPr="00EC29E7">
        <w:rPr>
          <w:rStyle w:val="c0c11"/>
          <w:b/>
          <w:color w:val="000000"/>
          <w:sz w:val="28"/>
          <w:szCs w:val="28"/>
        </w:rPr>
        <w:t xml:space="preserve">         </w:t>
      </w:r>
    </w:p>
    <w:p w:rsidR="00702381" w:rsidRPr="00EC29E7" w:rsidRDefault="00702381" w:rsidP="008829FC">
      <w:pPr>
        <w:jc w:val="both"/>
        <w:rPr>
          <w:rStyle w:val="c0c11"/>
          <w:b/>
          <w:color w:val="000000"/>
          <w:sz w:val="28"/>
          <w:szCs w:val="28"/>
        </w:rPr>
      </w:pPr>
      <w:r w:rsidRPr="00EC29E7">
        <w:rPr>
          <w:rStyle w:val="c0c11"/>
          <w:b/>
          <w:color w:val="000000"/>
          <w:sz w:val="28"/>
          <w:szCs w:val="28"/>
        </w:rPr>
        <w:t xml:space="preserve"> </w:t>
      </w:r>
      <w:r w:rsidRPr="00EC29E7">
        <w:rPr>
          <w:rStyle w:val="c0c11"/>
          <w:b/>
          <w:i/>
          <w:color w:val="000000"/>
          <w:sz w:val="28"/>
          <w:szCs w:val="28"/>
        </w:rPr>
        <w:t xml:space="preserve">ЦЕЛЬ МЕТОДИЧЕСКИХ </w:t>
      </w:r>
      <w:r>
        <w:rPr>
          <w:rStyle w:val="c0c11"/>
          <w:b/>
          <w:i/>
          <w:color w:val="000000"/>
          <w:sz w:val="28"/>
          <w:szCs w:val="28"/>
        </w:rPr>
        <w:t xml:space="preserve"> </w:t>
      </w:r>
      <w:r w:rsidRPr="00EC29E7">
        <w:rPr>
          <w:rStyle w:val="c0c11"/>
          <w:b/>
          <w:i/>
          <w:color w:val="000000"/>
          <w:sz w:val="28"/>
          <w:szCs w:val="28"/>
        </w:rPr>
        <w:t>РЕКОМЕНДАЦИЙ</w:t>
      </w:r>
      <w:r w:rsidRPr="00EC29E7">
        <w:rPr>
          <w:rStyle w:val="c0c11"/>
          <w:b/>
          <w:color w:val="000000"/>
          <w:sz w:val="28"/>
          <w:szCs w:val="28"/>
        </w:rPr>
        <w:t xml:space="preserve">: </w:t>
      </w:r>
      <w:r w:rsidRPr="00EC29E7">
        <w:rPr>
          <w:rStyle w:val="c0c11"/>
          <w:color w:val="000000"/>
          <w:sz w:val="28"/>
          <w:szCs w:val="28"/>
        </w:rPr>
        <w:t>Через наиболее близкий ребенку жанр  раскрыть перед ним красоту музыки.  Слушая и исполняя колыбельные на протяжении всего дошкольного возраста, ребенок получит представления о жанре народных колыбельных, их разновидностях. У детей сформируются ценностные ориентиры и нравственные нормы, основанных на культурно- исторических и духовных традициях русского народа. А так же взаимодействие семьи и дошкольного образовательного учреждения с целью повышения воспитательного потенциала семьи.</w:t>
      </w:r>
    </w:p>
    <w:p w:rsidR="00702381" w:rsidRPr="00EC29E7" w:rsidRDefault="00702381" w:rsidP="008829FC">
      <w:pPr>
        <w:pStyle w:val="NormalWeb"/>
        <w:shd w:val="clear" w:color="auto" w:fill="FFFFFF"/>
        <w:spacing w:after="0" w:afterAutospacing="0" w:line="200" w:lineRule="atLeast"/>
        <w:contextualSpacing/>
        <w:rPr>
          <w:rStyle w:val="c0c11"/>
          <w:b/>
          <w:i/>
          <w:color w:val="000000"/>
          <w:sz w:val="28"/>
          <w:szCs w:val="28"/>
        </w:rPr>
      </w:pPr>
      <w:r w:rsidRPr="00EC29E7">
        <w:rPr>
          <w:rStyle w:val="c0c11"/>
          <w:b/>
          <w:i/>
          <w:color w:val="000000"/>
          <w:sz w:val="28"/>
          <w:szCs w:val="28"/>
        </w:rPr>
        <w:t>ЗАДАЧИ:</w:t>
      </w:r>
    </w:p>
    <w:p w:rsidR="00702381" w:rsidRPr="009A1460" w:rsidRDefault="00702381" w:rsidP="008829FC">
      <w:pPr>
        <w:pStyle w:val="NormalWeb"/>
        <w:shd w:val="clear" w:color="auto" w:fill="FFFFFF"/>
        <w:spacing w:after="0" w:afterAutospacing="0" w:line="200" w:lineRule="atLeast"/>
        <w:contextualSpacing/>
        <w:rPr>
          <w:rFonts w:ascii="Georgia" w:hAnsi="Georgia"/>
          <w:b/>
          <w:color w:val="000000"/>
          <w:sz w:val="28"/>
          <w:szCs w:val="28"/>
        </w:rPr>
      </w:pPr>
      <w:r w:rsidRPr="00EC29E7">
        <w:rPr>
          <w:rFonts w:ascii="Georgia" w:hAnsi="Georgia"/>
          <w:b/>
          <w:color w:val="000000"/>
          <w:sz w:val="28"/>
          <w:szCs w:val="28"/>
        </w:rPr>
        <w:t xml:space="preserve">      </w:t>
      </w:r>
      <w:r w:rsidRPr="009A1460">
        <w:rPr>
          <w:b/>
          <w:i/>
          <w:color w:val="000000"/>
        </w:rPr>
        <w:t>ОБУЧАЮЩИЕ</w:t>
      </w:r>
      <w:r>
        <w:rPr>
          <w:b/>
          <w:i/>
          <w:color w:val="000000"/>
        </w:rPr>
        <w:t>:</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Формирование первоначальных представлений о колыбельных песнях,  их богатстве и разнообразии, красоте и благородстве.</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Закрепление умения обыгрывать фольклорный материал.</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Учить взаимодействовать друг с другом и со взрослыми, исполняя определенную роль.</w:t>
      </w:r>
    </w:p>
    <w:p w:rsidR="00702381" w:rsidRPr="009A1460" w:rsidRDefault="00702381" w:rsidP="008829FC">
      <w:pPr>
        <w:pStyle w:val="NormalWeb"/>
        <w:shd w:val="clear" w:color="auto" w:fill="FFFFFF"/>
        <w:spacing w:after="0" w:afterAutospacing="0" w:line="200" w:lineRule="atLeast"/>
        <w:contextualSpacing/>
        <w:rPr>
          <w:b/>
          <w:i/>
          <w:color w:val="000000"/>
        </w:rPr>
      </w:pPr>
      <w:r w:rsidRPr="009A1460">
        <w:rPr>
          <w:b/>
          <w:i/>
          <w:color w:val="000000"/>
        </w:rPr>
        <w:t>ВОСПИТАТЕЛЬНЫЕ:</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 xml:space="preserve">Воспитание интереса и любви к русскому народному творчеству.  </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Воспитание речевой культуры, умение слушать, определять оттенки чувств и настроения, выраженных в фольклоре.</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Воспитание любви к художественному творчеству, колыбельной песне.</w:t>
      </w:r>
    </w:p>
    <w:p w:rsidR="00702381" w:rsidRPr="009A1460" w:rsidRDefault="00702381" w:rsidP="008829FC">
      <w:pPr>
        <w:pStyle w:val="NormalWeb"/>
        <w:shd w:val="clear" w:color="auto" w:fill="FFFFFF"/>
        <w:spacing w:after="0" w:afterAutospacing="0" w:line="200" w:lineRule="atLeast"/>
        <w:contextualSpacing/>
        <w:rPr>
          <w:b/>
          <w:i/>
          <w:color w:val="000000"/>
        </w:rPr>
      </w:pPr>
      <w:r w:rsidRPr="009A1460">
        <w:rPr>
          <w:b/>
          <w:i/>
          <w:color w:val="000000"/>
        </w:rPr>
        <w:t xml:space="preserve">      РАЗВИВАЮЩИЕ:</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Развитие художественно-образного мышления, фантазии,  чувства ритма при игре на русских народных музыкальных инструментах, вокально-хоровых навыков при изучении колыбельных.</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Оказание помощи родителям в возрождении духовно-нравственных традиций воспитания детей в семье.</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Повышение познавательной активности, активизация словаря  путем ознакомления детей с древнерусскими словами.</w:t>
      </w:r>
    </w:p>
    <w:p w:rsidR="00702381" w:rsidRPr="00B44F55" w:rsidRDefault="00702381" w:rsidP="008829FC">
      <w:pPr>
        <w:pStyle w:val="ListParagraph"/>
        <w:numPr>
          <w:ilvl w:val="0"/>
          <w:numId w:val="9"/>
        </w:numPr>
        <w:ind w:left="1134" w:hanging="384"/>
        <w:jc w:val="both"/>
        <w:rPr>
          <w:color w:val="000000"/>
          <w:sz w:val="28"/>
          <w:szCs w:val="28"/>
        </w:rPr>
      </w:pPr>
      <w:r w:rsidRPr="00B44F55">
        <w:rPr>
          <w:color w:val="000000"/>
          <w:sz w:val="28"/>
          <w:szCs w:val="28"/>
        </w:rPr>
        <w:t>Развитие умения решать проблемные ситуации, образное мышление, речь.</w:t>
      </w:r>
    </w:p>
    <w:p w:rsidR="00702381" w:rsidRPr="00EC29E7" w:rsidRDefault="00702381" w:rsidP="008829FC">
      <w:pPr>
        <w:ind w:firstLine="709"/>
        <w:jc w:val="both"/>
        <w:rPr>
          <w:color w:val="000000"/>
          <w:sz w:val="28"/>
          <w:szCs w:val="28"/>
        </w:rPr>
      </w:pPr>
    </w:p>
    <w:p w:rsidR="00702381" w:rsidRPr="00EC29E7" w:rsidRDefault="00702381" w:rsidP="008829FC">
      <w:pPr>
        <w:ind w:firstLine="709"/>
        <w:jc w:val="both"/>
        <w:rPr>
          <w:b/>
          <w:color w:val="000000"/>
          <w:sz w:val="28"/>
          <w:szCs w:val="28"/>
        </w:rPr>
      </w:pPr>
      <w:r w:rsidRPr="00EC29E7">
        <w:rPr>
          <w:color w:val="000000"/>
          <w:sz w:val="28"/>
          <w:szCs w:val="28"/>
        </w:rPr>
        <w:t xml:space="preserve">При реализации методических рекомендаций используются следующие </w:t>
      </w:r>
      <w:r w:rsidRPr="00EC29E7">
        <w:rPr>
          <w:b/>
          <w:color w:val="000000"/>
          <w:sz w:val="28"/>
          <w:szCs w:val="28"/>
        </w:rPr>
        <w:t>методы обучения:</w:t>
      </w:r>
    </w:p>
    <w:p w:rsidR="00702381" w:rsidRPr="009A1460" w:rsidRDefault="00702381" w:rsidP="008829FC">
      <w:pPr>
        <w:pStyle w:val="ListParagraph"/>
        <w:numPr>
          <w:ilvl w:val="1"/>
          <w:numId w:val="2"/>
        </w:numPr>
        <w:jc w:val="both"/>
        <w:rPr>
          <w:rStyle w:val="c0c11"/>
          <w:color w:val="000000"/>
          <w:sz w:val="28"/>
          <w:szCs w:val="28"/>
        </w:rPr>
      </w:pPr>
      <w:r w:rsidRPr="009A1460">
        <w:rPr>
          <w:rStyle w:val="c0c11"/>
          <w:color w:val="000000"/>
          <w:sz w:val="28"/>
          <w:szCs w:val="28"/>
        </w:rPr>
        <w:t>словесный (объяснение, разбор, анализ  материала);</w:t>
      </w:r>
    </w:p>
    <w:p w:rsidR="00702381" w:rsidRPr="009A1460" w:rsidRDefault="00702381" w:rsidP="008829FC">
      <w:pPr>
        <w:pStyle w:val="ListParagraph"/>
        <w:numPr>
          <w:ilvl w:val="1"/>
          <w:numId w:val="2"/>
        </w:numPr>
        <w:jc w:val="both"/>
        <w:rPr>
          <w:rStyle w:val="c0c11"/>
          <w:color w:val="000000"/>
          <w:sz w:val="28"/>
          <w:szCs w:val="28"/>
        </w:rPr>
      </w:pPr>
      <w:r w:rsidRPr="009A1460">
        <w:rPr>
          <w:rStyle w:val="c0c11"/>
          <w:color w:val="000000"/>
          <w:sz w:val="28"/>
          <w:szCs w:val="28"/>
        </w:rPr>
        <w:t>наглядный (показ, демонстрация отдельных частей и всего произведения);</w:t>
      </w:r>
    </w:p>
    <w:p w:rsidR="00702381" w:rsidRPr="009A1460" w:rsidRDefault="00702381" w:rsidP="008829FC">
      <w:pPr>
        <w:pStyle w:val="ListParagraph"/>
        <w:numPr>
          <w:ilvl w:val="1"/>
          <w:numId w:val="2"/>
        </w:numPr>
        <w:jc w:val="both"/>
        <w:rPr>
          <w:rStyle w:val="c0c11"/>
          <w:color w:val="000000"/>
          <w:sz w:val="28"/>
          <w:szCs w:val="28"/>
        </w:rPr>
      </w:pPr>
      <w:r w:rsidRPr="009A1460">
        <w:rPr>
          <w:rStyle w:val="c0c11"/>
          <w:color w:val="000000"/>
          <w:sz w:val="28"/>
          <w:szCs w:val="28"/>
        </w:rPr>
        <w:t>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702381" w:rsidRPr="009A1460" w:rsidRDefault="00702381" w:rsidP="008829FC">
      <w:pPr>
        <w:pStyle w:val="ListParagraph"/>
        <w:numPr>
          <w:ilvl w:val="1"/>
          <w:numId w:val="2"/>
        </w:numPr>
        <w:jc w:val="both"/>
        <w:rPr>
          <w:rStyle w:val="c0c11"/>
          <w:color w:val="000000"/>
          <w:sz w:val="28"/>
          <w:szCs w:val="28"/>
        </w:rPr>
      </w:pPr>
      <w:r w:rsidRPr="009A1460">
        <w:rPr>
          <w:rStyle w:val="c0c11"/>
          <w:color w:val="000000"/>
          <w:sz w:val="28"/>
          <w:szCs w:val="28"/>
        </w:rPr>
        <w:t>прослушивание записей колыбельных песен для повышения общего уровня развития обучающихся;</w:t>
      </w:r>
    </w:p>
    <w:p w:rsidR="00702381" w:rsidRPr="00301CAE" w:rsidRDefault="00702381" w:rsidP="008829FC">
      <w:pPr>
        <w:pStyle w:val="ListParagraph"/>
        <w:numPr>
          <w:ilvl w:val="1"/>
          <w:numId w:val="2"/>
        </w:numPr>
        <w:jc w:val="both"/>
        <w:rPr>
          <w:rStyle w:val="c0c11"/>
          <w:color w:val="000000"/>
          <w:sz w:val="28"/>
          <w:szCs w:val="28"/>
        </w:rPr>
      </w:pPr>
      <w:r w:rsidRPr="009A1460">
        <w:rPr>
          <w:rStyle w:val="c0c11"/>
          <w:color w:val="000000"/>
          <w:sz w:val="28"/>
          <w:szCs w:val="28"/>
        </w:rPr>
        <w:t>применение индивидуального подхода к каждому ребенку с учетом</w:t>
      </w:r>
      <w:r>
        <w:rPr>
          <w:rStyle w:val="c0c11"/>
          <w:color w:val="000000"/>
          <w:sz w:val="28"/>
          <w:szCs w:val="28"/>
        </w:rPr>
        <w:t xml:space="preserve"> </w:t>
      </w:r>
      <w:r w:rsidRPr="009A1460">
        <w:rPr>
          <w:rStyle w:val="c0c11"/>
          <w:color w:val="000000"/>
          <w:sz w:val="28"/>
          <w:szCs w:val="28"/>
        </w:rPr>
        <w:t>возрастных особенностей, работоспособности и уровня подготовки;</w:t>
      </w:r>
    </w:p>
    <w:p w:rsidR="00702381" w:rsidRPr="00301CAE" w:rsidRDefault="00702381" w:rsidP="008829FC">
      <w:pPr>
        <w:pStyle w:val="ListParagraph"/>
        <w:numPr>
          <w:ilvl w:val="1"/>
          <w:numId w:val="2"/>
        </w:numPr>
        <w:jc w:val="both"/>
        <w:rPr>
          <w:rStyle w:val="c0c11"/>
          <w:color w:val="000000"/>
          <w:sz w:val="28"/>
          <w:szCs w:val="28"/>
        </w:rPr>
      </w:pPr>
      <w:r w:rsidRPr="00301CAE">
        <w:rPr>
          <w:rStyle w:val="c0c11"/>
          <w:color w:val="000000"/>
          <w:sz w:val="28"/>
          <w:szCs w:val="28"/>
        </w:rPr>
        <w:t>метод стимулирования и мотивации познавательной деятельности;</w:t>
      </w:r>
    </w:p>
    <w:p w:rsidR="00702381" w:rsidRPr="00301CAE" w:rsidRDefault="00702381" w:rsidP="008829FC">
      <w:pPr>
        <w:pStyle w:val="ListParagraph"/>
        <w:numPr>
          <w:ilvl w:val="1"/>
          <w:numId w:val="2"/>
        </w:numPr>
        <w:jc w:val="both"/>
        <w:rPr>
          <w:rStyle w:val="c0c11"/>
          <w:color w:val="000000"/>
          <w:sz w:val="28"/>
          <w:szCs w:val="28"/>
        </w:rPr>
      </w:pPr>
      <w:r w:rsidRPr="00301CAE">
        <w:rPr>
          <w:rStyle w:val="c0c11"/>
          <w:color w:val="000000"/>
          <w:sz w:val="28"/>
          <w:szCs w:val="28"/>
        </w:rPr>
        <w:t>метод самостоятельной работы детей по осмыслению и усвоению      материала;</w:t>
      </w:r>
    </w:p>
    <w:p w:rsidR="00702381" w:rsidRPr="00301CAE" w:rsidRDefault="00702381" w:rsidP="008829FC">
      <w:pPr>
        <w:pStyle w:val="ListParagraph"/>
        <w:numPr>
          <w:ilvl w:val="1"/>
          <w:numId w:val="2"/>
        </w:numPr>
        <w:jc w:val="both"/>
        <w:rPr>
          <w:rStyle w:val="c0c11"/>
          <w:color w:val="000000"/>
          <w:sz w:val="28"/>
          <w:szCs w:val="28"/>
        </w:rPr>
      </w:pPr>
      <w:r w:rsidRPr="00301CAE">
        <w:rPr>
          <w:rStyle w:val="c0c11"/>
          <w:color w:val="000000"/>
          <w:sz w:val="28"/>
          <w:szCs w:val="28"/>
        </w:rPr>
        <w:t>метод закрепления изученного материала;</w:t>
      </w:r>
    </w:p>
    <w:p w:rsidR="00702381" w:rsidRPr="00301CAE" w:rsidRDefault="00702381" w:rsidP="008829FC">
      <w:pPr>
        <w:pStyle w:val="ListParagraph"/>
        <w:numPr>
          <w:ilvl w:val="1"/>
          <w:numId w:val="2"/>
        </w:numPr>
        <w:jc w:val="both"/>
        <w:rPr>
          <w:rStyle w:val="c0c11"/>
          <w:color w:val="000000"/>
          <w:sz w:val="28"/>
          <w:szCs w:val="28"/>
        </w:rPr>
      </w:pPr>
      <w:r w:rsidRPr="00301CAE">
        <w:rPr>
          <w:rStyle w:val="c0c11"/>
          <w:color w:val="000000"/>
          <w:sz w:val="28"/>
          <w:szCs w:val="28"/>
        </w:rPr>
        <w:t>метод контроля и самоконтроля за эффективностью учебно-   познавательной деятельности.</w:t>
      </w:r>
    </w:p>
    <w:p w:rsidR="00702381" w:rsidRPr="00237454" w:rsidRDefault="00702381" w:rsidP="008829FC">
      <w:pPr>
        <w:jc w:val="both"/>
        <w:rPr>
          <w:rStyle w:val="c0c11"/>
          <w:b/>
          <w:color w:val="000000"/>
        </w:rPr>
      </w:pPr>
      <w:r w:rsidRPr="00301CAE">
        <w:rPr>
          <w:rStyle w:val="c0c11"/>
          <w:i/>
          <w:color w:val="000000"/>
        </w:rPr>
        <w:t xml:space="preserve">   </w:t>
      </w:r>
      <w:r w:rsidRPr="00237454">
        <w:rPr>
          <w:rStyle w:val="c0c11"/>
          <w:b/>
          <w:i/>
          <w:color w:val="000000"/>
        </w:rPr>
        <w:t>ВИДЫ КОЛЫБЕЛЬНЫХ:</w:t>
      </w:r>
      <w:r w:rsidRPr="00237454">
        <w:rPr>
          <w:rStyle w:val="c0c11"/>
          <w:b/>
          <w:color w:val="000000"/>
        </w:rPr>
        <w:t xml:space="preserve"> </w:t>
      </w:r>
    </w:p>
    <w:p w:rsidR="00702381" w:rsidRPr="00301CAE" w:rsidRDefault="00702381" w:rsidP="008829FC">
      <w:pPr>
        <w:jc w:val="both"/>
        <w:rPr>
          <w:b/>
          <w:color w:val="000000"/>
        </w:rPr>
      </w:pPr>
      <w:r w:rsidRPr="00301CAE">
        <w:rPr>
          <w:rStyle w:val="c0c11"/>
          <w:b/>
          <w:color w:val="000000"/>
          <w:sz w:val="28"/>
          <w:szCs w:val="28"/>
        </w:rPr>
        <w:t>по типу повествования различают</w:t>
      </w:r>
      <w:r w:rsidRPr="00EC29E7">
        <w:rPr>
          <w:rStyle w:val="c0c11"/>
          <w:b/>
          <w:color w:val="000000"/>
          <w:sz w:val="28"/>
          <w:szCs w:val="28"/>
        </w:rPr>
        <w:t xml:space="preserve"> </w:t>
      </w:r>
      <w:r w:rsidRPr="00EC29E7">
        <w:rPr>
          <w:rStyle w:val="c0c11"/>
          <w:color w:val="000000"/>
          <w:sz w:val="28"/>
          <w:szCs w:val="28"/>
        </w:rPr>
        <w:t>императивные  колыбельные (монолог, обращенный или к ребенку с пожеланием сна, или к персонажам (животным, дреме) с просьбой укачать дитя) и  повествовательные (содержат рассказ о животных, бытовую зарисовку, описание колыбели)</w:t>
      </w:r>
      <w:r>
        <w:rPr>
          <w:rStyle w:val="c0c11"/>
          <w:color w:val="000000"/>
          <w:sz w:val="28"/>
          <w:szCs w:val="28"/>
        </w:rPr>
        <w:t>;</w:t>
      </w:r>
      <w:r w:rsidRPr="00EC29E7">
        <w:rPr>
          <w:color w:val="000000"/>
          <w:sz w:val="28"/>
          <w:szCs w:val="28"/>
        </w:rPr>
        <w:t xml:space="preserve"> </w:t>
      </w:r>
    </w:p>
    <w:p w:rsidR="00702381" w:rsidRDefault="00702381" w:rsidP="008829FC">
      <w:pPr>
        <w:jc w:val="both"/>
        <w:rPr>
          <w:color w:val="000000"/>
          <w:sz w:val="28"/>
          <w:szCs w:val="28"/>
        </w:rPr>
      </w:pPr>
      <w:r>
        <w:rPr>
          <w:b/>
          <w:color w:val="000000"/>
          <w:sz w:val="28"/>
          <w:szCs w:val="28"/>
        </w:rPr>
        <w:t>п</w:t>
      </w:r>
      <w:r w:rsidRPr="00EC29E7">
        <w:rPr>
          <w:b/>
          <w:color w:val="000000"/>
          <w:sz w:val="28"/>
          <w:szCs w:val="28"/>
        </w:rPr>
        <w:t>о типу содержания различают</w:t>
      </w:r>
      <w:r w:rsidRPr="00EC29E7">
        <w:rPr>
          <w:color w:val="000000"/>
          <w:sz w:val="28"/>
          <w:szCs w:val="28"/>
        </w:rPr>
        <w:t xml:space="preserve">  4 основных разновидностей колыбельных:</w:t>
      </w:r>
    </w:p>
    <w:p w:rsidR="00702381" w:rsidRPr="00237454" w:rsidRDefault="00702381" w:rsidP="008829FC">
      <w:pPr>
        <w:pStyle w:val="ListParagraph"/>
        <w:numPr>
          <w:ilvl w:val="0"/>
          <w:numId w:val="3"/>
        </w:numPr>
        <w:jc w:val="both"/>
        <w:rPr>
          <w:color w:val="000000"/>
          <w:sz w:val="28"/>
          <w:szCs w:val="28"/>
        </w:rPr>
      </w:pPr>
      <w:r w:rsidRPr="00237454">
        <w:rPr>
          <w:color w:val="000000"/>
          <w:sz w:val="28"/>
          <w:szCs w:val="28"/>
        </w:rPr>
        <w:t>группа – это песни, содержащие обращение к ребенку с пожеланиями благополучия, счастья, достатка, гостинцев и др.</w:t>
      </w:r>
    </w:p>
    <w:p w:rsidR="00702381" w:rsidRPr="00237454" w:rsidRDefault="00702381" w:rsidP="008829FC">
      <w:pPr>
        <w:pStyle w:val="ListParagraph"/>
        <w:numPr>
          <w:ilvl w:val="0"/>
          <w:numId w:val="3"/>
        </w:numPr>
        <w:jc w:val="both"/>
        <w:rPr>
          <w:color w:val="000000"/>
          <w:sz w:val="28"/>
          <w:szCs w:val="28"/>
        </w:rPr>
      </w:pPr>
      <w:r w:rsidRPr="00237454">
        <w:rPr>
          <w:color w:val="000000"/>
          <w:sz w:val="28"/>
          <w:szCs w:val="28"/>
        </w:rPr>
        <w:t>группа – это образы животных и птиц, обращение к коту, голубям с просьбой укачать ребенка.</w:t>
      </w:r>
    </w:p>
    <w:p w:rsidR="00702381" w:rsidRPr="00237454" w:rsidRDefault="00702381" w:rsidP="008829FC">
      <w:pPr>
        <w:pStyle w:val="ListParagraph"/>
        <w:numPr>
          <w:ilvl w:val="0"/>
          <w:numId w:val="3"/>
        </w:numPr>
        <w:jc w:val="both"/>
        <w:rPr>
          <w:color w:val="000000"/>
          <w:sz w:val="28"/>
          <w:szCs w:val="28"/>
        </w:rPr>
      </w:pPr>
      <w:r w:rsidRPr="00237454">
        <w:rPr>
          <w:color w:val="000000"/>
          <w:sz w:val="28"/>
          <w:szCs w:val="28"/>
        </w:rPr>
        <w:t>группа – это колыбельные с мифологическими образами Сна, Дремы, угомона.</w:t>
      </w:r>
    </w:p>
    <w:p w:rsidR="00702381" w:rsidRPr="00237454" w:rsidRDefault="00702381" w:rsidP="008829FC">
      <w:pPr>
        <w:pStyle w:val="ListParagraph"/>
        <w:numPr>
          <w:ilvl w:val="0"/>
          <w:numId w:val="3"/>
        </w:numPr>
        <w:jc w:val="both"/>
        <w:rPr>
          <w:color w:val="000000"/>
          <w:sz w:val="28"/>
          <w:szCs w:val="28"/>
        </w:rPr>
      </w:pPr>
      <w:r w:rsidRPr="00237454">
        <w:rPr>
          <w:color w:val="000000"/>
          <w:sz w:val="28"/>
          <w:szCs w:val="28"/>
        </w:rPr>
        <w:t>группа – это песни с мотивом устрашения, запугивания (бука, серенький волчек).</w:t>
      </w:r>
    </w:p>
    <w:p w:rsidR="00702381" w:rsidRDefault="00702381" w:rsidP="008829FC">
      <w:pPr>
        <w:jc w:val="both"/>
        <w:rPr>
          <w:b/>
          <w:color w:val="000000"/>
          <w:sz w:val="28"/>
          <w:szCs w:val="28"/>
        </w:rPr>
      </w:pPr>
      <w:r w:rsidRPr="00EC29E7">
        <w:rPr>
          <w:color w:val="000000"/>
          <w:sz w:val="28"/>
          <w:szCs w:val="28"/>
        </w:rPr>
        <w:t xml:space="preserve">  </w:t>
      </w:r>
      <w:r w:rsidRPr="00EC29E7">
        <w:rPr>
          <w:b/>
          <w:color w:val="000000"/>
          <w:sz w:val="28"/>
          <w:szCs w:val="28"/>
        </w:rPr>
        <w:t xml:space="preserve">            </w:t>
      </w:r>
    </w:p>
    <w:p w:rsidR="00702381" w:rsidRDefault="00702381" w:rsidP="008829FC">
      <w:pPr>
        <w:jc w:val="both"/>
        <w:rPr>
          <w:b/>
          <w:color w:val="000000"/>
          <w:sz w:val="28"/>
          <w:szCs w:val="28"/>
        </w:rPr>
      </w:pPr>
      <w:r w:rsidRPr="00237454">
        <w:rPr>
          <w:b/>
          <w:i/>
          <w:color w:val="000000"/>
        </w:rPr>
        <w:t>МЕТОДИЧЕСКИЕ РЕКОМЕНДАЦИИ ПРЕДНАЗНАЧЕНЫ ДЛЯ РАБОТЫ С ДЕТЬМИ МЛАДШЕГО ДОШКОЛЬНОГО ВОЗРАСТА И СОСТОЯТ ИЗ СЛЕДУЮЩИХ РАЗДЕЛОВ:</w:t>
      </w:r>
      <w:r>
        <w:rPr>
          <w:b/>
          <w:color w:val="000000"/>
          <w:sz w:val="28"/>
          <w:szCs w:val="28"/>
        </w:rPr>
        <w:t xml:space="preserve"> </w:t>
      </w:r>
    </w:p>
    <w:p w:rsidR="00702381" w:rsidRPr="00EC29E7" w:rsidRDefault="00702381" w:rsidP="008829FC">
      <w:pPr>
        <w:jc w:val="both"/>
        <w:rPr>
          <w:rStyle w:val="c0c11"/>
          <w:color w:val="000000"/>
          <w:sz w:val="28"/>
          <w:szCs w:val="28"/>
        </w:rPr>
      </w:pPr>
      <w:r w:rsidRPr="00EC29E7">
        <w:rPr>
          <w:rStyle w:val="c0c11"/>
          <w:color w:val="000000"/>
          <w:sz w:val="28"/>
          <w:szCs w:val="28"/>
        </w:rPr>
        <w:t>пояснительной записки, программных требований  для детей младшего дошкольного возраста, тематического плана кружковой работы, конспектов занятий (из расчета 2 занятия в месяц), тематического плана работы с детьми по нерегламентированной деятельности, диагностического материала, организации работы с родителями, куда входят тематический план  и подборка дополнительного материала.</w:t>
      </w:r>
    </w:p>
    <w:p w:rsidR="00702381" w:rsidRDefault="00702381" w:rsidP="008829FC">
      <w:pPr>
        <w:jc w:val="both"/>
        <w:rPr>
          <w:rStyle w:val="c0c11"/>
          <w:b/>
          <w:i/>
          <w:color w:val="000000"/>
        </w:rPr>
      </w:pPr>
    </w:p>
    <w:p w:rsidR="00702381" w:rsidRPr="00237454" w:rsidRDefault="00702381" w:rsidP="008829FC">
      <w:pPr>
        <w:jc w:val="both"/>
        <w:rPr>
          <w:rStyle w:val="c0c11"/>
          <w:b/>
          <w:i/>
          <w:color w:val="000000"/>
        </w:rPr>
      </w:pPr>
      <w:r w:rsidRPr="00237454">
        <w:rPr>
          <w:rStyle w:val="c0c11"/>
          <w:b/>
          <w:i/>
          <w:color w:val="000000"/>
        </w:rPr>
        <w:t>ПОСТРОЕНИЕ РАБОТЫ ПЕДАГОГА:</w:t>
      </w:r>
    </w:p>
    <w:p w:rsidR="00702381" w:rsidRPr="00EC29E7" w:rsidRDefault="00702381" w:rsidP="008829FC">
      <w:pPr>
        <w:jc w:val="both"/>
        <w:rPr>
          <w:color w:val="000000"/>
        </w:rPr>
      </w:pPr>
      <w:r w:rsidRPr="00EC29E7">
        <w:rPr>
          <w:color w:val="000000"/>
          <w:sz w:val="28"/>
          <w:szCs w:val="28"/>
        </w:rPr>
        <w:t xml:space="preserve">        </w:t>
      </w:r>
      <w:r w:rsidRPr="00EC29E7">
        <w:rPr>
          <w:b/>
          <w:color w:val="000000"/>
          <w:sz w:val="28"/>
          <w:szCs w:val="28"/>
          <w:lang w:val="en-US"/>
        </w:rPr>
        <w:t>I</w:t>
      </w:r>
      <w:r>
        <w:rPr>
          <w:b/>
          <w:color w:val="000000"/>
          <w:sz w:val="28"/>
          <w:szCs w:val="28"/>
        </w:rPr>
        <w:t>.</w:t>
      </w:r>
      <w:r w:rsidRPr="00EC29E7">
        <w:rPr>
          <w:color w:val="000000"/>
          <w:sz w:val="28"/>
          <w:szCs w:val="28"/>
        </w:rPr>
        <w:t xml:space="preserve"> Подготовка педагога к работе по данной теме:</w:t>
      </w:r>
    </w:p>
    <w:p w:rsidR="00702381" w:rsidRPr="00237454" w:rsidRDefault="00702381" w:rsidP="008829FC">
      <w:pPr>
        <w:pStyle w:val="ListParagraph"/>
        <w:numPr>
          <w:ilvl w:val="0"/>
          <w:numId w:val="4"/>
        </w:numPr>
        <w:jc w:val="both"/>
        <w:rPr>
          <w:color w:val="000000"/>
          <w:sz w:val="28"/>
          <w:szCs w:val="28"/>
        </w:rPr>
      </w:pPr>
      <w:r w:rsidRPr="00237454">
        <w:rPr>
          <w:color w:val="000000"/>
          <w:sz w:val="28"/>
          <w:szCs w:val="28"/>
        </w:rPr>
        <w:t>подбор литер</w:t>
      </w:r>
      <w:r>
        <w:rPr>
          <w:color w:val="000000"/>
          <w:sz w:val="28"/>
          <w:szCs w:val="28"/>
        </w:rPr>
        <w:t>атуры,  аудио и видео материала;</w:t>
      </w:r>
    </w:p>
    <w:p w:rsidR="00702381" w:rsidRPr="00237454" w:rsidRDefault="00702381" w:rsidP="008829FC">
      <w:pPr>
        <w:pStyle w:val="ListParagraph"/>
        <w:numPr>
          <w:ilvl w:val="0"/>
          <w:numId w:val="4"/>
        </w:numPr>
        <w:jc w:val="both"/>
        <w:rPr>
          <w:color w:val="000000"/>
          <w:sz w:val="28"/>
          <w:szCs w:val="28"/>
        </w:rPr>
      </w:pPr>
      <w:r>
        <w:rPr>
          <w:color w:val="000000"/>
          <w:sz w:val="28"/>
          <w:szCs w:val="28"/>
        </w:rPr>
        <w:t>анкетирование родителей;</w:t>
      </w:r>
    </w:p>
    <w:p w:rsidR="00702381" w:rsidRPr="00237454" w:rsidRDefault="00702381" w:rsidP="008829FC">
      <w:pPr>
        <w:pStyle w:val="ListParagraph"/>
        <w:numPr>
          <w:ilvl w:val="0"/>
          <w:numId w:val="4"/>
        </w:numPr>
        <w:jc w:val="both"/>
        <w:rPr>
          <w:color w:val="000000"/>
          <w:sz w:val="28"/>
          <w:szCs w:val="28"/>
        </w:rPr>
      </w:pPr>
      <w:r w:rsidRPr="00237454">
        <w:rPr>
          <w:color w:val="000000"/>
          <w:sz w:val="28"/>
          <w:szCs w:val="28"/>
        </w:rPr>
        <w:t>подбор материала  по теме «Значение древнерусских слов»</w:t>
      </w:r>
      <w:r>
        <w:rPr>
          <w:color w:val="000000"/>
          <w:sz w:val="28"/>
          <w:szCs w:val="28"/>
        </w:rPr>
        <w:t>;</w:t>
      </w:r>
      <w:r w:rsidRPr="00237454">
        <w:rPr>
          <w:color w:val="000000"/>
          <w:sz w:val="28"/>
          <w:szCs w:val="28"/>
        </w:rPr>
        <w:t xml:space="preserve"> </w:t>
      </w:r>
    </w:p>
    <w:p w:rsidR="00702381" w:rsidRPr="00237454" w:rsidRDefault="00702381" w:rsidP="008829FC">
      <w:pPr>
        <w:pStyle w:val="ListParagraph"/>
        <w:numPr>
          <w:ilvl w:val="0"/>
          <w:numId w:val="4"/>
        </w:numPr>
        <w:jc w:val="both"/>
        <w:rPr>
          <w:color w:val="000000"/>
          <w:sz w:val="28"/>
          <w:szCs w:val="28"/>
        </w:rPr>
      </w:pPr>
      <w:r w:rsidRPr="00237454">
        <w:rPr>
          <w:color w:val="000000"/>
          <w:sz w:val="28"/>
          <w:szCs w:val="28"/>
        </w:rPr>
        <w:t>изготовление   группового альбома «Моя первая песня»;</w:t>
      </w:r>
    </w:p>
    <w:p w:rsidR="00702381" w:rsidRPr="00237454" w:rsidRDefault="00702381" w:rsidP="008829FC">
      <w:pPr>
        <w:pStyle w:val="ListParagraph"/>
        <w:numPr>
          <w:ilvl w:val="0"/>
          <w:numId w:val="4"/>
        </w:numPr>
        <w:jc w:val="both"/>
        <w:rPr>
          <w:color w:val="000000"/>
          <w:sz w:val="28"/>
          <w:szCs w:val="28"/>
        </w:rPr>
      </w:pPr>
      <w:r w:rsidRPr="00237454">
        <w:rPr>
          <w:color w:val="000000"/>
          <w:sz w:val="28"/>
          <w:szCs w:val="28"/>
        </w:rPr>
        <w:t>прослушивание аудиозаписи колыбельных песен;</w:t>
      </w:r>
    </w:p>
    <w:p w:rsidR="00702381" w:rsidRPr="00237454" w:rsidRDefault="00702381" w:rsidP="008829FC">
      <w:pPr>
        <w:pStyle w:val="ListParagraph"/>
        <w:numPr>
          <w:ilvl w:val="0"/>
          <w:numId w:val="4"/>
        </w:numPr>
        <w:jc w:val="both"/>
        <w:rPr>
          <w:color w:val="000000"/>
          <w:sz w:val="28"/>
          <w:szCs w:val="28"/>
        </w:rPr>
      </w:pPr>
      <w:r>
        <w:rPr>
          <w:color w:val="000000"/>
          <w:sz w:val="28"/>
          <w:szCs w:val="28"/>
        </w:rPr>
        <w:t>изготовление куклы-пеленашки;</w:t>
      </w:r>
    </w:p>
    <w:p w:rsidR="00702381" w:rsidRPr="00237454" w:rsidRDefault="00702381" w:rsidP="008829FC">
      <w:pPr>
        <w:pStyle w:val="ListParagraph"/>
        <w:numPr>
          <w:ilvl w:val="0"/>
          <w:numId w:val="4"/>
        </w:numPr>
        <w:jc w:val="both"/>
        <w:rPr>
          <w:color w:val="000000"/>
          <w:sz w:val="28"/>
          <w:szCs w:val="28"/>
        </w:rPr>
      </w:pPr>
      <w:r w:rsidRPr="00237454">
        <w:rPr>
          <w:color w:val="000000"/>
          <w:sz w:val="28"/>
          <w:szCs w:val="28"/>
        </w:rPr>
        <w:t>исполнение колыбельных песен детьми подг</w:t>
      </w:r>
      <w:r>
        <w:rPr>
          <w:color w:val="000000"/>
          <w:sz w:val="28"/>
          <w:szCs w:val="28"/>
        </w:rPr>
        <w:t>отовительной группы для малышей;</w:t>
      </w:r>
    </w:p>
    <w:p w:rsidR="00702381" w:rsidRPr="00237454" w:rsidRDefault="00702381" w:rsidP="008829FC">
      <w:pPr>
        <w:pStyle w:val="ListParagraph"/>
        <w:numPr>
          <w:ilvl w:val="0"/>
          <w:numId w:val="5"/>
        </w:numPr>
        <w:jc w:val="both"/>
        <w:rPr>
          <w:color w:val="000000"/>
          <w:sz w:val="28"/>
          <w:szCs w:val="28"/>
        </w:rPr>
      </w:pPr>
      <w:r w:rsidRPr="00237454">
        <w:rPr>
          <w:color w:val="000000"/>
          <w:sz w:val="28"/>
          <w:szCs w:val="28"/>
        </w:rPr>
        <w:t xml:space="preserve">фотопрезентация проекта «Колыбельная – главная песня в жизни!» для </w:t>
      </w:r>
      <w:r>
        <w:rPr>
          <w:color w:val="000000"/>
          <w:sz w:val="28"/>
          <w:szCs w:val="28"/>
        </w:rPr>
        <w:t>педагогов;</w:t>
      </w:r>
    </w:p>
    <w:p w:rsidR="00702381" w:rsidRPr="00237454" w:rsidRDefault="00702381" w:rsidP="008829FC">
      <w:pPr>
        <w:pStyle w:val="ListParagraph"/>
        <w:numPr>
          <w:ilvl w:val="0"/>
          <w:numId w:val="5"/>
        </w:numPr>
        <w:jc w:val="both"/>
        <w:rPr>
          <w:color w:val="000000"/>
          <w:sz w:val="28"/>
          <w:szCs w:val="28"/>
        </w:rPr>
      </w:pPr>
      <w:r w:rsidRPr="00237454">
        <w:rPr>
          <w:color w:val="000000"/>
          <w:sz w:val="28"/>
          <w:szCs w:val="28"/>
        </w:rPr>
        <w:t>изучение соответствующей литературы, пополнение личной и групповой библиот</w:t>
      </w:r>
      <w:r>
        <w:rPr>
          <w:color w:val="000000"/>
          <w:sz w:val="28"/>
          <w:szCs w:val="28"/>
        </w:rPr>
        <w:t>ек о народной колыбельной песне;</w:t>
      </w:r>
    </w:p>
    <w:p w:rsidR="00702381" w:rsidRPr="00237454" w:rsidRDefault="00702381" w:rsidP="008829FC">
      <w:pPr>
        <w:pStyle w:val="ListParagraph"/>
        <w:numPr>
          <w:ilvl w:val="0"/>
          <w:numId w:val="5"/>
        </w:numPr>
        <w:jc w:val="both"/>
        <w:rPr>
          <w:color w:val="000000"/>
          <w:sz w:val="28"/>
          <w:szCs w:val="28"/>
        </w:rPr>
      </w:pPr>
      <w:r w:rsidRPr="00237454">
        <w:rPr>
          <w:color w:val="000000"/>
          <w:sz w:val="28"/>
          <w:szCs w:val="28"/>
        </w:rPr>
        <w:t xml:space="preserve">изготовление творческих развивающих  и </w:t>
      </w:r>
      <w:r>
        <w:rPr>
          <w:color w:val="000000"/>
          <w:sz w:val="28"/>
          <w:szCs w:val="28"/>
        </w:rPr>
        <w:t>сюжетно-развивающих игр по теме;</w:t>
      </w:r>
    </w:p>
    <w:p w:rsidR="00702381" w:rsidRPr="00237454" w:rsidRDefault="00702381" w:rsidP="008829FC">
      <w:pPr>
        <w:pStyle w:val="ListParagraph"/>
        <w:numPr>
          <w:ilvl w:val="0"/>
          <w:numId w:val="5"/>
        </w:numPr>
        <w:jc w:val="both"/>
        <w:rPr>
          <w:color w:val="000000"/>
          <w:sz w:val="28"/>
          <w:szCs w:val="28"/>
        </w:rPr>
      </w:pPr>
      <w:r w:rsidRPr="00237454">
        <w:rPr>
          <w:color w:val="000000"/>
          <w:sz w:val="28"/>
          <w:szCs w:val="28"/>
        </w:rPr>
        <w:t>посещение городской детской библиотеки и  школ города, обсуждение проблемы преемственности в работе детск</w:t>
      </w:r>
      <w:r>
        <w:rPr>
          <w:color w:val="000000"/>
          <w:sz w:val="28"/>
          <w:szCs w:val="28"/>
        </w:rPr>
        <w:t>ого сада и школы по данной теме;</w:t>
      </w:r>
    </w:p>
    <w:p w:rsidR="00702381" w:rsidRPr="00EC29E7" w:rsidRDefault="00702381" w:rsidP="008829FC">
      <w:pPr>
        <w:jc w:val="both"/>
        <w:rPr>
          <w:color w:val="000000"/>
          <w:sz w:val="28"/>
          <w:szCs w:val="28"/>
        </w:rPr>
      </w:pPr>
      <w:r w:rsidRPr="00EC29E7">
        <w:rPr>
          <w:b/>
          <w:color w:val="000000"/>
          <w:sz w:val="28"/>
          <w:szCs w:val="28"/>
          <w:lang w:val="en-US"/>
        </w:rPr>
        <w:t>II</w:t>
      </w:r>
      <w:r>
        <w:rPr>
          <w:b/>
          <w:color w:val="000000"/>
          <w:sz w:val="28"/>
          <w:szCs w:val="28"/>
        </w:rPr>
        <w:t>.</w:t>
      </w:r>
      <w:r w:rsidRPr="00EC29E7">
        <w:rPr>
          <w:color w:val="000000"/>
          <w:sz w:val="28"/>
          <w:szCs w:val="28"/>
        </w:rPr>
        <w:t xml:space="preserve"> </w:t>
      </w:r>
      <w:r>
        <w:rPr>
          <w:color w:val="000000"/>
          <w:sz w:val="28"/>
          <w:szCs w:val="28"/>
        </w:rPr>
        <w:t xml:space="preserve">  </w:t>
      </w:r>
      <w:r w:rsidRPr="00EC29E7">
        <w:rPr>
          <w:color w:val="000000"/>
          <w:sz w:val="28"/>
          <w:szCs w:val="28"/>
        </w:rPr>
        <w:t>Подгрупповые  и  индивидуальные занятия в свободной деятельности.</w:t>
      </w:r>
    </w:p>
    <w:p w:rsidR="00702381" w:rsidRPr="00EC29E7" w:rsidRDefault="00702381" w:rsidP="008829FC">
      <w:pPr>
        <w:jc w:val="both"/>
        <w:rPr>
          <w:color w:val="000000"/>
          <w:sz w:val="28"/>
          <w:szCs w:val="28"/>
        </w:rPr>
      </w:pPr>
      <w:r w:rsidRPr="00EC29E7">
        <w:rPr>
          <w:b/>
          <w:color w:val="000000"/>
          <w:sz w:val="28"/>
          <w:szCs w:val="28"/>
          <w:lang w:val="en-US"/>
        </w:rPr>
        <w:t>III</w:t>
      </w:r>
      <w:r>
        <w:rPr>
          <w:b/>
          <w:color w:val="000000"/>
          <w:sz w:val="28"/>
          <w:szCs w:val="28"/>
        </w:rPr>
        <w:t>.</w:t>
      </w:r>
      <w:r w:rsidRPr="00EC29E7">
        <w:rPr>
          <w:b/>
          <w:color w:val="000000"/>
          <w:sz w:val="28"/>
          <w:szCs w:val="28"/>
        </w:rPr>
        <w:t xml:space="preserve"> </w:t>
      </w:r>
      <w:r>
        <w:rPr>
          <w:b/>
          <w:color w:val="000000"/>
          <w:sz w:val="28"/>
          <w:szCs w:val="28"/>
        </w:rPr>
        <w:t xml:space="preserve"> </w:t>
      </w:r>
      <w:r w:rsidRPr="00EC29E7">
        <w:rPr>
          <w:color w:val="000000"/>
          <w:sz w:val="28"/>
          <w:szCs w:val="28"/>
        </w:rPr>
        <w:t>Кружковая работа (по подгруппам), досуги, развлечения.</w:t>
      </w:r>
    </w:p>
    <w:p w:rsidR="00702381" w:rsidRPr="00EC29E7" w:rsidRDefault="00702381" w:rsidP="008829FC">
      <w:pPr>
        <w:jc w:val="both"/>
        <w:rPr>
          <w:color w:val="000000"/>
          <w:sz w:val="28"/>
          <w:szCs w:val="28"/>
        </w:rPr>
      </w:pPr>
      <w:r w:rsidRPr="00EC29E7">
        <w:rPr>
          <w:b/>
          <w:color w:val="000000"/>
          <w:sz w:val="28"/>
          <w:szCs w:val="28"/>
          <w:lang w:val="en-US"/>
        </w:rPr>
        <w:t>IY</w:t>
      </w:r>
      <w:r>
        <w:rPr>
          <w:b/>
          <w:color w:val="000000"/>
          <w:sz w:val="28"/>
          <w:szCs w:val="28"/>
        </w:rPr>
        <w:t>.</w:t>
      </w:r>
      <w:r w:rsidRPr="00EC29E7">
        <w:rPr>
          <w:color w:val="000000"/>
          <w:sz w:val="28"/>
          <w:szCs w:val="28"/>
        </w:rPr>
        <w:t xml:space="preserve"> Привлечение родителей через консультации, беседы и их участие в мероприятиях, оформлении группы,  изготовлении наглядного материала.</w:t>
      </w:r>
    </w:p>
    <w:p w:rsidR="00702381" w:rsidRPr="00EC29E7" w:rsidRDefault="00702381" w:rsidP="008829FC">
      <w:pPr>
        <w:ind w:firstLine="709"/>
        <w:jc w:val="both"/>
        <w:rPr>
          <w:color w:val="000000"/>
          <w:sz w:val="28"/>
        </w:rPr>
      </w:pPr>
      <w:r w:rsidRPr="00EC29E7">
        <w:rPr>
          <w:color w:val="000000"/>
          <w:sz w:val="28"/>
          <w:szCs w:val="28"/>
        </w:rPr>
        <w:t xml:space="preserve">Все занятия и свободная деятельность позволяют в полной мере воспитывать у дошкольников любовь к Родине, к русскому народному фольклору через колыбельную песню; развивать творческие и интеллектуальные способности детей, их речевую культуру; культивировать </w:t>
      </w:r>
      <w:r w:rsidRPr="00EC29E7">
        <w:rPr>
          <w:color w:val="000000"/>
          <w:sz w:val="28"/>
        </w:rPr>
        <w:t>эмоциональное, поэтическое отношение к колыбельной песне, свойственное нашим предкам.</w:t>
      </w:r>
    </w:p>
    <w:p w:rsidR="00702381" w:rsidRDefault="00702381" w:rsidP="008829FC">
      <w:pPr>
        <w:jc w:val="both"/>
        <w:rPr>
          <w:color w:val="000000"/>
          <w:sz w:val="28"/>
          <w:szCs w:val="28"/>
        </w:rPr>
      </w:pPr>
      <w:r w:rsidRPr="00EC29E7">
        <w:rPr>
          <w:color w:val="000000"/>
          <w:sz w:val="28"/>
          <w:szCs w:val="28"/>
        </w:rPr>
        <w:t xml:space="preserve">         Чтобы педагоги не испытывали трудности  по приобщению дошкольников к русской народной колыбельной песне, советую придерживаться следующим рекомендациям: </w:t>
      </w:r>
    </w:p>
    <w:p w:rsidR="00702381" w:rsidRDefault="00702381" w:rsidP="008829FC">
      <w:pPr>
        <w:jc w:val="both"/>
        <w:rPr>
          <w:b/>
          <w:i/>
          <w:color w:val="000000"/>
        </w:rPr>
      </w:pPr>
    </w:p>
    <w:p w:rsidR="00702381" w:rsidRPr="00450A14" w:rsidRDefault="00702381" w:rsidP="008829FC">
      <w:pPr>
        <w:jc w:val="both"/>
        <w:rPr>
          <w:b/>
          <w:i/>
          <w:color w:val="000000"/>
        </w:rPr>
      </w:pPr>
      <w:r>
        <w:rPr>
          <w:b/>
          <w:i/>
          <w:color w:val="000000"/>
        </w:rPr>
        <w:t xml:space="preserve">1)  </w:t>
      </w:r>
      <w:r w:rsidRPr="00450A14">
        <w:rPr>
          <w:b/>
          <w:i/>
          <w:color w:val="000000"/>
        </w:rPr>
        <w:t>ПРЕДМЕТНО-РАЗВИВАЮЩАЯ СРЕДА ГРУППЫ ДОЛЖНА БЫТЬ ОСНАЩЕНА  В ПОЛНОМ ОБЪЁМЕ МЕТОДИЧЕСКИМ МАТЕРИАЛОМ:</w:t>
      </w:r>
    </w:p>
    <w:p w:rsidR="00702381" w:rsidRPr="00EC29E7" w:rsidRDefault="00702381" w:rsidP="008829FC">
      <w:pPr>
        <w:numPr>
          <w:ilvl w:val="0"/>
          <w:numId w:val="8"/>
        </w:numPr>
        <w:jc w:val="both"/>
        <w:rPr>
          <w:color w:val="000000"/>
          <w:sz w:val="28"/>
          <w:szCs w:val="28"/>
        </w:rPr>
      </w:pPr>
      <w:r>
        <w:rPr>
          <w:color w:val="000000"/>
          <w:sz w:val="28"/>
          <w:szCs w:val="28"/>
        </w:rPr>
        <w:t>п</w:t>
      </w:r>
      <w:r w:rsidRPr="00EC29E7">
        <w:rPr>
          <w:color w:val="000000"/>
          <w:sz w:val="28"/>
          <w:szCs w:val="28"/>
        </w:rPr>
        <w:t>рограммно – методическое обеспечение;</w:t>
      </w:r>
    </w:p>
    <w:p w:rsidR="00702381" w:rsidRPr="00EC29E7" w:rsidRDefault="00702381" w:rsidP="008829FC">
      <w:pPr>
        <w:numPr>
          <w:ilvl w:val="0"/>
          <w:numId w:val="8"/>
        </w:numPr>
        <w:jc w:val="both"/>
        <w:rPr>
          <w:color w:val="000000"/>
          <w:sz w:val="28"/>
          <w:szCs w:val="28"/>
        </w:rPr>
      </w:pPr>
      <w:r>
        <w:rPr>
          <w:color w:val="000000"/>
          <w:sz w:val="28"/>
          <w:szCs w:val="28"/>
        </w:rPr>
        <w:t>к</w:t>
      </w:r>
      <w:r w:rsidRPr="00EC29E7">
        <w:rPr>
          <w:color w:val="000000"/>
          <w:sz w:val="28"/>
          <w:szCs w:val="28"/>
        </w:rPr>
        <w:t>онспекты тематических  занятий, досугов, праздников;</w:t>
      </w:r>
    </w:p>
    <w:p w:rsidR="00702381" w:rsidRPr="00EC29E7" w:rsidRDefault="00702381" w:rsidP="008829FC">
      <w:pPr>
        <w:numPr>
          <w:ilvl w:val="0"/>
          <w:numId w:val="8"/>
        </w:numPr>
        <w:jc w:val="both"/>
        <w:rPr>
          <w:color w:val="000000"/>
          <w:sz w:val="28"/>
          <w:szCs w:val="28"/>
        </w:rPr>
      </w:pPr>
      <w:r>
        <w:rPr>
          <w:color w:val="000000"/>
          <w:sz w:val="28"/>
          <w:szCs w:val="28"/>
        </w:rPr>
        <w:t>х</w:t>
      </w:r>
      <w:r w:rsidRPr="00EC29E7">
        <w:rPr>
          <w:color w:val="000000"/>
          <w:sz w:val="28"/>
          <w:szCs w:val="28"/>
        </w:rPr>
        <w:t>удожественная литература;</w:t>
      </w:r>
    </w:p>
    <w:p w:rsidR="00702381" w:rsidRPr="00EC29E7" w:rsidRDefault="00702381" w:rsidP="008829FC">
      <w:pPr>
        <w:numPr>
          <w:ilvl w:val="0"/>
          <w:numId w:val="8"/>
        </w:numPr>
        <w:jc w:val="both"/>
        <w:rPr>
          <w:color w:val="000000"/>
          <w:sz w:val="28"/>
          <w:szCs w:val="28"/>
        </w:rPr>
      </w:pPr>
      <w:r>
        <w:rPr>
          <w:color w:val="000000"/>
          <w:sz w:val="28"/>
          <w:szCs w:val="28"/>
        </w:rPr>
        <w:t>д</w:t>
      </w:r>
      <w:r w:rsidRPr="00EC29E7">
        <w:rPr>
          <w:color w:val="000000"/>
          <w:sz w:val="28"/>
          <w:szCs w:val="28"/>
        </w:rPr>
        <w:t>емонстрационный, иллюстрационный материал.</w:t>
      </w:r>
    </w:p>
    <w:p w:rsidR="00702381" w:rsidRPr="00EC29E7" w:rsidRDefault="00702381" w:rsidP="008829FC">
      <w:pPr>
        <w:numPr>
          <w:ilvl w:val="0"/>
          <w:numId w:val="8"/>
        </w:numPr>
        <w:jc w:val="both"/>
        <w:rPr>
          <w:color w:val="000000"/>
          <w:sz w:val="28"/>
          <w:szCs w:val="28"/>
        </w:rPr>
      </w:pPr>
      <w:r>
        <w:rPr>
          <w:color w:val="000000"/>
          <w:sz w:val="28"/>
          <w:szCs w:val="28"/>
        </w:rPr>
        <w:t>с</w:t>
      </w:r>
      <w:r w:rsidRPr="00EC29E7">
        <w:rPr>
          <w:color w:val="000000"/>
          <w:sz w:val="28"/>
          <w:szCs w:val="28"/>
        </w:rPr>
        <w:t>лайды;</w:t>
      </w:r>
    </w:p>
    <w:p w:rsidR="00702381" w:rsidRPr="00EC29E7" w:rsidRDefault="00702381" w:rsidP="008829FC">
      <w:pPr>
        <w:numPr>
          <w:ilvl w:val="0"/>
          <w:numId w:val="8"/>
        </w:numPr>
        <w:jc w:val="both"/>
        <w:rPr>
          <w:color w:val="000000"/>
          <w:sz w:val="28"/>
          <w:szCs w:val="28"/>
        </w:rPr>
      </w:pPr>
      <w:r>
        <w:rPr>
          <w:color w:val="000000"/>
          <w:sz w:val="28"/>
          <w:szCs w:val="28"/>
        </w:rPr>
        <w:t>в</w:t>
      </w:r>
      <w:r w:rsidRPr="00EC29E7">
        <w:rPr>
          <w:color w:val="000000"/>
          <w:sz w:val="28"/>
          <w:szCs w:val="28"/>
        </w:rPr>
        <w:t>идеофильмы;</w:t>
      </w:r>
    </w:p>
    <w:p w:rsidR="00702381" w:rsidRPr="00EC29E7" w:rsidRDefault="00702381" w:rsidP="008829FC">
      <w:pPr>
        <w:pStyle w:val="BodyText"/>
        <w:numPr>
          <w:ilvl w:val="0"/>
          <w:numId w:val="8"/>
        </w:numPr>
        <w:spacing w:after="0"/>
        <w:jc w:val="both"/>
        <w:rPr>
          <w:color w:val="000000"/>
          <w:sz w:val="28"/>
          <w:szCs w:val="28"/>
        </w:rPr>
      </w:pPr>
      <w:r>
        <w:rPr>
          <w:color w:val="000000"/>
          <w:sz w:val="28"/>
          <w:szCs w:val="28"/>
        </w:rPr>
        <w:t>п</w:t>
      </w:r>
      <w:r w:rsidRPr="00EC29E7">
        <w:rPr>
          <w:color w:val="000000"/>
          <w:sz w:val="28"/>
          <w:szCs w:val="28"/>
        </w:rPr>
        <w:t>особия по декоративно – прикладному искусству, куклы в русских народных костюмах;</w:t>
      </w:r>
    </w:p>
    <w:p w:rsidR="00702381" w:rsidRPr="00EC29E7" w:rsidRDefault="00702381" w:rsidP="008829FC">
      <w:pPr>
        <w:numPr>
          <w:ilvl w:val="0"/>
          <w:numId w:val="8"/>
        </w:numPr>
        <w:jc w:val="both"/>
        <w:rPr>
          <w:color w:val="000000"/>
          <w:sz w:val="28"/>
          <w:szCs w:val="28"/>
        </w:rPr>
      </w:pPr>
      <w:r>
        <w:rPr>
          <w:color w:val="000000"/>
          <w:sz w:val="28"/>
          <w:szCs w:val="28"/>
        </w:rPr>
        <w:t>п</w:t>
      </w:r>
      <w:r w:rsidRPr="00EC29E7">
        <w:rPr>
          <w:color w:val="000000"/>
          <w:sz w:val="28"/>
          <w:szCs w:val="28"/>
        </w:rPr>
        <w:t>редметы русского быта;</w:t>
      </w:r>
    </w:p>
    <w:p w:rsidR="00702381" w:rsidRDefault="00702381" w:rsidP="008829FC">
      <w:pPr>
        <w:numPr>
          <w:ilvl w:val="0"/>
          <w:numId w:val="8"/>
        </w:numPr>
        <w:jc w:val="both"/>
        <w:rPr>
          <w:color w:val="000000"/>
          <w:sz w:val="28"/>
          <w:szCs w:val="28"/>
        </w:rPr>
      </w:pPr>
      <w:r>
        <w:rPr>
          <w:color w:val="000000"/>
          <w:sz w:val="28"/>
          <w:szCs w:val="28"/>
        </w:rPr>
        <w:t>д</w:t>
      </w:r>
      <w:r w:rsidRPr="00EC29E7">
        <w:rPr>
          <w:color w:val="000000"/>
          <w:sz w:val="28"/>
          <w:szCs w:val="28"/>
        </w:rPr>
        <w:t xml:space="preserve">идактические игры  и   русские народные </w:t>
      </w:r>
      <w:r>
        <w:rPr>
          <w:color w:val="000000"/>
          <w:sz w:val="28"/>
          <w:szCs w:val="28"/>
        </w:rPr>
        <w:t xml:space="preserve"> игры по теме.</w:t>
      </w:r>
    </w:p>
    <w:p w:rsidR="00702381" w:rsidRPr="00B84AA4" w:rsidRDefault="00702381" w:rsidP="008829FC">
      <w:pPr>
        <w:ind w:left="1440"/>
        <w:jc w:val="both"/>
        <w:rPr>
          <w:color w:val="000000"/>
          <w:sz w:val="28"/>
          <w:szCs w:val="28"/>
        </w:rPr>
      </w:pPr>
    </w:p>
    <w:p w:rsidR="00702381" w:rsidRPr="00450A14" w:rsidRDefault="00702381" w:rsidP="008829FC">
      <w:pPr>
        <w:pStyle w:val="BodyText3"/>
        <w:jc w:val="both"/>
        <w:rPr>
          <w:b/>
          <w:i/>
          <w:color w:val="000000"/>
          <w:sz w:val="24"/>
          <w:szCs w:val="24"/>
        </w:rPr>
      </w:pPr>
      <w:r w:rsidRPr="00450A14">
        <w:rPr>
          <w:b/>
          <w:i/>
          <w:color w:val="000000"/>
          <w:sz w:val="24"/>
          <w:szCs w:val="24"/>
        </w:rPr>
        <w:t>2)</w:t>
      </w:r>
      <w:r>
        <w:rPr>
          <w:b/>
          <w:i/>
          <w:color w:val="000000"/>
          <w:sz w:val="24"/>
          <w:szCs w:val="24"/>
        </w:rPr>
        <w:t xml:space="preserve"> </w:t>
      </w:r>
      <w:r w:rsidRPr="00450A14">
        <w:rPr>
          <w:b/>
          <w:i/>
          <w:color w:val="000000"/>
          <w:sz w:val="24"/>
          <w:szCs w:val="24"/>
        </w:rPr>
        <w:t xml:space="preserve">ТРЕБУЮТСЯ ВСЕСТОРОННИЕ И ГЛУБОКИЕ ЗНАНИЯ ПЕДАГОГОВ  ОРУССКОЙ НАРОДНОЙ КОЛЫБЕЛЬНОЙ ПЕСНЕ, ЕЁ ИСТОРИИ И СЕГОДНЯШНЕМ ДНЕ, УМЕНИЯ АНАЛИЗИРОВАТЬ ФАКТИЧЕСКИЙ МАТЕРИАЛ И ИЗЛАГАТЬ ЕГО В ДОСТУПНОЙ ДЛЯ ДЕТЕЙ ФОРМЕ. </w:t>
      </w:r>
    </w:p>
    <w:p w:rsidR="00702381" w:rsidRPr="00EC29E7" w:rsidRDefault="00702381" w:rsidP="008829FC">
      <w:pPr>
        <w:jc w:val="both"/>
        <w:rPr>
          <w:color w:val="000000"/>
          <w:sz w:val="28"/>
          <w:szCs w:val="28"/>
        </w:rPr>
      </w:pPr>
      <w:r w:rsidRPr="00EC29E7">
        <w:rPr>
          <w:color w:val="000000"/>
          <w:sz w:val="28"/>
          <w:szCs w:val="28"/>
        </w:rPr>
        <w:t>Педагоги должны постоянно заниматься самообразованием:</w:t>
      </w:r>
    </w:p>
    <w:p w:rsidR="00702381" w:rsidRPr="00EC29E7" w:rsidRDefault="00702381" w:rsidP="008829FC">
      <w:pPr>
        <w:numPr>
          <w:ilvl w:val="0"/>
          <w:numId w:val="6"/>
        </w:numPr>
        <w:jc w:val="both"/>
        <w:rPr>
          <w:color w:val="000000"/>
          <w:sz w:val="28"/>
          <w:szCs w:val="28"/>
        </w:rPr>
      </w:pPr>
      <w:r w:rsidRPr="00EC29E7">
        <w:rPr>
          <w:color w:val="000000"/>
          <w:sz w:val="28"/>
          <w:szCs w:val="28"/>
        </w:rPr>
        <w:t>Знать цели, задачи и пути реализации материалов по духовно-нравственному  воспитанию;</w:t>
      </w:r>
    </w:p>
    <w:p w:rsidR="00702381" w:rsidRPr="00EC29E7" w:rsidRDefault="00702381" w:rsidP="008829FC">
      <w:pPr>
        <w:numPr>
          <w:ilvl w:val="0"/>
          <w:numId w:val="6"/>
        </w:numPr>
        <w:jc w:val="both"/>
        <w:rPr>
          <w:color w:val="000000"/>
          <w:sz w:val="28"/>
          <w:szCs w:val="28"/>
        </w:rPr>
      </w:pPr>
      <w:r w:rsidRPr="00EC29E7">
        <w:rPr>
          <w:color w:val="000000"/>
          <w:sz w:val="28"/>
          <w:szCs w:val="28"/>
        </w:rPr>
        <w:t>Работать во взаимодействии со всем коллективом детского сада;</w:t>
      </w:r>
    </w:p>
    <w:p w:rsidR="00702381" w:rsidRPr="00EC29E7" w:rsidRDefault="00702381" w:rsidP="008829FC">
      <w:pPr>
        <w:numPr>
          <w:ilvl w:val="0"/>
          <w:numId w:val="6"/>
        </w:numPr>
        <w:jc w:val="both"/>
        <w:rPr>
          <w:color w:val="000000"/>
          <w:sz w:val="28"/>
          <w:szCs w:val="28"/>
        </w:rPr>
      </w:pPr>
      <w:r w:rsidRPr="00EC29E7">
        <w:rPr>
          <w:color w:val="000000"/>
          <w:sz w:val="28"/>
          <w:szCs w:val="28"/>
        </w:rPr>
        <w:t>Знакомиться с новинками методической литературы;</w:t>
      </w:r>
    </w:p>
    <w:p w:rsidR="00702381" w:rsidRPr="00EC29E7" w:rsidRDefault="00702381" w:rsidP="008829FC">
      <w:pPr>
        <w:numPr>
          <w:ilvl w:val="0"/>
          <w:numId w:val="6"/>
        </w:numPr>
        <w:jc w:val="both"/>
        <w:rPr>
          <w:color w:val="000000"/>
          <w:sz w:val="28"/>
          <w:szCs w:val="28"/>
        </w:rPr>
      </w:pPr>
      <w:r w:rsidRPr="00EC29E7">
        <w:rPr>
          <w:color w:val="000000"/>
          <w:sz w:val="28"/>
          <w:szCs w:val="28"/>
        </w:rPr>
        <w:t>На занятиях и в повседневной жизни широко использовать фольклор.</w:t>
      </w:r>
    </w:p>
    <w:p w:rsidR="00702381" w:rsidRPr="00EC29E7" w:rsidRDefault="00702381" w:rsidP="008829FC">
      <w:pPr>
        <w:numPr>
          <w:ilvl w:val="0"/>
          <w:numId w:val="6"/>
        </w:numPr>
        <w:jc w:val="both"/>
        <w:rPr>
          <w:color w:val="000000"/>
          <w:sz w:val="28"/>
          <w:szCs w:val="28"/>
        </w:rPr>
      </w:pPr>
      <w:r w:rsidRPr="00EC29E7">
        <w:rPr>
          <w:color w:val="000000"/>
          <w:sz w:val="28"/>
          <w:szCs w:val="28"/>
        </w:rPr>
        <w:t>Знакомиться с опытом других дошкольных образовательных учреждений выбранной по теме.</w:t>
      </w:r>
    </w:p>
    <w:p w:rsidR="00702381" w:rsidRDefault="00702381" w:rsidP="008829FC">
      <w:pPr>
        <w:pStyle w:val="BodyText3"/>
        <w:jc w:val="center"/>
        <w:rPr>
          <w:b/>
          <w:color w:val="000000"/>
          <w:sz w:val="28"/>
          <w:szCs w:val="28"/>
          <w:u w:val="single"/>
        </w:rPr>
      </w:pPr>
    </w:p>
    <w:p w:rsidR="00702381" w:rsidRPr="00450A14" w:rsidRDefault="00702381" w:rsidP="008829FC">
      <w:pPr>
        <w:pStyle w:val="BodyText3"/>
        <w:jc w:val="both"/>
        <w:rPr>
          <w:b/>
          <w:i/>
          <w:color w:val="000000"/>
          <w:sz w:val="24"/>
          <w:szCs w:val="24"/>
        </w:rPr>
      </w:pPr>
      <w:r>
        <w:rPr>
          <w:b/>
          <w:i/>
          <w:color w:val="000000"/>
          <w:sz w:val="24"/>
          <w:szCs w:val="24"/>
        </w:rPr>
        <w:t xml:space="preserve">3) </w:t>
      </w:r>
      <w:r w:rsidRPr="00450A14">
        <w:rPr>
          <w:b/>
          <w:i/>
          <w:color w:val="000000"/>
          <w:sz w:val="24"/>
          <w:szCs w:val="24"/>
        </w:rPr>
        <w:t>НЕОБХОДИМА СОВМЕСТНАЯ ЛИНИЯ В ДЕЯТЕЛЬНОСТИ ДЕТСКОГО САДА И СЕМЬИ</w:t>
      </w:r>
    </w:p>
    <w:p w:rsidR="00702381" w:rsidRPr="00EC29E7" w:rsidRDefault="00702381" w:rsidP="008829FC">
      <w:pPr>
        <w:numPr>
          <w:ilvl w:val="0"/>
          <w:numId w:val="7"/>
        </w:numPr>
        <w:jc w:val="both"/>
        <w:rPr>
          <w:color w:val="000000"/>
          <w:sz w:val="28"/>
          <w:szCs w:val="28"/>
        </w:rPr>
      </w:pPr>
      <w:r w:rsidRPr="00EC29E7">
        <w:rPr>
          <w:color w:val="000000"/>
          <w:sz w:val="28"/>
          <w:szCs w:val="28"/>
        </w:rPr>
        <w:t>Недели открытых дверей для родителей с показом тематических занятий, досугов, мастер-классов;</w:t>
      </w:r>
    </w:p>
    <w:p w:rsidR="00702381" w:rsidRPr="00EC29E7" w:rsidRDefault="00702381" w:rsidP="008829FC">
      <w:pPr>
        <w:numPr>
          <w:ilvl w:val="0"/>
          <w:numId w:val="7"/>
        </w:numPr>
        <w:jc w:val="both"/>
        <w:rPr>
          <w:color w:val="000000"/>
          <w:sz w:val="28"/>
          <w:szCs w:val="28"/>
        </w:rPr>
      </w:pPr>
      <w:r w:rsidRPr="00EC29E7">
        <w:rPr>
          <w:color w:val="000000"/>
          <w:sz w:val="28"/>
          <w:szCs w:val="28"/>
        </w:rPr>
        <w:t>Консультации для родителей, беседы по вопросам духовно-нравственного  воспитания;</w:t>
      </w:r>
    </w:p>
    <w:p w:rsidR="00702381" w:rsidRPr="00EC29E7" w:rsidRDefault="00702381" w:rsidP="008829FC">
      <w:pPr>
        <w:numPr>
          <w:ilvl w:val="0"/>
          <w:numId w:val="7"/>
        </w:numPr>
        <w:jc w:val="both"/>
        <w:rPr>
          <w:color w:val="000000"/>
          <w:sz w:val="28"/>
          <w:szCs w:val="28"/>
        </w:rPr>
      </w:pPr>
      <w:r w:rsidRPr="00EC29E7">
        <w:rPr>
          <w:color w:val="000000"/>
          <w:sz w:val="28"/>
          <w:szCs w:val="28"/>
        </w:rPr>
        <w:t>Привлечение родителей к участию в конкурсах, досугах, праздниках, защите проектов, акциях;</w:t>
      </w:r>
    </w:p>
    <w:p w:rsidR="00702381" w:rsidRPr="00EC29E7" w:rsidRDefault="00702381" w:rsidP="008829FC">
      <w:pPr>
        <w:pStyle w:val="BodyText"/>
        <w:numPr>
          <w:ilvl w:val="0"/>
          <w:numId w:val="7"/>
        </w:numPr>
        <w:spacing w:after="0"/>
        <w:jc w:val="both"/>
        <w:rPr>
          <w:color w:val="000000"/>
          <w:sz w:val="28"/>
          <w:szCs w:val="28"/>
        </w:rPr>
      </w:pPr>
      <w:r w:rsidRPr="00EC29E7">
        <w:rPr>
          <w:color w:val="000000"/>
          <w:sz w:val="28"/>
          <w:szCs w:val="28"/>
        </w:rPr>
        <w:t>Участие родителей в сборе иллюстрационного и наглядного материала, предметов быта.</w:t>
      </w:r>
    </w:p>
    <w:p w:rsidR="00702381" w:rsidRDefault="00702381" w:rsidP="008829FC">
      <w:pPr>
        <w:jc w:val="both"/>
        <w:rPr>
          <w:b/>
          <w:color w:val="000000"/>
          <w:sz w:val="28"/>
          <w:szCs w:val="28"/>
        </w:rPr>
      </w:pPr>
    </w:p>
    <w:p w:rsidR="00702381" w:rsidRPr="00EC29E7" w:rsidRDefault="00702381" w:rsidP="008829FC">
      <w:pPr>
        <w:jc w:val="both"/>
        <w:rPr>
          <w:color w:val="000000"/>
          <w:sz w:val="28"/>
          <w:szCs w:val="28"/>
        </w:rPr>
      </w:pPr>
      <w:r w:rsidRPr="0043012B">
        <w:rPr>
          <w:b/>
          <w:i/>
          <w:color w:val="000000"/>
          <w:sz w:val="28"/>
          <w:szCs w:val="28"/>
        </w:rPr>
        <w:t>РЕЗУЛЬТАТИВНОСТЬ:</w:t>
      </w:r>
      <w:r>
        <w:rPr>
          <w:b/>
          <w:i/>
          <w:color w:val="000000"/>
          <w:sz w:val="28"/>
          <w:szCs w:val="28"/>
        </w:rPr>
        <w:t xml:space="preserve"> </w:t>
      </w:r>
      <w:r w:rsidRPr="00EC29E7">
        <w:rPr>
          <w:color w:val="000000"/>
          <w:sz w:val="28"/>
          <w:szCs w:val="28"/>
        </w:rPr>
        <w:t xml:space="preserve">Проявление активности воспитанников при подпевании и пении, выполнении простейших танцевальных движений. </w:t>
      </w:r>
    </w:p>
    <w:p w:rsidR="00702381" w:rsidRPr="00EC29E7" w:rsidRDefault="00702381" w:rsidP="008829FC">
      <w:pPr>
        <w:jc w:val="both"/>
        <w:rPr>
          <w:color w:val="000000"/>
          <w:sz w:val="28"/>
          <w:szCs w:val="28"/>
        </w:rPr>
      </w:pPr>
      <w:r w:rsidRPr="000C6BCD">
        <w:rPr>
          <w:color w:val="000000"/>
          <w:sz w:val="28"/>
          <w:szCs w:val="28"/>
        </w:rPr>
        <w:t xml:space="preserve">  </w:t>
      </w:r>
      <w:r w:rsidRPr="00EC29E7">
        <w:rPr>
          <w:color w:val="000000"/>
          <w:sz w:val="28"/>
          <w:szCs w:val="28"/>
        </w:rPr>
        <w:t xml:space="preserve">Проявление эмоциональной отзывчивости воспитанниками при прослушивании колыбельных песен. </w:t>
      </w:r>
    </w:p>
    <w:p w:rsidR="00702381" w:rsidRPr="00EC29E7" w:rsidRDefault="00702381" w:rsidP="008829FC">
      <w:pPr>
        <w:jc w:val="both"/>
        <w:rPr>
          <w:color w:val="000000"/>
          <w:sz w:val="28"/>
          <w:szCs w:val="28"/>
        </w:rPr>
      </w:pPr>
      <w:r w:rsidRPr="000C6BCD">
        <w:rPr>
          <w:color w:val="000000"/>
          <w:sz w:val="28"/>
          <w:szCs w:val="28"/>
        </w:rPr>
        <w:t xml:space="preserve">  </w:t>
      </w:r>
      <w:r w:rsidRPr="00EC29E7">
        <w:rPr>
          <w:color w:val="000000"/>
          <w:sz w:val="28"/>
          <w:szCs w:val="28"/>
        </w:rPr>
        <w:t>Поддержание эмоционально положительного климата в группе.</w:t>
      </w:r>
    </w:p>
    <w:p w:rsidR="00702381" w:rsidRPr="00EC29E7" w:rsidRDefault="00702381" w:rsidP="008829FC">
      <w:pPr>
        <w:jc w:val="both"/>
        <w:rPr>
          <w:color w:val="000000"/>
          <w:sz w:val="28"/>
          <w:szCs w:val="28"/>
        </w:rPr>
      </w:pPr>
      <w:r w:rsidRPr="000C6BCD">
        <w:rPr>
          <w:color w:val="000000"/>
          <w:sz w:val="28"/>
          <w:szCs w:val="28"/>
        </w:rPr>
        <w:t xml:space="preserve">  </w:t>
      </w:r>
      <w:r w:rsidRPr="00EC29E7">
        <w:rPr>
          <w:color w:val="000000"/>
          <w:sz w:val="28"/>
          <w:szCs w:val="28"/>
        </w:rPr>
        <w:t>Укрепление взаимоотношений между родителями и детьми.</w:t>
      </w:r>
    </w:p>
    <w:p w:rsidR="00702381" w:rsidRPr="00EC29E7" w:rsidRDefault="00702381" w:rsidP="008829FC">
      <w:pPr>
        <w:jc w:val="both"/>
        <w:rPr>
          <w:color w:val="000000"/>
          <w:sz w:val="28"/>
          <w:szCs w:val="28"/>
        </w:rPr>
      </w:pPr>
      <w:r w:rsidRPr="000C6BCD">
        <w:rPr>
          <w:color w:val="000000"/>
          <w:sz w:val="28"/>
          <w:szCs w:val="28"/>
        </w:rPr>
        <w:t xml:space="preserve">  </w:t>
      </w:r>
      <w:r w:rsidRPr="00EC29E7">
        <w:rPr>
          <w:color w:val="000000"/>
          <w:sz w:val="28"/>
          <w:szCs w:val="28"/>
        </w:rPr>
        <w:t>Появление игровых действий с куклами, подражающими действиям взрослых при пении колыбельных песен.</w:t>
      </w:r>
    </w:p>
    <w:p w:rsidR="00702381" w:rsidRPr="00EC29E7" w:rsidRDefault="00702381" w:rsidP="008829FC">
      <w:pPr>
        <w:jc w:val="both"/>
        <w:rPr>
          <w:color w:val="000000"/>
          <w:sz w:val="28"/>
          <w:szCs w:val="28"/>
        </w:rPr>
      </w:pPr>
      <w:r w:rsidRPr="00EC29E7">
        <w:rPr>
          <w:color w:val="000000"/>
          <w:sz w:val="28"/>
          <w:szCs w:val="28"/>
        </w:rPr>
        <w:t xml:space="preserve"> </w:t>
      </w:r>
      <w:r w:rsidRPr="000C6BCD">
        <w:rPr>
          <w:color w:val="000000"/>
          <w:sz w:val="28"/>
          <w:szCs w:val="28"/>
        </w:rPr>
        <w:t xml:space="preserve"> </w:t>
      </w:r>
      <w:r w:rsidRPr="00EC29E7">
        <w:rPr>
          <w:color w:val="000000"/>
          <w:sz w:val="28"/>
          <w:szCs w:val="28"/>
        </w:rPr>
        <w:t>Более широкое использование колыбельных песен родителями в воспитании детей.</w:t>
      </w:r>
    </w:p>
    <w:p w:rsidR="00702381" w:rsidRPr="00EC29E7" w:rsidRDefault="00702381" w:rsidP="008829FC">
      <w:pPr>
        <w:jc w:val="both"/>
        <w:rPr>
          <w:color w:val="000000"/>
          <w:sz w:val="28"/>
          <w:szCs w:val="28"/>
        </w:rPr>
      </w:pPr>
    </w:p>
    <w:p w:rsidR="00702381" w:rsidRPr="000C6BCD" w:rsidRDefault="00702381" w:rsidP="008829FC">
      <w:pPr>
        <w:jc w:val="both"/>
        <w:rPr>
          <w:color w:val="000000"/>
          <w:sz w:val="28"/>
          <w:szCs w:val="28"/>
        </w:rPr>
      </w:pPr>
    </w:p>
    <w:p w:rsidR="00702381" w:rsidRPr="00EC29E7" w:rsidRDefault="00702381" w:rsidP="008829FC">
      <w:pPr>
        <w:spacing w:line="360" w:lineRule="auto"/>
        <w:jc w:val="both"/>
        <w:rPr>
          <w:color w:val="000000"/>
          <w:sz w:val="28"/>
          <w:szCs w:val="28"/>
        </w:rPr>
      </w:pPr>
    </w:p>
    <w:p w:rsidR="00702381" w:rsidRPr="00EC29E7" w:rsidRDefault="00702381" w:rsidP="008829FC">
      <w:pPr>
        <w:spacing w:line="360" w:lineRule="auto"/>
        <w:jc w:val="both"/>
        <w:rPr>
          <w:color w:val="000000"/>
          <w:sz w:val="28"/>
          <w:szCs w:val="28"/>
        </w:rPr>
      </w:pPr>
    </w:p>
    <w:p w:rsidR="00702381" w:rsidRPr="00EC29E7" w:rsidRDefault="00702381" w:rsidP="008829FC">
      <w:pPr>
        <w:rPr>
          <w:color w:val="000000"/>
        </w:rPr>
      </w:pPr>
    </w:p>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Pr="003E327F" w:rsidRDefault="00702381" w:rsidP="008829FC">
      <w:pPr>
        <w:jc w:val="center"/>
        <w:rPr>
          <w:b/>
          <w:i/>
          <w:color w:val="943634"/>
          <w:sz w:val="28"/>
          <w:szCs w:val="28"/>
        </w:rPr>
      </w:pPr>
      <w:r w:rsidRPr="003E327F">
        <w:rPr>
          <w:b/>
          <w:i/>
          <w:color w:val="943634"/>
          <w:sz w:val="28"/>
          <w:szCs w:val="28"/>
        </w:rPr>
        <w:t xml:space="preserve">ТЕМАТИЧЕСКИЙ ПЛАН МЕТОДИЧЕСКИХ РЕКОМЕНДАЦИЙ </w:t>
      </w:r>
    </w:p>
    <w:p w:rsidR="00702381" w:rsidRPr="003E327F" w:rsidRDefault="00702381" w:rsidP="008829FC">
      <w:pPr>
        <w:jc w:val="center"/>
        <w:rPr>
          <w:b/>
          <w:i/>
          <w:color w:val="943634"/>
          <w:sz w:val="28"/>
          <w:szCs w:val="28"/>
        </w:rPr>
      </w:pPr>
      <w:r w:rsidRPr="003E327F">
        <w:rPr>
          <w:b/>
          <w:i/>
          <w:color w:val="943634"/>
          <w:sz w:val="28"/>
          <w:szCs w:val="28"/>
        </w:rPr>
        <w:t>«КОЛЫБЕЛЬНЫЕ ПЕСНИ  В ЖИЗНИ РЕБЕНКА»</w:t>
      </w:r>
    </w:p>
    <w:p w:rsidR="00702381" w:rsidRPr="003E327F" w:rsidRDefault="00702381" w:rsidP="008829FC">
      <w:pPr>
        <w:jc w:val="center"/>
        <w:rPr>
          <w:b/>
          <w:i/>
          <w:color w:val="943634"/>
        </w:rPr>
      </w:pPr>
      <w:r w:rsidRPr="003E327F">
        <w:rPr>
          <w:b/>
          <w:i/>
          <w:color w:val="943634"/>
        </w:rPr>
        <w:t xml:space="preserve">(ДЛЯ  ДЕТЕЙ МЛАДШЕГО ДОШКОЛЬНОГО ВОЗРАСТА) </w:t>
      </w:r>
    </w:p>
    <w:p w:rsidR="00702381" w:rsidRPr="003E327F" w:rsidRDefault="00702381" w:rsidP="008829FC">
      <w:pPr>
        <w:jc w:val="center"/>
        <w:rPr>
          <w:b/>
          <w:color w:val="943634"/>
        </w:rPr>
      </w:pPr>
    </w:p>
    <w:p w:rsidR="00702381" w:rsidRDefault="00702381" w:rsidP="008829FC">
      <w:pPr>
        <w:jc w:val="center"/>
        <w:rPr>
          <w:b/>
          <w:color w:val="000000"/>
          <w:sz w:val="28"/>
          <w:szCs w:val="28"/>
        </w:rPr>
      </w:pPr>
    </w:p>
    <w:tbl>
      <w:tblPr>
        <w:tblW w:w="10539" w:type="dxa"/>
        <w:tblInd w:w="-792" w:type="dxa"/>
        <w:tblBorders>
          <w:top w:val="double" w:sz="6" w:space="0" w:color="943634"/>
          <w:left w:val="double" w:sz="6" w:space="0" w:color="943634"/>
          <w:bottom w:val="double" w:sz="6" w:space="0" w:color="943634"/>
          <w:right w:val="double" w:sz="6" w:space="0" w:color="943634"/>
          <w:insideH w:val="double" w:sz="6" w:space="0" w:color="943634"/>
          <w:insideV w:val="double" w:sz="6" w:space="0" w:color="943634"/>
        </w:tblBorders>
        <w:tblLayout w:type="fixed"/>
        <w:tblLook w:val="0000"/>
      </w:tblPr>
      <w:tblGrid>
        <w:gridCol w:w="540"/>
        <w:gridCol w:w="2340"/>
        <w:gridCol w:w="5940"/>
        <w:gridCol w:w="1719"/>
      </w:tblGrid>
      <w:tr w:rsidR="00702381" w:rsidTr="009869BF">
        <w:trPr>
          <w:trHeight w:val="619"/>
        </w:trPr>
        <w:tc>
          <w:tcPr>
            <w:tcW w:w="540" w:type="dxa"/>
            <w:shd w:val="clear" w:color="auto" w:fill="F2DBDB"/>
            <w:vAlign w:val="center"/>
          </w:tcPr>
          <w:p w:rsidR="00702381" w:rsidRPr="007B1CDC" w:rsidRDefault="00702381" w:rsidP="009869BF">
            <w:pPr>
              <w:jc w:val="center"/>
              <w:rPr>
                <w:b/>
                <w:i/>
                <w:color w:val="000000"/>
                <w:sz w:val="28"/>
                <w:szCs w:val="28"/>
              </w:rPr>
            </w:pPr>
            <w:r w:rsidRPr="007B1CDC">
              <w:rPr>
                <w:b/>
                <w:bCs/>
                <w:i/>
                <w:iCs/>
                <w:color w:val="000000"/>
                <w:sz w:val="28"/>
                <w:szCs w:val="28"/>
              </w:rPr>
              <w:t>№</w:t>
            </w:r>
          </w:p>
        </w:tc>
        <w:tc>
          <w:tcPr>
            <w:tcW w:w="2340" w:type="dxa"/>
            <w:shd w:val="clear" w:color="auto" w:fill="F2DBDB"/>
            <w:vAlign w:val="center"/>
          </w:tcPr>
          <w:p w:rsidR="00702381" w:rsidRPr="007B1CDC" w:rsidRDefault="00702381" w:rsidP="009869BF">
            <w:pPr>
              <w:jc w:val="center"/>
              <w:rPr>
                <w:b/>
                <w:i/>
                <w:color w:val="000000"/>
                <w:sz w:val="28"/>
                <w:szCs w:val="28"/>
              </w:rPr>
            </w:pPr>
            <w:r w:rsidRPr="007B1CDC">
              <w:rPr>
                <w:b/>
                <w:bCs/>
                <w:i/>
                <w:iCs/>
                <w:color w:val="000000"/>
                <w:sz w:val="28"/>
                <w:szCs w:val="28"/>
              </w:rPr>
              <w:t>Сроки</w:t>
            </w:r>
          </w:p>
        </w:tc>
        <w:tc>
          <w:tcPr>
            <w:tcW w:w="5940" w:type="dxa"/>
            <w:shd w:val="clear" w:color="auto" w:fill="F2DBDB"/>
            <w:vAlign w:val="center"/>
          </w:tcPr>
          <w:p w:rsidR="00702381" w:rsidRPr="007B1CDC" w:rsidRDefault="00702381" w:rsidP="009869BF">
            <w:pPr>
              <w:jc w:val="center"/>
              <w:rPr>
                <w:b/>
                <w:i/>
                <w:color w:val="000000"/>
                <w:sz w:val="28"/>
                <w:szCs w:val="28"/>
              </w:rPr>
            </w:pPr>
            <w:r w:rsidRPr="007B1CDC">
              <w:rPr>
                <w:b/>
                <w:bCs/>
                <w:i/>
                <w:iCs/>
                <w:color w:val="000000"/>
                <w:sz w:val="28"/>
                <w:szCs w:val="28"/>
              </w:rPr>
              <w:t>Наименование тем</w:t>
            </w:r>
          </w:p>
        </w:tc>
        <w:tc>
          <w:tcPr>
            <w:tcW w:w="1719" w:type="dxa"/>
            <w:shd w:val="clear" w:color="auto" w:fill="F2DBDB"/>
            <w:vAlign w:val="center"/>
          </w:tcPr>
          <w:p w:rsidR="00702381" w:rsidRPr="007B1CDC" w:rsidRDefault="00702381" w:rsidP="009869BF">
            <w:pPr>
              <w:jc w:val="center"/>
              <w:rPr>
                <w:b/>
                <w:i/>
                <w:color w:val="000000"/>
                <w:sz w:val="28"/>
                <w:szCs w:val="28"/>
              </w:rPr>
            </w:pPr>
            <w:r w:rsidRPr="007B1CDC">
              <w:rPr>
                <w:b/>
                <w:bCs/>
                <w:i/>
                <w:iCs/>
                <w:color w:val="000000"/>
                <w:sz w:val="28"/>
                <w:szCs w:val="28"/>
              </w:rPr>
              <w:t>Кол-во часов</w:t>
            </w:r>
          </w:p>
        </w:tc>
      </w:tr>
      <w:tr w:rsidR="00702381" w:rsidTr="009869BF">
        <w:trPr>
          <w:trHeight w:val="375"/>
        </w:trPr>
        <w:tc>
          <w:tcPr>
            <w:tcW w:w="540" w:type="dxa"/>
          </w:tcPr>
          <w:p w:rsidR="00702381" w:rsidRPr="007B1CDC" w:rsidRDefault="00702381" w:rsidP="009869BF">
            <w:pPr>
              <w:jc w:val="center"/>
              <w:rPr>
                <w:bCs/>
                <w:color w:val="000000"/>
              </w:rPr>
            </w:pPr>
          </w:p>
          <w:p w:rsidR="00702381" w:rsidRPr="007B1CDC" w:rsidRDefault="00702381" w:rsidP="009869BF">
            <w:pPr>
              <w:jc w:val="center"/>
              <w:rPr>
                <w:color w:val="000000"/>
              </w:rPr>
            </w:pPr>
          </w:p>
        </w:tc>
        <w:tc>
          <w:tcPr>
            <w:tcW w:w="2340" w:type="dxa"/>
          </w:tcPr>
          <w:p w:rsidR="00702381" w:rsidRPr="005A4CBE" w:rsidRDefault="00702381" w:rsidP="009869BF">
            <w:pPr>
              <w:rPr>
                <w:b/>
                <w:i/>
                <w:color w:val="000000"/>
              </w:rPr>
            </w:pPr>
            <w:r w:rsidRPr="005A4CBE">
              <w:rPr>
                <w:b/>
                <w:i/>
                <w:color w:val="000000"/>
              </w:rPr>
              <w:t>Сентябрь</w:t>
            </w:r>
          </w:p>
          <w:p w:rsidR="00702381" w:rsidRPr="005A4CBE" w:rsidRDefault="00702381" w:rsidP="009869BF">
            <w:pPr>
              <w:rPr>
                <w:b/>
                <w:i/>
                <w:color w:val="000000"/>
              </w:rPr>
            </w:pPr>
          </w:p>
        </w:tc>
        <w:tc>
          <w:tcPr>
            <w:tcW w:w="5940" w:type="dxa"/>
          </w:tcPr>
          <w:p w:rsidR="00702381" w:rsidRPr="00AE2C04" w:rsidRDefault="00702381" w:rsidP="009869BF">
            <w:pPr>
              <w:rPr>
                <w:b/>
                <w:i/>
                <w:color w:val="000000"/>
                <w:sz w:val="28"/>
                <w:szCs w:val="28"/>
              </w:rPr>
            </w:pPr>
            <w:r w:rsidRPr="00AE2C04">
              <w:rPr>
                <w:b/>
                <w:i/>
                <w:color w:val="000000"/>
                <w:sz w:val="28"/>
                <w:szCs w:val="28"/>
              </w:rPr>
              <w:t>Вводный мониторинг</w:t>
            </w:r>
          </w:p>
        </w:tc>
        <w:tc>
          <w:tcPr>
            <w:tcW w:w="1719" w:type="dxa"/>
          </w:tcPr>
          <w:p w:rsidR="00702381" w:rsidRDefault="00702381" w:rsidP="009869BF">
            <w:pPr>
              <w:rPr>
                <w:color w:val="000000"/>
              </w:rPr>
            </w:pPr>
          </w:p>
          <w:p w:rsidR="00702381" w:rsidRPr="007B1CDC" w:rsidRDefault="00702381" w:rsidP="009869BF">
            <w:pPr>
              <w:rPr>
                <w:color w:val="000000"/>
              </w:rPr>
            </w:pPr>
          </w:p>
        </w:tc>
      </w:tr>
      <w:tr w:rsidR="00702381" w:rsidTr="009869BF">
        <w:trPr>
          <w:trHeight w:val="1242"/>
        </w:trPr>
        <w:tc>
          <w:tcPr>
            <w:tcW w:w="540" w:type="dxa"/>
          </w:tcPr>
          <w:p w:rsidR="00702381" w:rsidRDefault="00702381" w:rsidP="009869BF">
            <w:pPr>
              <w:jc w:val="center"/>
              <w:rPr>
                <w:bCs/>
                <w:i/>
                <w:iCs/>
                <w:color w:val="2F2D26"/>
                <w:sz w:val="28"/>
                <w:szCs w:val="28"/>
              </w:rPr>
            </w:pPr>
          </w:p>
          <w:p w:rsidR="00702381" w:rsidRDefault="00702381" w:rsidP="009869BF">
            <w:pPr>
              <w:jc w:val="center"/>
              <w:rPr>
                <w:bCs/>
                <w:i/>
                <w:iCs/>
                <w:color w:val="2F2D26"/>
                <w:sz w:val="28"/>
                <w:szCs w:val="28"/>
              </w:rPr>
            </w:pPr>
          </w:p>
          <w:p w:rsidR="00702381" w:rsidRPr="005A4CBE" w:rsidRDefault="00702381" w:rsidP="009869BF">
            <w:pPr>
              <w:jc w:val="center"/>
              <w:rPr>
                <w:b/>
                <w:bCs/>
                <w:i/>
                <w:iCs/>
                <w:color w:val="2F2D26"/>
                <w:sz w:val="28"/>
                <w:szCs w:val="28"/>
              </w:rPr>
            </w:pPr>
            <w:r w:rsidRPr="005A4CBE">
              <w:rPr>
                <w:b/>
                <w:bCs/>
                <w:i/>
                <w:iCs/>
                <w:color w:val="2F2D26"/>
                <w:sz w:val="28"/>
                <w:szCs w:val="28"/>
              </w:rPr>
              <w:t>1</w:t>
            </w:r>
          </w:p>
          <w:p w:rsidR="00702381" w:rsidRPr="007B1CDC" w:rsidRDefault="00702381" w:rsidP="009869BF">
            <w:pPr>
              <w:jc w:val="center"/>
              <w:rPr>
                <w:bCs/>
                <w:color w:val="000000"/>
              </w:rPr>
            </w:pPr>
          </w:p>
        </w:tc>
        <w:tc>
          <w:tcPr>
            <w:tcW w:w="2340" w:type="dxa"/>
          </w:tcPr>
          <w:p w:rsidR="00702381" w:rsidRPr="005A4CBE" w:rsidRDefault="00702381" w:rsidP="009869BF">
            <w:pPr>
              <w:rPr>
                <w:b/>
                <w:i/>
                <w:color w:val="000000"/>
              </w:rPr>
            </w:pPr>
            <w:r w:rsidRPr="005A4CBE">
              <w:rPr>
                <w:b/>
                <w:i/>
                <w:color w:val="000000"/>
              </w:rPr>
              <w:t>Сентябрь</w:t>
            </w:r>
          </w:p>
          <w:p w:rsidR="00702381" w:rsidRPr="003E327F" w:rsidRDefault="00702381" w:rsidP="009869BF">
            <w:pPr>
              <w:rPr>
                <w:b/>
                <w:i/>
              </w:rPr>
            </w:pPr>
            <w:r w:rsidRPr="003E327F">
              <w:rPr>
                <w:b/>
                <w:i/>
              </w:rPr>
              <w:t xml:space="preserve">2-ая неделя </w:t>
            </w:r>
          </w:p>
        </w:tc>
        <w:tc>
          <w:tcPr>
            <w:tcW w:w="5940" w:type="dxa"/>
          </w:tcPr>
          <w:p w:rsidR="00702381" w:rsidRPr="00852114"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852114">
              <w:rPr>
                <w:bCs w:val="0"/>
                <w:i/>
                <w:iCs/>
                <w:color w:val="2F2D26"/>
                <w:sz w:val="28"/>
                <w:szCs w:val="28"/>
              </w:rPr>
              <w:t>Конс</w:t>
            </w:r>
            <w:r>
              <w:rPr>
                <w:bCs w:val="0"/>
                <w:i/>
                <w:iCs/>
                <w:color w:val="2F2D26"/>
                <w:sz w:val="28"/>
                <w:szCs w:val="28"/>
              </w:rPr>
              <w:t xml:space="preserve">пект занятия для детей младшего </w:t>
            </w:r>
            <w:r w:rsidRPr="00852114">
              <w:rPr>
                <w:bCs w:val="0"/>
                <w:i/>
                <w:iCs/>
                <w:color w:val="2F2D26"/>
                <w:sz w:val="28"/>
                <w:szCs w:val="28"/>
              </w:rPr>
              <w:t>дошкольного возраста «Б</w:t>
            </w:r>
            <w:r>
              <w:rPr>
                <w:bCs w:val="0"/>
                <w:i/>
                <w:iCs/>
                <w:color w:val="2F2D26"/>
                <w:sz w:val="28"/>
                <w:szCs w:val="28"/>
              </w:rPr>
              <w:t>аю-баюшки-баю, песню тихо я пою»</w:t>
            </w:r>
          </w:p>
          <w:p w:rsidR="00702381" w:rsidRPr="007B1CDC" w:rsidRDefault="00702381" w:rsidP="009869BF">
            <w:pPr>
              <w:rPr>
                <w:color w:val="000000"/>
                <w:sz w:val="28"/>
                <w:szCs w:val="28"/>
              </w:rPr>
            </w:pPr>
          </w:p>
        </w:tc>
        <w:tc>
          <w:tcPr>
            <w:tcW w:w="1719" w:type="dxa"/>
          </w:tcPr>
          <w:p w:rsidR="00702381" w:rsidRPr="005A4CBE" w:rsidRDefault="00702381" w:rsidP="009869BF">
            <w:pPr>
              <w:rPr>
                <w:b/>
                <w:i/>
                <w:color w:val="000000"/>
              </w:rPr>
            </w:pPr>
            <w:r w:rsidRPr="005A4CBE">
              <w:rPr>
                <w:b/>
                <w:i/>
                <w:color w:val="000000"/>
              </w:rPr>
              <w:t>15-20 минут</w:t>
            </w:r>
          </w:p>
          <w:p w:rsidR="00702381" w:rsidRPr="005A4CBE" w:rsidRDefault="00702381" w:rsidP="009869BF">
            <w:pPr>
              <w:rPr>
                <w:b/>
                <w:i/>
                <w:color w:val="000000"/>
              </w:rPr>
            </w:pP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2</w:t>
            </w:r>
          </w:p>
        </w:tc>
        <w:tc>
          <w:tcPr>
            <w:tcW w:w="2340" w:type="dxa"/>
          </w:tcPr>
          <w:p w:rsidR="00702381" w:rsidRPr="005A4CBE" w:rsidRDefault="00702381" w:rsidP="009869BF">
            <w:pPr>
              <w:rPr>
                <w:b/>
                <w:i/>
                <w:color w:val="000000"/>
              </w:rPr>
            </w:pPr>
            <w:r w:rsidRPr="005A4CBE">
              <w:rPr>
                <w:b/>
                <w:i/>
                <w:color w:val="000000"/>
              </w:rPr>
              <w:t>Сентябрь</w:t>
            </w:r>
          </w:p>
          <w:p w:rsidR="00702381" w:rsidRPr="003E327F" w:rsidRDefault="00702381" w:rsidP="009869BF">
            <w:pPr>
              <w:rPr>
                <w:b/>
                <w:i/>
              </w:rPr>
            </w:pPr>
            <w:r w:rsidRPr="003E327F">
              <w:rPr>
                <w:b/>
                <w:i/>
              </w:rPr>
              <w:t>4-ая неделя</w:t>
            </w:r>
          </w:p>
        </w:tc>
        <w:tc>
          <w:tcPr>
            <w:tcW w:w="5940" w:type="dxa"/>
          </w:tcPr>
          <w:p w:rsidR="00702381" w:rsidRPr="00852114"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852114">
              <w:rPr>
                <w:bCs w:val="0"/>
                <w:i/>
                <w:iCs/>
                <w:color w:val="2F2D26"/>
                <w:sz w:val="28"/>
                <w:szCs w:val="28"/>
              </w:rPr>
              <w:t>Конспект занятия для детей младшего дошкольного возраста «Баю – баю, баю – бай, ты, собачка, не лай»</w:t>
            </w:r>
          </w:p>
          <w:p w:rsidR="00702381" w:rsidRPr="007B1CDC" w:rsidRDefault="00702381" w:rsidP="009869BF">
            <w:pPr>
              <w:rPr>
                <w:color w:val="000000"/>
                <w:sz w:val="28"/>
                <w:szCs w:val="28"/>
              </w:rPr>
            </w:pPr>
          </w:p>
        </w:tc>
        <w:tc>
          <w:tcPr>
            <w:tcW w:w="1719" w:type="dxa"/>
          </w:tcPr>
          <w:p w:rsidR="00702381" w:rsidRPr="005A4CBE" w:rsidRDefault="00702381" w:rsidP="009869BF">
            <w:pPr>
              <w:rPr>
                <w:b/>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3</w:t>
            </w:r>
          </w:p>
        </w:tc>
        <w:tc>
          <w:tcPr>
            <w:tcW w:w="2340" w:type="dxa"/>
          </w:tcPr>
          <w:p w:rsidR="00702381" w:rsidRPr="005A4CBE" w:rsidRDefault="00702381" w:rsidP="009869BF">
            <w:pPr>
              <w:rPr>
                <w:b/>
                <w:i/>
                <w:color w:val="000000"/>
              </w:rPr>
            </w:pPr>
            <w:r>
              <w:rPr>
                <w:b/>
                <w:i/>
                <w:color w:val="000000"/>
              </w:rPr>
              <w:t>Октябрь</w:t>
            </w:r>
          </w:p>
          <w:p w:rsidR="00702381" w:rsidRPr="003E327F" w:rsidRDefault="00702381" w:rsidP="009869BF">
            <w:pPr>
              <w:rPr>
                <w:b/>
                <w:i/>
              </w:rPr>
            </w:pPr>
            <w:r w:rsidRPr="003E327F">
              <w:rPr>
                <w:b/>
                <w:i/>
              </w:rPr>
              <w:t>2-ая неделя</w:t>
            </w:r>
          </w:p>
        </w:tc>
        <w:tc>
          <w:tcPr>
            <w:tcW w:w="5940" w:type="dxa"/>
          </w:tcPr>
          <w:p w:rsidR="00702381" w:rsidRPr="00507105"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507105">
              <w:rPr>
                <w:bCs w:val="0"/>
                <w:i/>
                <w:iCs/>
                <w:color w:val="2F2D26"/>
                <w:sz w:val="28"/>
                <w:szCs w:val="28"/>
              </w:rPr>
              <w:t>Конспект занятия для детей младшего дошкольного возраста</w:t>
            </w:r>
            <w:r>
              <w:rPr>
                <w:bCs w:val="0"/>
                <w:i/>
                <w:iCs/>
                <w:color w:val="2F2D26"/>
                <w:sz w:val="28"/>
                <w:szCs w:val="28"/>
              </w:rPr>
              <w:t xml:space="preserve"> </w:t>
            </w:r>
            <w:r w:rsidRPr="00507105">
              <w:rPr>
                <w:bCs w:val="0"/>
                <w:i/>
                <w:iCs/>
                <w:color w:val="2F2D26"/>
                <w:sz w:val="28"/>
                <w:szCs w:val="28"/>
              </w:rPr>
              <w:t xml:space="preserve"> «Коток – серенький хвосток» </w:t>
            </w:r>
          </w:p>
          <w:p w:rsidR="00702381" w:rsidRPr="00743480" w:rsidRDefault="00702381" w:rsidP="009869BF">
            <w:pPr>
              <w:shd w:val="clear" w:color="auto" w:fill="FFFFFF"/>
              <w:autoSpaceDE w:val="0"/>
              <w:autoSpaceDN w:val="0"/>
              <w:adjustRightInd w:val="0"/>
              <w:rPr>
                <w:color w:val="000000"/>
                <w:sz w:val="28"/>
                <w:szCs w:val="28"/>
              </w:rPr>
            </w:pPr>
          </w:p>
        </w:tc>
        <w:tc>
          <w:tcPr>
            <w:tcW w:w="1719" w:type="dxa"/>
          </w:tcPr>
          <w:p w:rsidR="00702381" w:rsidRPr="005A4CBE" w:rsidRDefault="00702381" w:rsidP="009869BF">
            <w:pPr>
              <w:rPr>
                <w:b/>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4</w:t>
            </w:r>
          </w:p>
        </w:tc>
        <w:tc>
          <w:tcPr>
            <w:tcW w:w="2340" w:type="dxa"/>
          </w:tcPr>
          <w:p w:rsidR="00702381" w:rsidRPr="005A4CBE" w:rsidRDefault="00702381" w:rsidP="009869BF">
            <w:pPr>
              <w:rPr>
                <w:b/>
                <w:i/>
                <w:color w:val="000000"/>
              </w:rPr>
            </w:pPr>
            <w:r>
              <w:rPr>
                <w:b/>
                <w:i/>
                <w:color w:val="000000"/>
              </w:rPr>
              <w:t>Октябрь</w:t>
            </w:r>
            <w:r w:rsidRPr="005A4CBE">
              <w:rPr>
                <w:b/>
                <w:i/>
                <w:color w:val="000000"/>
              </w:rPr>
              <w:t xml:space="preserve"> </w:t>
            </w:r>
          </w:p>
          <w:p w:rsidR="00702381" w:rsidRPr="005A4CBE" w:rsidRDefault="00702381" w:rsidP="009869BF">
            <w:pPr>
              <w:rPr>
                <w:b/>
                <w:i/>
                <w:color w:val="000000"/>
              </w:rPr>
            </w:pPr>
            <w:r>
              <w:rPr>
                <w:b/>
                <w:i/>
                <w:color w:val="000000"/>
              </w:rPr>
              <w:t>4</w:t>
            </w:r>
            <w:r w:rsidRPr="005A4CBE">
              <w:rPr>
                <w:b/>
                <w:i/>
                <w:color w:val="000000"/>
              </w:rPr>
              <w:t>-</w:t>
            </w:r>
            <w:r>
              <w:rPr>
                <w:b/>
                <w:i/>
                <w:color w:val="000000"/>
              </w:rPr>
              <w:t>а</w:t>
            </w:r>
            <w:r w:rsidRPr="005A4CBE">
              <w:rPr>
                <w:b/>
                <w:i/>
                <w:color w:val="000000"/>
              </w:rPr>
              <w:t>я неделя</w:t>
            </w:r>
          </w:p>
        </w:tc>
        <w:tc>
          <w:tcPr>
            <w:tcW w:w="5940" w:type="dxa"/>
          </w:tcPr>
          <w:p w:rsidR="00702381" w:rsidRPr="00852114"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852114">
              <w:rPr>
                <w:bCs w:val="0"/>
                <w:i/>
                <w:iCs/>
                <w:color w:val="2F2D26"/>
                <w:sz w:val="28"/>
                <w:szCs w:val="28"/>
              </w:rPr>
              <w:t>Конспект занятия для детей младшего дошкольного возраста «Уж ты, котенька, коток»</w:t>
            </w:r>
          </w:p>
          <w:p w:rsidR="00702381" w:rsidRPr="00743480" w:rsidRDefault="00702381" w:rsidP="009869BF">
            <w:pPr>
              <w:jc w:val="both"/>
              <w:rPr>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 w:rsidR="00702381" w:rsidRDefault="00702381" w:rsidP="009869BF"/>
          <w:p w:rsidR="00702381" w:rsidRDefault="00702381" w:rsidP="009869BF"/>
          <w:p w:rsidR="00702381" w:rsidRDefault="00702381" w:rsidP="009869BF">
            <w:r>
              <w:t>5</w:t>
            </w:r>
          </w:p>
        </w:tc>
        <w:tc>
          <w:tcPr>
            <w:tcW w:w="2340" w:type="dxa"/>
          </w:tcPr>
          <w:p w:rsidR="00702381" w:rsidRPr="005A4CBE" w:rsidRDefault="00702381" w:rsidP="009869BF">
            <w:pPr>
              <w:rPr>
                <w:b/>
                <w:i/>
                <w:color w:val="000000"/>
              </w:rPr>
            </w:pPr>
            <w:r>
              <w:rPr>
                <w:b/>
                <w:i/>
                <w:color w:val="000000"/>
              </w:rPr>
              <w:t>Ноябрь</w:t>
            </w:r>
          </w:p>
          <w:p w:rsidR="00702381" w:rsidRPr="005A4CBE" w:rsidRDefault="00702381" w:rsidP="009869BF">
            <w:pPr>
              <w:rPr>
                <w:b/>
                <w:i/>
                <w:color w:val="000000"/>
              </w:rPr>
            </w:pPr>
            <w:r>
              <w:rPr>
                <w:b/>
                <w:i/>
                <w:color w:val="000000"/>
              </w:rPr>
              <w:t>2</w:t>
            </w:r>
            <w:r w:rsidRPr="005A4CBE">
              <w:rPr>
                <w:b/>
                <w:i/>
                <w:color w:val="000000"/>
              </w:rPr>
              <w:t>-ая неделя</w:t>
            </w:r>
          </w:p>
        </w:tc>
        <w:tc>
          <w:tcPr>
            <w:tcW w:w="5940" w:type="dxa"/>
          </w:tcPr>
          <w:p w:rsidR="00702381" w:rsidRPr="00FC4A7B"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FC4A7B">
              <w:rPr>
                <w:bCs w:val="0"/>
                <w:i/>
                <w:iCs/>
                <w:color w:val="2F2D26"/>
                <w:sz w:val="28"/>
                <w:szCs w:val="28"/>
              </w:rPr>
              <w:t>Конспект занятия для детей младшего дошкольного возраста</w:t>
            </w:r>
            <w:r>
              <w:rPr>
                <w:bCs w:val="0"/>
                <w:i/>
                <w:iCs/>
                <w:color w:val="2F2D26"/>
                <w:sz w:val="28"/>
                <w:szCs w:val="28"/>
              </w:rPr>
              <w:t xml:space="preserve"> </w:t>
            </w:r>
            <w:r w:rsidRPr="00FC4A7B">
              <w:rPr>
                <w:bCs w:val="0"/>
                <w:i/>
                <w:iCs/>
                <w:color w:val="2F2D26"/>
                <w:sz w:val="28"/>
                <w:szCs w:val="28"/>
              </w:rPr>
              <w:t xml:space="preserve"> </w:t>
            </w:r>
            <w:r>
              <w:rPr>
                <w:bCs w:val="0"/>
                <w:i/>
                <w:iCs/>
                <w:color w:val="2F2D26"/>
                <w:sz w:val="28"/>
                <w:szCs w:val="28"/>
              </w:rPr>
              <w:t>«</w:t>
            </w:r>
            <w:r w:rsidRPr="00FC4A7B">
              <w:rPr>
                <w:bCs w:val="0"/>
                <w:i/>
                <w:iCs/>
                <w:color w:val="2F2D26"/>
                <w:sz w:val="28"/>
                <w:szCs w:val="28"/>
              </w:rPr>
              <w:t>Серенький</w:t>
            </w:r>
            <w:r>
              <w:rPr>
                <w:bCs w:val="0"/>
                <w:i/>
                <w:iCs/>
                <w:color w:val="2F2D26"/>
                <w:sz w:val="28"/>
                <w:szCs w:val="28"/>
              </w:rPr>
              <w:t xml:space="preserve"> мой котик, беленький мой котик</w:t>
            </w:r>
            <w:r w:rsidRPr="00FC4A7B">
              <w:rPr>
                <w:bCs w:val="0"/>
                <w:i/>
                <w:iCs/>
                <w:color w:val="2F2D26"/>
                <w:sz w:val="28"/>
                <w:szCs w:val="28"/>
              </w:rPr>
              <w:t>»</w:t>
            </w:r>
          </w:p>
          <w:p w:rsidR="00702381" w:rsidRPr="007B1CDC" w:rsidRDefault="00702381" w:rsidP="009869BF">
            <w:pPr>
              <w:ind w:left="900"/>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pPr>
              <w:rPr>
                <w:b/>
                <w:bCs/>
                <w:i/>
                <w:iCs/>
                <w:color w:val="2F2D26"/>
                <w:sz w:val="28"/>
                <w:szCs w:val="28"/>
              </w:rPr>
            </w:pPr>
            <w:r>
              <w:rPr>
                <w:b/>
                <w:bCs/>
                <w:i/>
                <w:iCs/>
                <w:color w:val="2F2D26"/>
                <w:sz w:val="28"/>
                <w:szCs w:val="28"/>
              </w:rPr>
              <w:t>6</w:t>
            </w:r>
          </w:p>
          <w:p w:rsidR="00702381" w:rsidRDefault="00702381" w:rsidP="009869BF">
            <w:pPr>
              <w:rPr>
                <w:b/>
                <w:bCs/>
                <w:i/>
                <w:iCs/>
                <w:color w:val="2F2D26"/>
                <w:sz w:val="28"/>
                <w:szCs w:val="28"/>
              </w:rPr>
            </w:pPr>
          </w:p>
          <w:p w:rsidR="00702381" w:rsidRDefault="00702381" w:rsidP="009869BF"/>
        </w:tc>
        <w:tc>
          <w:tcPr>
            <w:tcW w:w="2340" w:type="dxa"/>
          </w:tcPr>
          <w:p w:rsidR="00702381" w:rsidRPr="005A4CBE" w:rsidRDefault="00702381" w:rsidP="009869BF">
            <w:pPr>
              <w:rPr>
                <w:b/>
                <w:i/>
                <w:color w:val="000000"/>
              </w:rPr>
            </w:pPr>
            <w:r>
              <w:rPr>
                <w:b/>
                <w:i/>
                <w:color w:val="000000"/>
              </w:rPr>
              <w:t>Ноябрь</w:t>
            </w:r>
          </w:p>
          <w:p w:rsidR="00702381" w:rsidRPr="005A4CBE" w:rsidRDefault="00702381" w:rsidP="009869BF">
            <w:pPr>
              <w:rPr>
                <w:b/>
                <w:i/>
                <w:color w:val="000000"/>
              </w:rPr>
            </w:pPr>
            <w:r>
              <w:rPr>
                <w:b/>
                <w:i/>
                <w:color w:val="000000"/>
              </w:rPr>
              <w:t>4</w:t>
            </w:r>
            <w:r w:rsidRPr="005A4CBE">
              <w:rPr>
                <w:b/>
                <w:i/>
                <w:color w:val="000000"/>
              </w:rPr>
              <w:t>-</w:t>
            </w:r>
            <w:r>
              <w:rPr>
                <w:b/>
                <w:i/>
                <w:color w:val="000000"/>
              </w:rPr>
              <w:t>ая неде</w:t>
            </w:r>
            <w:r w:rsidRPr="005A4CBE">
              <w:rPr>
                <w:b/>
                <w:i/>
                <w:color w:val="000000"/>
              </w:rPr>
              <w:t>ля</w:t>
            </w:r>
          </w:p>
        </w:tc>
        <w:tc>
          <w:tcPr>
            <w:tcW w:w="5940" w:type="dxa"/>
          </w:tcPr>
          <w:p w:rsidR="00702381" w:rsidRPr="00852114" w:rsidRDefault="00702381" w:rsidP="009869BF">
            <w:pPr>
              <w:pStyle w:val="10"/>
              <w:keepNext/>
              <w:keepLines/>
              <w:shd w:val="clear" w:color="auto" w:fill="auto"/>
              <w:spacing w:after="441"/>
              <w:jc w:val="left"/>
              <w:rPr>
                <w:sz w:val="28"/>
                <w:szCs w:val="28"/>
              </w:rPr>
            </w:pPr>
            <w:r w:rsidRPr="00852114">
              <w:rPr>
                <w:rStyle w:val="1"/>
                <w:b/>
                <w:bCs/>
                <w:i/>
                <w:iCs/>
                <w:color w:val="000000"/>
                <w:sz w:val="28"/>
                <w:szCs w:val="28"/>
              </w:rPr>
              <w:t>Конспект занятия</w:t>
            </w:r>
            <w:r>
              <w:rPr>
                <w:rStyle w:val="1"/>
                <w:b/>
                <w:bCs/>
                <w:i/>
                <w:iCs/>
                <w:color w:val="000000"/>
                <w:sz w:val="28"/>
                <w:szCs w:val="28"/>
              </w:rPr>
              <w:t xml:space="preserve"> для детей младшего дошкольного </w:t>
            </w:r>
            <w:r w:rsidRPr="00852114">
              <w:rPr>
                <w:rStyle w:val="1"/>
                <w:b/>
                <w:bCs/>
                <w:i/>
                <w:iCs/>
                <w:color w:val="000000"/>
                <w:sz w:val="28"/>
                <w:szCs w:val="28"/>
              </w:rPr>
              <w:t>возраста «Котя-котенька-коток»</w:t>
            </w:r>
          </w:p>
          <w:p w:rsidR="00702381" w:rsidRPr="00FA5439" w:rsidRDefault="00702381" w:rsidP="009869BF">
            <w:pPr>
              <w:shd w:val="clear" w:color="auto" w:fill="FFFFFF"/>
              <w:autoSpaceDE w:val="0"/>
              <w:autoSpaceDN w:val="0"/>
              <w:adjustRightInd w:val="0"/>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rPr>
          <w:trHeight w:val="740"/>
        </w:trPr>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7</w:t>
            </w:r>
          </w:p>
        </w:tc>
        <w:tc>
          <w:tcPr>
            <w:tcW w:w="2340" w:type="dxa"/>
          </w:tcPr>
          <w:p w:rsidR="00702381" w:rsidRPr="005A4CBE" w:rsidRDefault="00702381" w:rsidP="009869BF">
            <w:pPr>
              <w:rPr>
                <w:b/>
                <w:i/>
                <w:color w:val="000000"/>
              </w:rPr>
            </w:pPr>
            <w:r>
              <w:rPr>
                <w:b/>
                <w:i/>
                <w:color w:val="000000"/>
              </w:rPr>
              <w:t>Декабрь</w:t>
            </w:r>
          </w:p>
          <w:p w:rsidR="00702381" w:rsidRPr="005A4CBE" w:rsidRDefault="00702381" w:rsidP="009869BF">
            <w:pPr>
              <w:rPr>
                <w:b/>
                <w:i/>
                <w:color w:val="000000"/>
              </w:rPr>
            </w:pPr>
            <w:r>
              <w:rPr>
                <w:b/>
                <w:i/>
                <w:color w:val="000000"/>
              </w:rPr>
              <w:t xml:space="preserve"> 2-а</w:t>
            </w:r>
            <w:r w:rsidRPr="005A4CBE">
              <w:rPr>
                <w:b/>
                <w:i/>
                <w:color w:val="000000"/>
              </w:rPr>
              <w:t>я неделя</w:t>
            </w:r>
          </w:p>
        </w:tc>
        <w:tc>
          <w:tcPr>
            <w:tcW w:w="5940" w:type="dxa"/>
          </w:tcPr>
          <w:p w:rsidR="00702381" w:rsidRPr="00852114"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852114">
              <w:rPr>
                <w:bCs w:val="0"/>
                <w:i/>
                <w:iCs/>
                <w:color w:val="2F2D26"/>
                <w:sz w:val="28"/>
                <w:szCs w:val="28"/>
              </w:rPr>
              <w:t>Конспект занятия для детей младшего дошкольного возраста «Наш Ванюша устал»</w:t>
            </w:r>
          </w:p>
          <w:p w:rsidR="00702381" w:rsidRPr="007B1CDC" w:rsidRDefault="00702381" w:rsidP="009869BF">
            <w:pPr>
              <w:ind w:left="900"/>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rPr>
          <w:trHeight w:val="860"/>
        </w:trPr>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8</w:t>
            </w:r>
          </w:p>
        </w:tc>
        <w:tc>
          <w:tcPr>
            <w:tcW w:w="2340" w:type="dxa"/>
          </w:tcPr>
          <w:p w:rsidR="00702381" w:rsidRPr="005A4CBE" w:rsidRDefault="00702381" w:rsidP="009869BF">
            <w:pPr>
              <w:rPr>
                <w:b/>
                <w:i/>
                <w:color w:val="000000"/>
              </w:rPr>
            </w:pPr>
            <w:r>
              <w:rPr>
                <w:b/>
                <w:i/>
                <w:color w:val="000000"/>
              </w:rPr>
              <w:t>Декабрь</w:t>
            </w:r>
          </w:p>
          <w:p w:rsidR="00702381" w:rsidRPr="005A4CBE" w:rsidRDefault="00702381" w:rsidP="009869BF">
            <w:pPr>
              <w:rPr>
                <w:b/>
                <w:i/>
                <w:color w:val="000000"/>
              </w:rPr>
            </w:pPr>
            <w:r w:rsidRPr="005A4CBE">
              <w:rPr>
                <w:b/>
                <w:i/>
                <w:color w:val="000000"/>
              </w:rPr>
              <w:t>4-</w:t>
            </w:r>
            <w:r>
              <w:rPr>
                <w:b/>
                <w:i/>
                <w:color w:val="000000"/>
              </w:rPr>
              <w:t>а</w:t>
            </w:r>
            <w:r w:rsidRPr="005A4CBE">
              <w:rPr>
                <w:b/>
                <w:i/>
                <w:color w:val="000000"/>
              </w:rPr>
              <w:t>я неделя</w:t>
            </w:r>
          </w:p>
        </w:tc>
        <w:tc>
          <w:tcPr>
            <w:tcW w:w="5940" w:type="dxa"/>
          </w:tcPr>
          <w:p w:rsidR="00702381" w:rsidRDefault="00702381" w:rsidP="009869BF">
            <w:pPr>
              <w:pStyle w:val="Heading1"/>
              <w:pBdr>
                <w:bottom w:val="single" w:sz="6" w:space="12" w:color="E6E6E6"/>
              </w:pBdr>
              <w:rPr>
                <w:bCs w:val="0"/>
                <w:i/>
                <w:iCs/>
                <w:color w:val="2F2D26"/>
                <w:sz w:val="28"/>
                <w:szCs w:val="28"/>
              </w:rPr>
            </w:pPr>
            <w:r w:rsidRPr="00852114">
              <w:rPr>
                <w:bCs w:val="0"/>
                <w:i/>
                <w:iCs/>
                <w:color w:val="2F2D26"/>
                <w:sz w:val="28"/>
                <w:szCs w:val="28"/>
              </w:rPr>
              <w:t xml:space="preserve">Конспект занятия для детей младшего дошкольного возраста </w:t>
            </w:r>
            <w:r>
              <w:rPr>
                <w:bCs w:val="0"/>
                <w:i/>
                <w:iCs/>
                <w:color w:val="2F2D26"/>
                <w:sz w:val="28"/>
                <w:szCs w:val="28"/>
              </w:rPr>
              <w:t>«Гайда, гайда, люленьки,  прилетели гуленьки»</w:t>
            </w:r>
          </w:p>
          <w:p w:rsidR="00702381" w:rsidRPr="00852114"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p>
          <w:p w:rsidR="00702381" w:rsidRPr="007B1CDC" w:rsidRDefault="00702381" w:rsidP="009869BF">
            <w:pPr>
              <w:widowControl w:val="0"/>
              <w:shd w:val="clear" w:color="auto" w:fill="FFFFFF"/>
              <w:tabs>
                <w:tab w:val="left" w:pos="1152"/>
              </w:tabs>
              <w:autoSpaceDE w:val="0"/>
              <w:autoSpaceDN w:val="0"/>
              <w:adjustRightInd w:val="0"/>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9</w:t>
            </w:r>
          </w:p>
        </w:tc>
        <w:tc>
          <w:tcPr>
            <w:tcW w:w="2340" w:type="dxa"/>
          </w:tcPr>
          <w:p w:rsidR="00702381" w:rsidRPr="005A4CBE" w:rsidRDefault="00702381" w:rsidP="009869BF">
            <w:pPr>
              <w:rPr>
                <w:b/>
                <w:i/>
                <w:color w:val="000000"/>
              </w:rPr>
            </w:pPr>
            <w:r w:rsidRPr="005A4CBE">
              <w:rPr>
                <w:b/>
                <w:i/>
                <w:color w:val="000000"/>
              </w:rPr>
              <w:t>Январь</w:t>
            </w:r>
          </w:p>
          <w:p w:rsidR="00702381" w:rsidRPr="005A4CBE" w:rsidRDefault="00702381" w:rsidP="009869BF">
            <w:pPr>
              <w:rPr>
                <w:b/>
                <w:i/>
                <w:color w:val="000000"/>
              </w:rPr>
            </w:pPr>
            <w:r w:rsidRPr="005A4CBE">
              <w:rPr>
                <w:b/>
                <w:i/>
                <w:color w:val="000000"/>
              </w:rPr>
              <w:t>2-ая неделя</w:t>
            </w:r>
          </w:p>
        </w:tc>
        <w:tc>
          <w:tcPr>
            <w:tcW w:w="5940" w:type="dxa"/>
          </w:tcPr>
          <w:p w:rsidR="00702381" w:rsidRPr="00E96EA2"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E96EA2">
              <w:rPr>
                <w:i/>
                <w:sz w:val="28"/>
                <w:szCs w:val="28"/>
              </w:rPr>
              <w:t>Конспект занятия для детей младшего дошкольного возраста «Тили – тили – тили – тень, село солнце на плетень»</w:t>
            </w: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sidRPr="0062577B">
              <w:rPr>
                <w:b/>
                <w:bCs/>
                <w:i/>
                <w:iCs/>
                <w:color w:val="2F2D26"/>
                <w:sz w:val="28"/>
                <w:szCs w:val="28"/>
              </w:rPr>
              <w:t>1</w:t>
            </w:r>
            <w:r>
              <w:rPr>
                <w:b/>
                <w:bCs/>
                <w:i/>
                <w:iCs/>
                <w:color w:val="2F2D26"/>
                <w:sz w:val="28"/>
                <w:szCs w:val="28"/>
              </w:rPr>
              <w:t>0</w:t>
            </w:r>
          </w:p>
        </w:tc>
        <w:tc>
          <w:tcPr>
            <w:tcW w:w="2340" w:type="dxa"/>
          </w:tcPr>
          <w:p w:rsidR="00702381" w:rsidRPr="005A4CBE" w:rsidRDefault="00702381" w:rsidP="009869BF">
            <w:pPr>
              <w:rPr>
                <w:b/>
                <w:i/>
                <w:color w:val="000000"/>
              </w:rPr>
            </w:pPr>
            <w:r w:rsidRPr="005A4CBE">
              <w:rPr>
                <w:b/>
                <w:i/>
                <w:color w:val="000000"/>
              </w:rPr>
              <w:t>Январь</w:t>
            </w:r>
          </w:p>
          <w:p w:rsidR="00702381" w:rsidRPr="005A4CBE" w:rsidRDefault="00702381" w:rsidP="009869BF">
            <w:pPr>
              <w:rPr>
                <w:b/>
                <w:i/>
                <w:color w:val="000000"/>
              </w:rPr>
            </w:pPr>
            <w:r w:rsidRPr="005A4CBE">
              <w:rPr>
                <w:b/>
                <w:i/>
                <w:color w:val="000000"/>
              </w:rPr>
              <w:t>4-</w:t>
            </w:r>
            <w:r>
              <w:rPr>
                <w:b/>
                <w:i/>
                <w:color w:val="000000"/>
              </w:rPr>
              <w:t>а</w:t>
            </w:r>
            <w:r w:rsidRPr="005A4CBE">
              <w:rPr>
                <w:b/>
                <w:i/>
                <w:color w:val="000000"/>
              </w:rPr>
              <w:t>я неделя</w:t>
            </w:r>
          </w:p>
        </w:tc>
        <w:tc>
          <w:tcPr>
            <w:tcW w:w="5940" w:type="dxa"/>
          </w:tcPr>
          <w:p w:rsidR="00702381" w:rsidRPr="00852114" w:rsidRDefault="00702381" w:rsidP="009869BF">
            <w:pPr>
              <w:pStyle w:val="Heading1"/>
              <w:pBdr>
                <w:bottom w:val="single" w:sz="6" w:space="12" w:color="E6E6E6"/>
              </w:pBdr>
              <w:spacing w:after="120" w:line="360" w:lineRule="atLeast"/>
              <w:rPr>
                <w:bCs w:val="0"/>
                <w:i/>
                <w:iCs/>
                <w:color w:val="2F2D26"/>
                <w:sz w:val="28"/>
                <w:szCs w:val="28"/>
              </w:rPr>
            </w:pPr>
            <w:r w:rsidRPr="00852114">
              <w:rPr>
                <w:bCs w:val="0"/>
                <w:i/>
                <w:iCs/>
                <w:color w:val="2F2D26"/>
                <w:sz w:val="28"/>
                <w:szCs w:val="28"/>
              </w:rPr>
              <w:t>Конспект занятия для детей младшего дошкольного возраста «Ворота – то скри</w:t>
            </w:r>
            <w:r>
              <w:rPr>
                <w:bCs w:val="0"/>
                <w:i/>
                <w:iCs/>
                <w:color w:val="2F2D26"/>
                <w:sz w:val="28"/>
                <w:szCs w:val="28"/>
              </w:rPr>
              <w:t>п, скрип, а Коленька спит, спит</w:t>
            </w:r>
            <w:r w:rsidRPr="00852114">
              <w:rPr>
                <w:bCs w:val="0"/>
                <w:i/>
                <w:iCs/>
                <w:color w:val="2F2D26"/>
                <w:sz w:val="28"/>
                <w:szCs w:val="28"/>
              </w:rPr>
              <w:t>»</w:t>
            </w:r>
          </w:p>
          <w:p w:rsidR="00702381" w:rsidRPr="007B1CDC" w:rsidRDefault="00702381" w:rsidP="009869BF">
            <w:pPr>
              <w:shd w:val="clear" w:color="auto" w:fill="FFFFFF"/>
              <w:autoSpaceDE w:val="0"/>
              <w:autoSpaceDN w:val="0"/>
              <w:adjustRightInd w:val="0"/>
              <w:rPr>
                <w:sz w:val="28"/>
                <w:szCs w:val="28"/>
              </w:rPr>
            </w:pPr>
          </w:p>
          <w:p w:rsidR="00702381" w:rsidRPr="007B1CDC" w:rsidRDefault="00702381" w:rsidP="009869BF">
            <w:pPr>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11</w:t>
            </w:r>
          </w:p>
        </w:tc>
        <w:tc>
          <w:tcPr>
            <w:tcW w:w="2340" w:type="dxa"/>
          </w:tcPr>
          <w:p w:rsidR="00702381" w:rsidRPr="005A4CBE" w:rsidRDefault="00702381" w:rsidP="009869BF">
            <w:pPr>
              <w:rPr>
                <w:b/>
                <w:i/>
                <w:color w:val="000000"/>
              </w:rPr>
            </w:pPr>
            <w:r w:rsidRPr="005A4CBE">
              <w:rPr>
                <w:b/>
                <w:i/>
                <w:color w:val="000000"/>
              </w:rPr>
              <w:t>Февраль</w:t>
            </w:r>
          </w:p>
          <w:p w:rsidR="00702381" w:rsidRPr="005A4CBE" w:rsidRDefault="00702381" w:rsidP="009869BF">
            <w:pPr>
              <w:rPr>
                <w:b/>
                <w:i/>
                <w:color w:val="000000"/>
              </w:rPr>
            </w:pPr>
            <w:r w:rsidRPr="005A4CBE">
              <w:rPr>
                <w:b/>
                <w:i/>
                <w:color w:val="000000"/>
              </w:rPr>
              <w:t xml:space="preserve"> 2-ая неделя</w:t>
            </w:r>
          </w:p>
        </w:tc>
        <w:tc>
          <w:tcPr>
            <w:tcW w:w="5940" w:type="dxa"/>
          </w:tcPr>
          <w:p w:rsidR="00702381" w:rsidRPr="00507105" w:rsidRDefault="00702381" w:rsidP="009869BF">
            <w:pPr>
              <w:pStyle w:val="Heading1"/>
              <w:pBdr>
                <w:bottom w:val="single" w:sz="6" w:space="12" w:color="E6E6E6"/>
              </w:pBdr>
              <w:spacing w:before="0" w:after="120" w:line="360" w:lineRule="atLeast"/>
              <w:rPr>
                <w:bCs w:val="0"/>
                <w:i/>
                <w:iCs/>
                <w:color w:val="2F2D26"/>
                <w:sz w:val="28"/>
                <w:szCs w:val="28"/>
              </w:rPr>
            </w:pPr>
            <w:r w:rsidRPr="00507105">
              <w:rPr>
                <w:bCs w:val="0"/>
                <w:i/>
                <w:iCs/>
                <w:color w:val="2F2D26"/>
                <w:sz w:val="28"/>
                <w:szCs w:val="28"/>
              </w:rPr>
              <w:t>Конспект занятия для детей младшего дошкольного возраста</w:t>
            </w:r>
            <w:r>
              <w:rPr>
                <w:bCs w:val="0"/>
                <w:i/>
                <w:iCs/>
                <w:color w:val="2F2D26"/>
                <w:sz w:val="28"/>
                <w:szCs w:val="28"/>
              </w:rPr>
              <w:t xml:space="preserve"> </w:t>
            </w:r>
            <w:r w:rsidRPr="00507105">
              <w:rPr>
                <w:bCs w:val="0"/>
                <w:i/>
                <w:iCs/>
                <w:color w:val="2F2D26"/>
                <w:sz w:val="28"/>
                <w:szCs w:val="28"/>
              </w:rPr>
              <w:t xml:space="preserve"> </w:t>
            </w:r>
            <w:r>
              <w:rPr>
                <w:bCs w:val="0"/>
                <w:i/>
                <w:iCs/>
                <w:color w:val="2F2D26"/>
                <w:sz w:val="28"/>
                <w:szCs w:val="28"/>
              </w:rPr>
              <w:t>«На дворе у нас играют, р</w:t>
            </w:r>
            <w:r w:rsidRPr="00A874F6">
              <w:rPr>
                <w:bCs w:val="0"/>
                <w:i/>
                <w:iCs/>
                <w:color w:val="2F2D26"/>
                <w:sz w:val="28"/>
                <w:szCs w:val="28"/>
              </w:rPr>
              <w:t>ебятишек забавляют</w:t>
            </w:r>
            <w:r w:rsidRPr="00507105">
              <w:rPr>
                <w:bCs w:val="0"/>
                <w:i/>
                <w:iCs/>
                <w:color w:val="2F2D26"/>
                <w:sz w:val="28"/>
                <w:szCs w:val="28"/>
              </w:rPr>
              <w:t xml:space="preserve">» </w:t>
            </w:r>
          </w:p>
          <w:p w:rsidR="00702381" w:rsidRPr="007B1CDC" w:rsidRDefault="00702381" w:rsidP="009869BF">
            <w:pPr>
              <w:jc w:val="both"/>
              <w:rPr>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12</w:t>
            </w:r>
          </w:p>
        </w:tc>
        <w:tc>
          <w:tcPr>
            <w:tcW w:w="2340" w:type="dxa"/>
          </w:tcPr>
          <w:p w:rsidR="00702381" w:rsidRPr="005A4CBE" w:rsidRDefault="00702381" w:rsidP="009869BF">
            <w:pPr>
              <w:rPr>
                <w:b/>
                <w:i/>
                <w:color w:val="000000"/>
              </w:rPr>
            </w:pPr>
            <w:r w:rsidRPr="005A4CBE">
              <w:rPr>
                <w:b/>
                <w:i/>
                <w:color w:val="000000"/>
              </w:rPr>
              <w:t>Февраль</w:t>
            </w:r>
          </w:p>
          <w:p w:rsidR="00702381" w:rsidRPr="005A4CBE" w:rsidRDefault="00702381" w:rsidP="009869BF">
            <w:pPr>
              <w:rPr>
                <w:b/>
                <w:i/>
                <w:color w:val="000000"/>
              </w:rPr>
            </w:pPr>
            <w:r w:rsidRPr="005A4CBE">
              <w:rPr>
                <w:b/>
                <w:i/>
                <w:color w:val="000000"/>
              </w:rPr>
              <w:t xml:space="preserve"> 4-</w:t>
            </w:r>
            <w:r>
              <w:rPr>
                <w:b/>
                <w:i/>
                <w:color w:val="000000"/>
              </w:rPr>
              <w:t>а</w:t>
            </w:r>
            <w:r w:rsidRPr="005A4CBE">
              <w:rPr>
                <w:b/>
                <w:i/>
                <w:color w:val="000000"/>
              </w:rPr>
              <w:t>я неделя</w:t>
            </w:r>
          </w:p>
        </w:tc>
        <w:tc>
          <w:tcPr>
            <w:tcW w:w="5940" w:type="dxa"/>
          </w:tcPr>
          <w:p w:rsidR="00702381" w:rsidRPr="00E96EA2" w:rsidRDefault="00702381" w:rsidP="009869BF">
            <w:pPr>
              <w:pStyle w:val="10"/>
              <w:keepNext/>
              <w:keepLines/>
              <w:shd w:val="clear" w:color="auto" w:fill="auto"/>
              <w:spacing w:after="441" w:line="240" w:lineRule="auto"/>
              <w:jc w:val="left"/>
              <w:rPr>
                <w:bCs w:val="0"/>
                <w:iCs w:val="0"/>
                <w:color w:val="000000"/>
                <w:sz w:val="28"/>
                <w:szCs w:val="28"/>
              </w:rPr>
            </w:pPr>
            <w:r w:rsidRPr="00852114">
              <w:rPr>
                <w:rStyle w:val="1"/>
                <w:b/>
                <w:bCs/>
                <w:i/>
                <w:iCs/>
                <w:color w:val="000000"/>
                <w:sz w:val="28"/>
                <w:szCs w:val="28"/>
              </w:rPr>
              <w:t>Конспект занятия для детей младшего дошкольного</w:t>
            </w:r>
            <w:r>
              <w:rPr>
                <w:rStyle w:val="1"/>
                <w:b/>
                <w:bCs/>
                <w:i/>
                <w:iCs/>
                <w:color w:val="000000"/>
                <w:sz w:val="28"/>
                <w:szCs w:val="28"/>
              </w:rPr>
              <w:t xml:space="preserve"> </w:t>
            </w:r>
            <w:r w:rsidRPr="00852114">
              <w:rPr>
                <w:rStyle w:val="1"/>
                <w:b/>
                <w:bCs/>
                <w:i/>
                <w:iCs/>
                <w:color w:val="000000"/>
                <w:sz w:val="28"/>
                <w:szCs w:val="28"/>
              </w:rPr>
              <w:t>возраста</w:t>
            </w:r>
            <w:r>
              <w:rPr>
                <w:rStyle w:val="1"/>
                <w:b/>
                <w:bCs/>
                <w:i/>
                <w:iCs/>
                <w:color w:val="000000"/>
                <w:sz w:val="28"/>
                <w:szCs w:val="28"/>
              </w:rPr>
              <w:t xml:space="preserve"> </w:t>
            </w:r>
            <w:r w:rsidRPr="00852114">
              <w:rPr>
                <w:rStyle w:val="1"/>
                <w:b/>
                <w:bCs/>
                <w:i/>
                <w:iCs/>
                <w:color w:val="000000"/>
                <w:sz w:val="28"/>
                <w:szCs w:val="28"/>
              </w:rPr>
              <w:t>«Баю-баю, баю-баю колыбель твою качаю»</w:t>
            </w:r>
          </w:p>
          <w:p w:rsidR="00702381" w:rsidRPr="00E96EA2" w:rsidRDefault="00702381" w:rsidP="009869BF">
            <w:pPr>
              <w:jc w:val="both"/>
              <w:rPr>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13</w:t>
            </w:r>
          </w:p>
        </w:tc>
        <w:tc>
          <w:tcPr>
            <w:tcW w:w="2340" w:type="dxa"/>
          </w:tcPr>
          <w:p w:rsidR="00702381" w:rsidRPr="005A4CBE" w:rsidRDefault="00702381" w:rsidP="009869BF">
            <w:pPr>
              <w:rPr>
                <w:b/>
                <w:i/>
                <w:color w:val="000000"/>
              </w:rPr>
            </w:pPr>
            <w:r w:rsidRPr="005A4CBE">
              <w:rPr>
                <w:b/>
                <w:i/>
                <w:color w:val="000000"/>
              </w:rPr>
              <w:t>Март</w:t>
            </w:r>
          </w:p>
          <w:p w:rsidR="00702381" w:rsidRPr="005A4CBE" w:rsidRDefault="00702381" w:rsidP="009869BF">
            <w:pPr>
              <w:rPr>
                <w:b/>
                <w:i/>
                <w:color w:val="000000"/>
              </w:rPr>
            </w:pPr>
            <w:r w:rsidRPr="005A4CBE">
              <w:rPr>
                <w:b/>
                <w:i/>
                <w:color w:val="000000"/>
              </w:rPr>
              <w:t xml:space="preserve"> 2-ая неделя</w:t>
            </w:r>
          </w:p>
        </w:tc>
        <w:tc>
          <w:tcPr>
            <w:tcW w:w="5940" w:type="dxa"/>
          </w:tcPr>
          <w:p w:rsidR="00702381" w:rsidRPr="00FC4A7B"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FC4A7B">
              <w:rPr>
                <w:bCs w:val="0"/>
                <w:i/>
                <w:iCs/>
                <w:color w:val="2F2D26"/>
                <w:sz w:val="28"/>
                <w:szCs w:val="28"/>
              </w:rPr>
              <w:t xml:space="preserve">Конспект занятия для детей младшего дошкольного возраста </w:t>
            </w:r>
            <w:r>
              <w:rPr>
                <w:bCs w:val="0"/>
                <w:i/>
                <w:iCs/>
                <w:color w:val="2F2D26"/>
                <w:sz w:val="28"/>
                <w:szCs w:val="28"/>
              </w:rPr>
              <w:t>«Ходит Дрема</w:t>
            </w:r>
            <w:r w:rsidRPr="00FC4A7B">
              <w:rPr>
                <w:bCs w:val="0"/>
                <w:i/>
                <w:iCs/>
                <w:color w:val="2F2D26"/>
                <w:sz w:val="28"/>
                <w:szCs w:val="28"/>
              </w:rPr>
              <w:t>»</w:t>
            </w:r>
          </w:p>
          <w:p w:rsidR="00702381" w:rsidRPr="007B1CDC" w:rsidRDefault="00702381" w:rsidP="009869BF">
            <w:pPr>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14</w:t>
            </w:r>
          </w:p>
        </w:tc>
        <w:tc>
          <w:tcPr>
            <w:tcW w:w="2340" w:type="dxa"/>
          </w:tcPr>
          <w:p w:rsidR="00702381" w:rsidRPr="005A4CBE" w:rsidRDefault="00702381" w:rsidP="009869BF">
            <w:pPr>
              <w:rPr>
                <w:b/>
                <w:i/>
                <w:color w:val="000000"/>
              </w:rPr>
            </w:pPr>
            <w:r w:rsidRPr="005A4CBE">
              <w:rPr>
                <w:b/>
                <w:i/>
                <w:color w:val="000000"/>
              </w:rPr>
              <w:t>Март</w:t>
            </w:r>
          </w:p>
          <w:p w:rsidR="00702381" w:rsidRPr="005A4CBE" w:rsidRDefault="00702381" w:rsidP="009869BF">
            <w:pPr>
              <w:rPr>
                <w:b/>
                <w:i/>
                <w:color w:val="000000"/>
              </w:rPr>
            </w:pPr>
            <w:r w:rsidRPr="005A4CBE">
              <w:rPr>
                <w:b/>
                <w:i/>
                <w:color w:val="000000"/>
              </w:rPr>
              <w:t xml:space="preserve"> 4-</w:t>
            </w:r>
            <w:r>
              <w:rPr>
                <w:b/>
                <w:i/>
                <w:color w:val="000000"/>
              </w:rPr>
              <w:t>а</w:t>
            </w:r>
            <w:r w:rsidRPr="005A4CBE">
              <w:rPr>
                <w:b/>
                <w:i/>
                <w:color w:val="000000"/>
              </w:rPr>
              <w:t>я неделя</w:t>
            </w:r>
          </w:p>
        </w:tc>
        <w:tc>
          <w:tcPr>
            <w:tcW w:w="5940" w:type="dxa"/>
          </w:tcPr>
          <w:p w:rsidR="00702381" w:rsidRDefault="00702381" w:rsidP="009869BF">
            <w:pPr>
              <w:pStyle w:val="Heading1"/>
              <w:pBdr>
                <w:bottom w:val="single" w:sz="6" w:space="12" w:color="E6E6E6"/>
              </w:pBdr>
              <w:spacing w:before="0" w:after="120" w:line="360" w:lineRule="atLeast"/>
              <w:rPr>
                <w:bCs w:val="0"/>
                <w:i/>
                <w:iCs/>
                <w:color w:val="2F2D26"/>
                <w:sz w:val="28"/>
                <w:szCs w:val="28"/>
              </w:rPr>
            </w:pPr>
            <w:r>
              <w:rPr>
                <w:bCs w:val="0"/>
                <w:i/>
                <w:iCs/>
                <w:color w:val="2F2D26"/>
                <w:sz w:val="28"/>
                <w:szCs w:val="28"/>
              </w:rPr>
              <w:t xml:space="preserve">Конспект занятия для детей младшего дошкольного возраста «От колыбельной песни спится сладко - сладко» </w:t>
            </w:r>
          </w:p>
          <w:p w:rsidR="00702381" w:rsidRPr="007B1CDC" w:rsidRDefault="00702381" w:rsidP="009869BF">
            <w:pPr>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15</w:t>
            </w:r>
          </w:p>
        </w:tc>
        <w:tc>
          <w:tcPr>
            <w:tcW w:w="2340" w:type="dxa"/>
          </w:tcPr>
          <w:p w:rsidR="00702381" w:rsidRPr="005A4CBE" w:rsidRDefault="00702381" w:rsidP="009869BF">
            <w:pPr>
              <w:rPr>
                <w:b/>
                <w:i/>
                <w:color w:val="000000"/>
              </w:rPr>
            </w:pPr>
            <w:r w:rsidRPr="005A4CBE">
              <w:rPr>
                <w:b/>
                <w:i/>
                <w:color w:val="000000"/>
              </w:rPr>
              <w:t xml:space="preserve">Апрель </w:t>
            </w:r>
          </w:p>
          <w:p w:rsidR="00702381" w:rsidRPr="005A4CBE" w:rsidRDefault="00702381" w:rsidP="009869BF">
            <w:pPr>
              <w:rPr>
                <w:b/>
                <w:i/>
                <w:color w:val="000000"/>
              </w:rPr>
            </w:pPr>
            <w:r w:rsidRPr="005A4CBE">
              <w:rPr>
                <w:b/>
                <w:i/>
                <w:color w:val="000000"/>
              </w:rPr>
              <w:t>2-ая неделя</w:t>
            </w:r>
          </w:p>
        </w:tc>
        <w:tc>
          <w:tcPr>
            <w:tcW w:w="5940" w:type="dxa"/>
          </w:tcPr>
          <w:p w:rsidR="00702381" w:rsidRDefault="00702381" w:rsidP="009869BF">
            <w:pPr>
              <w:pStyle w:val="Heading1"/>
              <w:pBdr>
                <w:bottom w:val="single" w:sz="6" w:space="5" w:color="E6E6E6"/>
              </w:pBdr>
              <w:spacing w:before="0" w:beforeAutospacing="0" w:after="120" w:afterAutospacing="0" w:line="360" w:lineRule="atLeast"/>
              <w:rPr>
                <w:bCs w:val="0"/>
                <w:i/>
                <w:iCs/>
                <w:color w:val="2F2D26"/>
                <w:sz w:val="28"/>
                <w:szCs w:val="28"/>
              </w:rPr>
            </w:pPr>
            <w:r>
              <w:rPr>
                <w:bCs w:val="0"/>
                <w:i/>
                <w:iCs/>
                <w:color w:val="2F2D26"/>
                <w:sz w:val="28"/>
                <w:szCs w:val="28"/>
              </w:rPr>
              <w:t>Конспект занятия для детей младшего дошкольного возраста «Колыбельной песни добрый свет»</w:t>
            </w:r>
          </w:p>
          <w:p w:rsidR="00702381" w:rsidRPr="007B1CDC" w:rsidRDefault="00702381" w:rsidP="009869BF">
            <w:pPr>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16</w:t>
            </w:r>
          </w:p>
        </w:tc>
        <w:tc>
          <w:tcPr>
            <w:tcW w:w="2340" w:type="dxa"/>
          </w:tcPr>
          <w:p w:rsidR="00702381" w:rsidRPr="005A4CBE" w:rsidRDefault="00702381" w:rsidP="009869BF">
            <w:pPr>
              <w:rPr>
                <w:b/>
                <w:i/>
                <w:color w:val="000000"/>
              </w:rPr>
            </w:pPr>
            <w:r w:rsidRPr="005A4CBE">
              <w:rPr>
                <w:b/>
                <w:i/>
                <w:color w:val="000000"/>
              </w:rPr>
              <w:t>Апрель</w:t>
            </w:r>
          </w:p>
          <w:p w:rsidR="00702381" w:rsidRPr="005A4CBE" w:rsidRDefault="00702381" w:rsidP="009869BF">
            <w:pPr>
              <w:rPr>
                <w:b/>
                <w:i/>
                <w:color w:val="000000"/>
              </w:rPr>
            </w:pPr>
            <w:r w:rsidRPr="005A4CBE">
              <w:rPr>
                <w:b/>
                <w:i/>
                <w:color w:val="000000"/>
              </w:rPr>
              <w:t xml:space="preserve"> 4-</w:t>
            </w:r>
            <w:r>
              <w:rPr>
                <w:b/>
                <w:i/>
                <w:color w:val="000000"/>
              </w:rPr>
              <w:t>а</w:t>
            </w:r>
            <w:r w:rsidRPr="005A4CBE">
              <w:rPr>
                <w:b/>
                <w:i/>
                <w:color w:val="000000"/>
              </w:rPr>
              <w:t>я неделя</w:t>
            </w:r>
          </w:p>
        </w:tc>
        <w:tc>
          <w:tcPr>
            <w:tcW w:w="5940" w:type="dxa"/>
          </w:tcPr>
          <w:p w:rsidR="00702381" w:rsidRPr="00E96EA2" w:rsidRDefault="00702381" w:rsidP="009869BF">
            <w:pPr>
              <w:pStyle w:val="Heading1"/>
              <w:pBdr>
                <w:bottom w:val="single" w:sz="6" w:space="12" w:color="E6E6E6"/>
              </w:pBdr>
              <w:spacing w:before="0" w:beforeAutospacing="0" w:after="120" w:afterAutospacing="0" w:line="360" w:lineRule="atLeast"/>
              <w:rPr>
                <w:bCs w:val="0"/>
                <w:i/>
                <w:iCs/>
                <w:color w:val="2F2D26"/>
                <w:sz w:val="28"/>
                <w:szCs w:val="28"/>
              </w:rPr>
            </w:pPr>
            <w:r w:rsidRPr="00E96EA2">
              <w:rPr>
                <w:i/>
                <w:sz w:val="28"/>
                <w:szCs w:val="28"/>
              </w:rPr>
              <w:t>Конспект занятия для детей младшего дошкольного возраста « Ходит сон близ окон»</w:t>
            </w:r>
          </w:p>
          <w:p w:rsidR="00702381" w:rsidRPr="007B1CDC" w:rsidRDefault="00702381" w:rsidP="009869BF">
            <w:pPr>
              <w:jc w:val="both"/>
              <w:rPr>
                <w:b/>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17</w:t>
            </w:r>
          </w:p>
        </w:tc>
        <w:tc>
          <w:tcPr>
            <w:tcW w:w="2340" w:type="dxa"/>
          </w:tcPr>
          <w:p w:rsidR="00702381" w:rsidRPr="005A4CBE" w:rsidRDefault="00702381" w:rsidP="009869BF">
            <w:pPr>
              <w:rPr>
                <w:b/>
                <w:i/>
                <w:color w:val="000000"/>
              </w:rPr>
            </w:pPr>
            <w:r w:rsidRPr="005A4CBE">
              <w:rPr>
                <w:b/>
                <w:i/>
                <w:color w:val="000000"/>
              </w:rPr>
              <w:t>Май</w:t>
            </w:r>
          </w:p>
          <w:p w:rsidR="00702381" w:rsidRPr="005A4CBE" w:rsidRDefault="00702381" w:rsidP="009869BF">
            <w:pPr>
              <w:rPr>
                <w:b/>
                <w:i/>
                <w:color w:val="000000"/>
              </w:rPr>
            </w:pPr>
            <w:r w:rsidRPr="005A4CBE">
              <w:rPr>
                <w:b/>
                <w:i/>
                <w:color w:val="000000"/>
              </w:rPr>
              <w:t xml:space="preserve"> 2-ая неделя</w:t>
            </w:r>
          </w:p>
        </w:tc>
        <w:tc>
          <w:tcPr>
            <w:tcW w:w="5940" w:type="dxa"/>
          </w:tcPr>
          <w:p w:rsidR="00702381" w:rsidRDefault="00702381" w:rsidP="009869BF">
            <w:pPr>
              <w:pStyle w:val="Heading1"/>
              <w:pBdr>
                <w:bottom w:val="single" w:sz="6" w:space="12" w:color="E6E6E6"/>
              </w:pBdr>
              <w:spacing w:before="0" w:after="120" w:line="360" w:lineRule="atLeast"/>
              <w:rPr>
                <w:bCs w:val="0"/>
                <w:i/>
                <w:iCs/>
                <w:color w:val="2F2D26"/>
                <w:sz w:val="28"/>
                <w:szCs w:val="28"/>
              </w:rPr>
            </w:pPr>
            <w:r>
              <w:rPr>
                <w:bCs w:val="0"/>
                <w:i/>
                <w:iCs/>
                <w:color w:val="2F2D26"/>
                <w:sz w:val="28"/>
                <w:szCs w:val="28"/>
              </w:rPr>
              <w:t xml:space="preserve">Конспект занятия для детей младшего дошкольного возраста  «Приди, котик, ночевать, мою детоньку качать» </w:t>
            </w:r>
          </w:p>
          <w:p w:rsidR="00702381" w:rsidRPr="00206449" w:rsidRDefault="00702381" w:rsidP="009869BF">
            <w:pPr>
              <w:jc w:val="both"/>
              <w:rPr>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Default="00702381" w:rsidP="009869BF">
            <w:pPr>
              <w:rPr>
                <w:b/>
                <w:bCs/>
                <w:i/>
                <w:iCs/>
                <w:color w:val="2F2D26"/>
                <w:sz w:val="28"/>
                <w:szCs w:val="28"/>
              </w:rPr>
            </w:pPr>
          </w:p>
          <w:p w:rsidR="00702381" w:rsidRDefault="00702381" w:rsidP="009869BF">
            <w:pPr>
              <w:rPr>
                <w:b/>
                <w:bCs/>
                <w:i/>
                <w:iCs/>
                <w:color w:val="2F2D26"/>
                <w:sz w:val="28"/>
                <w:szCs w:val="28"/>
              </w:rPr>
            </w:pPr>
          </w:p>
          <w:p w:rsidR="00702381" w:rsidRDefault="00702381" w:rsidP="009869BF">
            <w:r>
              <w:rPr>
                <w:b/>
                <w:bCs/>
                <w:i/>
                <w:iCs/>
                <w:color w:val="2F2D26"/>
                <w:sz w:val="28"/>
                <w:szCs w:val="28"/>
              </w:rPr>
              <w:t>18</w:t>
            </w:r>
          </w:p>
        </w:tc>
        <w:tc>
          <w:tcPr>
            <w:tcW w:w="2340" w:type="dxa"/>
          </w:tcPr>
          <w:p w:rsidR="00702381" w:rsidRPr="005A4CBE" w:rsidRDefault="00702381" w:rsidP="009869BF">
            <w:pPr>
              <w:rPr>
                <w:b/>
                <w:i/>
                <w:color w:val="000000"/>
              </w:rPr>
            </w:pPr>
            <w:r w:rsidRPr="005A4CBE">
              <w:rPr>
                <w:b/>
                <w:i/>
                <w:color w:val="000000"/>
              </w:rPr>
              <w:t xml:space="preserve">Май </w:t>
            </w:r>
          </w:p>
          <w:p w:rsidR="00702381" w:rsidRPr="005A4CBE" w:rsidRDefault="00702381" w:rsidP="009869BF">
            <w:pPr>
              <w:rPr>
                <w:b/>
                <w:i/>
                <w:color w:val="000000"/>
              </w:rPr>
            </w:pPr>
            <w:r w:rsidRPr="005A4CBE">
              <w:rPr>
                <w:b/>
                <w:i/>
                <w:color w:val="000000"/>
              </w:rPr>
              <w:t>4-</w:t>
            </w:r>
            <w:r>
              <w:rPr>
                <w:b/>
                <w:i/>
                <w:color w:val="000000"/>
              </w:rPr>
              <w:t>а</w:t>
            </w:r>
            <w:r w:rsidRPr="005A4CBE">
              <w:rPr>
                <w:b/>
                <w:i/>
                <w:color w:val="000000"/>
              </w:rPr>
              <w:t>я неделя</w:t>
            </w:r>
          </w:p>
        </w:tc>
        <w:tc>
          <w:tcPr>
            <w:tcW w:w="5940" w:type="dxa"/>
          </w:tcPr>
          <w:p w:rsidR="00702381" w:rsidRDefault="00702381" w:rsidP="009869BF">
            <w:pPr>
              <w:pStyle w:val="Heading1"/>
              <w:pBdr>
                <w:bottom w:val="single" w:sz="6" w:space="31" w:color="E6E6E6"/>
              </w:pBdr>
              <w:spacing w:before="0" w:beforeAutospacing="0" w:after="120" w:afterAutospacing="0" w:line="360" w:lineRule="atLeast"/>
              <w:rPr>
                <w:bCs w:val="0"/>
                <w:i/>
                <w:iCs/>
                <w:color w:val="2F2D26"/>
                <w:sz w:val="28"/>
                <w:szCs w:val="28"/>
              </w:rPr>
            </w:pPr>
            <w:r>
              <w:rPr>
                <w:bCs w:val="0"/>
                <w:i/>
                <w:iCs/>
                <w:color w:val="2F2D26"/>
                <w:sz w:val="28"/>
                <w:szCs w:val="28"/>
              </w:rPr>
              <w:t>Конспект занятия для детей младшего дошкольного возраста «Бай, да побай, детки, засыпай»</w:t>
            </w:r>
          </w:p>
          <w:p w:rsidR="00702381" w:rsidRDefault="00702381" w:rsidP="009869BF">
            <w:pPr>
              <w:pStyle w:val="Heading1"/>
              <w:pBdr>
                <w:bottom w:val="single" w:sz="6" w:space="12" w:color="E6E6E6"/>
              </w:pBdr>
              <w:spacing w:before="0" w:after="120" w:line="360" w:lineRule="atLeast"/>
              <w:rPr>
                <w:bCs w:val="0"/>
                <w:i/>
                <w:iCs/>
                <w:color w:val="2F2D26"/>
                <w:sz w:val="28"/>
                <w:szCs w:val="28"/>
              </w:rPr>
            </w:pPr>
          </w:p>
          <w:p w:rsidR="00702381" w:rsidRPr="00206449" w:rsidRDefault="00702381" w:rsidP="009869BF">
            <w:pPr>
              <w:jc w:val="both"/>
              <w:rPr>
                <w:color w:val="000000"/>
                <w:sz w:val="28"/>
                <w:szCs w:val="28"/>
              </w:rPr>
            </w:pPr>
          </w:p>
        </w:tc>
        <w:tc>
          <w:tcPr>
            <w:tcW w:w="1719" w:type="dxa"/>
          </w:tcPr>
          <w:p w:rsidR="00702381" w:rsidRPr="005A4CBE" w:rsidRDefault="00702381" w:rsidP="009869BF">
            <w:pPr>
              <w:rPr>
                <w:b/>
                <w:bCs/>
                <w:i/>
                <w:color w:val="000000"/>
              </w:rPr>
            </w:pPr>
            <w:r w:rsidRPr="005A4CBE">
              <w:rPr>
                <w:b/>
                <w:bCs/>
                <w:i/>
                <w:color w:val="000000"/>
              </w:rPr>
              <w:t>15-20 минут</w:t>
            </w:r>
          </w:p>
        </w:tc>
      </w:tr>
      <w:tr w:rsidR="00702381" w:rsidTr="009869BF">
        <w:tc>
          <w:tcPr>
            <w:tcW w:w="540" w:type="dxa"/>
          </w:tcPr>
          <w:p w:rsidR="00702381" w:rsidRPr="003E327F" w:rsidRDefault="00702381" w:rsidP="009869BF">
            <w:r w:rsidRPr="003E327F">
              <w:rPr>
                <w:b/>
                <w:bCs/>
                <w:i/>
                <w:iCs/>
                <w:sz w:val="28"/>
                <w:szCs w:val="28"/>
              </w:rPr>
              <w:t>1</w:t>
            </w:r>
            <w:r>
              <w:rPr>
                <w:b/>
                <w:bCs/>
                <w:i/>
                <w:iCs/>
                <w:sz w:val="28"/>
                <w:szCs w:val="28"/>
              </w:rPr>
              <w:t>9</w:t>
            </w:r>
          </w:p>
        </w:tc>
        <w:tc>
          <w:tcPr>
            <w:tcW w:w="2340" w:type="dxa"/>
          </w:tcPr>
          <w:p w:rsidR="00702381" w:rsidRPr="005A4CBE" w:rsidRDefault="00702381" w:rsidP="009869BF">
            <w:pPr>
              <w:rPr>
                <w:b/>
                <w:i/>
                <w:color w:val="000000"/>
              </w:rPr>
            </w:pPr>
            <w:r w:rsidRPr="005A4CBE">
              <w:rPr>
                <w:b/>
                <w:i/>
                <w:color w:val="000000"/>
              </w:rPr>
              <w:t xml:space="preserve">Май </w:t>
            </w:r>
          </w:p>
        </w:tc>
        <w:tc>
          <w:tcPr>
            <w:tcW w:w="5940" w:type="dxa"/>
          </w:tcPr>
          <w:p w:rsidR="00702381" w:rsidRPr="00F95217" w:rsidRDefault="00702381" w:rsidP="009869BF">
            <w:pPr>
              <w:jc w:val="both"/>
              <w:rPr>
                <w:b/>
                <w:i/>
                <w:color w:val="000000"/>
                <w:sz w:val="28"/>
                <w:szCs w:val="28"/>
              </w:rPr>
            </w:pPr>
            <w:r w:rsidRPr="00F95217">
              <w:rPr>
                <w:b/>
                <w:i/>
                <w:color w:val="000000"/>
                <w:sz w:val="28"/>
                <w:szCs w:val="28"/>
              </w:rPr>
              <w:t>Итоговый мониторинг</w:t>
            </w:r>
          </w:p>
        </w:tc>
        <w:tc>
          <w:tcPr>
            <w:tcW w:w="1719" w:type="dxa"/>
          </w:tcPr>
          <w:p w:rsidR="00702381" w:rsidRPr="00B55493" w:rsidRDefault="00702381" w:rsidP="009869BF">
            <w:pPr>
              <w:rPr>
                <w:bCs/>
                <w:color w:val="000000"/>
              </w:rPr>
            </w:pPr>
          </w:p>
        </w:tc>
      </w:tr>
    </w:tbl>
    <w:p w:rsidR="00702381" w:rsidRDefault="00702381" w:rsidP="008829FC">
      <w:pPr>
        <w:jc w:val="center"/>
        <w:rPr>
          <w:b/>
          <w:sz w:val="32"/>
          <w:szCs w:val="32"/>
        </w:rPr>
      </w:pPr>
    </w:p>
    <w:p w:rsidR="00702381" w:rsidRDefault="00702381" w:rsidP="008829FC">
      <w:pPr>
        <w:jc w:val="center"/>
        <w:rPr>
          <w:b/>
          <w:sz w:val="32"/>
          <w:szCs w:val="32"/>
        </w:rPr>
      </w:pPr>
    </w:p>
    <w:p w:rsidR="00702381" w:rsidRDefault="00702381" w:rsidP="008829FC"/>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Pr="00F519B0" w:rsidRDefault="00702381" w:rsidP="008829FC">
      <w:pPr>
        <w:pStyle w:val="20"/>
        <w:spacing w:line="326" w:lineRule="exact"/>
        <w:jc w:val="center"/>
        <w:rPr>
          <w:rStyle w:val="21"/>
          <w:color w:val="943634"/>
          <w:sz w:val="24"/>
          <w:szCs w:val="24"/>
        </w:rPr>
      </w:pPr>
      <w:r w:rsidRPr="00F519B0">
        <w:rPr>
          <w:rStyle w:val="21"/>
          <w:color w:val="943634"/>
          <w:sz w:val="24"/>
          <w:szCs w:val="24"/>
        </w:rPr>
        <w:t>СОДЕРЖАНИЕ ИЗУЧАЕМОГО КУРСА МЕТОДИЧЕСКИХ РЕКОМЕНДАЦИЙ</w:t>
      </w:r>
    </w:p>
    <w:p w:rsidR="00702381" w:rsidRPr="00F519B0" w:rsidRDefault="00702381" w:rsidP="008829FC">
      <w:pPr>
        <w:pStyle w:val="20"/>
        <w:spacing w:before="0" w:line="240" w:lineRule="auto"/>
        <w:jc w:val="center"/>
        <w:rPr>
          <w:rStyle w:val="21"/>
          <w:color w:val="943634"/>
          <w:sz w:val="24"/>
          <w:szCs w:val="24"/>
        </w:rPr>
      </w:pPr>
      <w:r w:rsidRPr="00F519B0">
        <w:rPr>
          <w:rStyle w:val="21"/>
          <w:color w:val="943634"/>
          <w:sz w:val="24"/>
          <w:szCs w:val="24"/>
        </w:rPr>
        <w:t>"КОЛЫБЕЛЬНЫЕ ПЕСНИ В ЖИЗНИ РЕБЁНКА"</w:t>
      </w:r>
    </w:p>
    <w:p w:rsidR="00702381" w:rsidRPr="00F519B0" w:rsidRDefault="00702381" w:rsidP="008829FC">
      <w:pPr>
        <w:pStyle w:val="20"/>
        <w:spacing w:line="326" w:lineRule="exact"/>
        <w:jc w:val="center"/>
        <w:rPr>
          <w:rStyle w:val="21"/>
          <w:color w:val="943634"/>
          <w:sz w:val="24"/>
          <w:szCs w:val="24"/>
        </w:rPr>
      </w:pPr>
    </w:p>
    <w:p w:rsidR="00702381" w:rsidRDefault="00702381" w:rsidP="008829FC">
      <w:pPr>
        <w:pStyle w:val="20"/>
        <w:spacing w:line="326" w:lineRule="exact"/>
        <w:jc w:val="both"/>
        <w:rPr>
          <w:rStyle w:val="21"/>
          <w:b w:val="0"/>
          <w:i w:val="0"/>
          <w:color w:val="000000"/>
        </w:rPr>
      </w:pPr>
      <w:r>
        <w:rPr>
          <w:rStyle w:val="21"/>
          <w:b w:val="0"/>
          <w:i w:val="0"/>
          <w:color w:val="000000"/>
        </w:rPr>
        <w:t xml:space="preserve">1. </w:t>
      </w:r>
      <w:r w:rsidRPr="000637C4">
        <w:rPr>
          <w:rStyle w:val="21"/>
          <w:b w:val="0"/>
          <w:i w:val="0"/>
          <w:color w:val="000000"/>
        </w:rPr>
        <w:t>Конспект занятия для детей младшего дошкольного возраста «Баю-баюшки-баю, песню тихо я пою»</w:t>
      </w:r>
      <w:r>
        <w:rPr>
          <w:rStyle w:val="21"/>
          <w:b w:val="0"/>
          <w:i w:val="0"/>
          <w:color w:val="000000"/>
        </w:rPr>
        <w:t>.</w:t>
      </w:r>
    </w:p>
    <w:p w:rsidR="00702381" w:rsidRPr="000637C4" w:rsidRDefault="00702381" w:rsidP="008829FC">
      <w:pPr>
        <w:pStyle w:val="20"/>
        <w:spacing w:before="0" w:line="240" w:lineRule="auto"/>
        <w:jc w:val="both"/>
        <w:rPr>
          <w:rStyle w:val="21"/>
          <w:b w:val="0"/>
          <w:i w:val="0"/>
          <w:color w:val="000000"/>
        </w:rPr>
      </w:pPr>
      <w:r w:rsidRPr="005E0672">
        <w:rPr>
          <w:rStyle w:val="21"/>
          <w:b w:val="0"/>
          <w:i w:val="0"/>
          <w:color w:val="000000"/>
          <w:u w:val="single"/>
        </w:rPr>
        <w:t>Цель</w:t>
      </w:r>
      <w:r w:rsidRPr="005E0672">
        <w:rPr>
          <w:rStyle w:val="21"/>
          <w:b w:val="0"/>
          <w:i w:val="0"/>
          <w:color w:val="000000"/>
        </w:rPr>
        <w:t>:</w:t>
      </w:r>
      <w:r w:rsidRPr="000637C4">
        <w:rPr>
          <w:rStyle w:val="21"/>
          <w:b w:val="0"/>
          <w:i w:val="0"/>
          <w:color w:val="000000"/>
        </w:rPr>
        <w:t xml:space="preserve"> продолжить знакомство с жанром колыбельной песни; закрепить знания о характерных особенностях русских народных колыбельных песен. Систематизировать представления детей об образах русских народных колыбельных песен.</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2</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 «Баю – баю, баю – бай, ты, собачка, не лай»</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0637C4">
        <w:rPr>
          <w:rStyle w:val="21"/>
          <w:b w:val="0"/>
          <w:i w:val="0"/>
          <w:color w:val="000000"/>
          <w:u w:val="single"/>
        </w:rPr>
        <w:t>Цель:</w:t>
      </w:r>
      <w:r w:rsidRPr="000637C4">
        <w:rPr>
          <w:rStyle w:val="21"/>
          <w:b w:val="0"/>
          <w:i w:val="0"/>
          <w:color w:val="000000"/>
        </w:rPr>
        <w:t xml:space="preserve"> познакомить детей с новой колыбельной песней;  закрепить знания о характерных особенностях русских народных колыбельных песен; воспитывать доброе, чуткое отношение друг к другу.</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3</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 «Коток – серенький хвосток»</w:t>
      </w:r>
      <w:r>
        <w:rPr>
          <w:rStyle w:val="21"/>
          <w:b w:val="0"/>
          <w:i w:val="0"/>
          <w:color w:val="000000"/>
        </w:rPr>
        <w:t>.</w:t>
      </w:r>
      <w:r w:rsidRPr="000637C4">
        <w:rPr>
          <w:rStyle w:val="21"/>
          <w:b w:val="0"/>
          <w:i w:val="0"/>
          <w:color w:val="000000"/>
        </w:rPr>
        <w:t xml:space="preserve"> </w:t>
      </w:r>
    </w:p>
    <w:p w:rsidR="00702381" w:rsidRPr="000637C4" w:rsidRDefault="00702381" w:rsidP="008829FC">
      <w:pPr>
        <w:pStyle w:val="20"/>
        <w:spacing w:before="0" w:line="326" w:lineRule="exact"/>
        <w:jc w:val="both"/>
        <w:rPr>
          <w:rStyle w:val="21"/>
          <w:b w:val="0"/>
          <w:i w:val="0"/>
          <w:color w:val="000000"/>
        </w:rPr>
      </w:pPr>
      <w:r w:rsidRPr="000637C4">
        <w:rPr>
          <w:rStyle w:val="21"/>
          <w:b w:val="0"/>
          <w:i w:val="0"/>
          <w:color w:val="000000"/>
          <w:u w:val="single"/>
        </w:rPr>
        <w:t>Цель:</w:t>
      </w:r>
      <w:r w:rsidRPr="000637C4">
        <w:rPr>
          <w:rStyle w:val="21"/>
          <w:b w:val="0"/>
          <w:i w:val="0"/>
          <w:color w:val="000000"/>
        </w:rPr>
        <w:t xml:space="preserve"> продолжать знакомить детей с понятием колыбельная песня, изучить особенности колыбельной песни; вызывать эмоциональный отклик на музыку колыбельных песен, развивать умение пере</w:t>
      </w:r>
      <w:r>
        <w:rPr>
          <w:rStyle w:val="21"/>
          <w:b w:val="0"/>
          <w:i w:val="0"/>
          <w:color w:val="000000"/>
        </w:rPr>
        <w:t xml:space="preserve">давать собственные впечатления; </w:t>
      </w:r>
      <w:r w:rsidRPr="000637C4">
        <w:rPr>
          <w:rStyle w:val="21"/>
          <w:b w:val="0"/>
          <w:i w:val="0"/>
          <w:color w:val="000000"/>
        </w:rPr>
        <w:t>воспитывать любовь и уважение к русским народным традициям, нравственные качества (доброту, любовь к матери) через знакомство с колыбельными песнями.</w:t>
      </w:r>
    </w:p>
    <w:p w:rsidR="00702381" w:rsidRDefault="00702381" w:rsidP="008829FC">
      <w:pPr>
        <w:pStyle w:val="20"/>
        <w:spacing w:line="326" w:lineRule="exact"/>
        <w:jc w:val="both"/>
        <w:rPr>
          <w:rStyle w:val="21"/>
          <w:b w:val="0"/>
          <w:i w:val="0"/>
          <w:color w:val="000000"/>
        </w:rPr>
      </w:pPr>
      <w:r w:rsidRPr="000637C4">
        <w:rPr>
          <w:rStyle w:val="21"/>
          <w:b w:val="0"/>
          <w:i w:val="0"/>
          <w:color w:val="000000"/>
        </w:rPr>
        <w:t>4</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 «Уж ты, котенька, коток»</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5E0672">
        <w:rPr>
          <w:rStyle w:val="21"/>
          <w:b w:val="0"/>
          <w:i w:val="0"/>
          <w:color w:val="000000"/>
          <w:u w:val="single"/>
        </w:rPr>
        <w:t>Цель:</w:t>
      </w:r>
      <w:r w:rsidRPr="000637C4">
        <w:rPr>
          <w:rStyle w:val="21"/>
          <w:b w:val="0"/>
          <w:i w:val="0"/>
          <w:color w:val="000000"/>
        </w:rPr>
        <w:t xml:space="preserve"> систематизировать представления детей об образах русских народных колыбельных песен,  расширить знания детей о русском народном фольклоре.</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5</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«Серенький мой котик, беленький мой котик»</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5E0672">
        <w:rPr>
          <w:rStyle w:val="21"/>
          <w:b w:val="0"/>
          <w:i w:val="0"/>
          <w:color w:val="000000"/>
          <w:u w:val="single"/>
        </w:rPr>
        <w:t>Цель:</w:t>
      </w:r>
      <w:r w:rsidRPr="000637C4">
        <w:rPr>
          <w:rStyle w:val="21"/>
          <w:b w:val="0"/>
          <w:i w:val="0"/>
          <w:color w:val="000000"/>
        </w:rPr>
        <w:t xml:space="preserve"> продолжить знакомство с жанром колыбельной песни; закрепить знания о характерных особенностях русских народных колыбельных песен. Систематизировать представления детей об образах русских народных колыбельных песен.</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6</w:t>
      </w:r>
      <w:r>
        <w:rPr>
          <w:rStyle w:val="21"/>
          <w:b w:val="0"/>
          <w:i w:val="0"/>
          <w:color w:val="000000"/>
        </w:rPr>
        <w:t xml:space="preserve">.Конспект </w:t>
      </w:r>
      <w:r w:rsidRPr="000637C4">
        <w:rPr>
          <w:rStyle w:val="21"/>
          <w:b w:val="0"/>
          <w:i w:val="0"/>
          <w:color w:val="000000"/>
        </w:rPr>
        <w:t>занятия для детей младшего дошкольного</w:t>
      </w:r>
      <w:r>
        <w:rPr>
          <w:rStyle w:val="21"/>
          <w:b w:val="0"/>
          <w:i w:val="0"/>
          <w:color w:val="000000"/>
        </w:rPr>
        <w:t xml:space="preserve"> возраст </w:t>
      </w:r>
      <w:r w:rsidRPr="000637C4">
        <w:rPr>
          <w:rStyle w:val="21"/>
          <w:b w:val="0"/>
          <w:i w:val="0"/>
          <w:color w:val="000000"/>
        </w:rPr>
        <w:t>«Котя-котенька-коток»</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5E0672">
        <w:rPr>
          <w:rStyle w:val="21"/>
          <w:b w:val="0"/>
          <w:i w:val="0"/>
          <w:color w:val="000000"/>
          <w:u w:val="single"/>
        </w:rPr>
        <w:t>Цель:</w:t>
      </w:r>
      <w:r w:rsidRPr="000637C4">
        <w:rPr>
          <w:rStyle w:val="21"/>
          <w:b w:val="0"/>
          <w:i w:val="0"/>
          <w:color w:val="000000"/>
        </w:rPr>
        <w:t xml:space="preserve"> продолжать знакомить детей с жанром народного творчества - колыбельной песней, закреплять ранее пройденный материал. Воспитывать эмоциональный отклик на слова колыбельной песни.</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7</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«Наш Ванюша устал»</w:t>
      </w:r>
    </w:p>
    <w:p w:rsidR="00702381" w:rsidRPr="000637C4" w:rsidRDefault="00702381" w:rsidP="008829FC">
      <w:pPr>
        <w:pStyle w:val="20"/>
        <w:spacing w:before="0" w:line="326" w:lineRule="exact"/>
        <w:jc w:val="both"/>
        <w:rPr>
          <w:rStyle w:val="21"/>
          <w:b w:val="0"/>
          <w:i w:val="0"/>
          <w:color w:val="000000"/>
        </w:rPr>
      </w:pPr>
      <w:r w:rsidRPr="005E0672">
        <w:rPr>
          <w:rStyle w:val="21"/>
          <w:b w:val="0"/>
          <w:i w:val="0"/>
          <w:color w:val="000000"/>
          <w:u w:val="single"/>
        </w:rPr>
        <w:t>Цель:</w:t>
      </w:r>
      <w:r>
        <w:rPr>
          <w:rStyle w:val="21"/>
          <w:b w:val="0"/>
          <w:i w:val="0"/>
          <w:color w:val="000000"/>
        </w:rPr>
        <w:t xml:space="preserve"> с</w:t>
      </w:r>
      <w:r w:rsidRPr="000637C4">
        <w:rPr>
          <w:rStyle w:val="21"/>
          <w:b w:val="0"/>
          <w:i w:val="0"/>
          <w:color w:val="000000"/>
        </w:rPr>
        <w:t>формировать у детей представление о жанре русского народного творчества – колыбельной и её разновидностях через развитие речи, пение, игру на музыкальных инструментах и активное слуховое восприятие.</w:t>
      </w:r>
    </w:p>
    <w:p w:rsidR="00702381" w:rsidRDefault="00702381" w:rsidP="008829FC">
      <w:pPr>
        <w:pStyle w:val="20"/>
        <w:spacing w:before="0" w:line="326" w:lineRule="exact"/>
        <w:jc w:val="both"/>
        <w:rPr>
          <w:rStyle w:val="21"/>
          <w:b w:val="0"/>
          <w:i w:val="0"/>
          <w:color w:val="000000"/>
        </w:rPr>
      </w:pPr>
    </w:p>
    <w:p w:rsidR="00702381" w:rsidRPr="000637C4" w:rsidRDefault="00702381" w:rsidP="008829FC">
      <w:pPr>
        <w:pStyle w:val="20"/>
        <w:spacing w:before="0" w:line="326" w:lineRule="exact"/>
        <w:jc w:val="both"/>
        <w:rPr>
          <w:rStyle w:val="21"/>
          <w:b w:val="0"/>
          <w:i w:val="0"/>
          <w:color w:val="000000"/>
        </w:rPr>
      </w:pPr>
      <w:r w:rsidRPr="000637C4">
        <w:rPr>
          <w:rStyle w:val="21"/>
          <w:b w:val="0"/>
          <w:i w:val="0"/>
          <w:color w:val="000000"/>
        </w:rPr>
        <w:t>8</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 «Гайда, гайда, люленьки,  прилетели гуленьки»</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5E0672">
        <w:rPr>
          <w:rStyle w:val="21"/>
          <w:b w:val="0"/>
          <w:i w:val="0"/>
          <w:color w:val="000000"/>
          <w:u w:val="single"/>
        </w:rPr>
        <w:t>Цель:</w:t>
      </w:r>
      <w:r w:rsidRPr="000637C4">
        <w:rPr>
          <w:rStyle w:val="21"/>
          <w:b w:val="0"/>
          <w:i w:val="0"/>
          <w:color w:val="000000"/>
        </w:rPr>
        <w:t xml:space="preserve"> систематизировать представления детей об образах в русских народных колыбельных песнях,  расширить знания детей о русском народном фольклоре.</w:t>
      </w:r>
    </w:p>
    <w:p w:rsidR="00702381" w:rsidRDefault="00702381" w:rsidP="008829FC">
      <w:pPr>
        <w:pStyle w:val="20"/>
        <w:spacing w:line="326" w:lineRule="exact"/>
        <w:jc w:val="both"/>
        <w:rPr>
          <w:rStyle w:val="21"/>
          <w:b w:val="0"/>
          <w:i w:val="0"/>
          <w:color w:val="000000"/>
        </w:rPr>
      </w:pPr>
      <w:r w:rsidRPr="000637C4">
        <w:rPr>
          <w:rStyle w:val="21"/>
          <w:b w:val="0"/>
          <w:i w:val="0"/>
          <w:color w:val="000000"/>
        </w:rPr>
        <w:t>9</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w:t>
      </w:r>
      <w:r>
        <w:rPr>
          <w:rStyle w:val="21"/>
          <w:b w:val="0"/>
          <w:i w:val="0"/>
          <w:color w:val="000000"/>
        </w:rPr>
        <w:t xml:space="preserve"> </w:t>
      </w:r>
      <w:r w:rsidRPr="000637C4">
        <w:rPr>
          <w:rStyle w:val="21"/>
          <w:b w:val="0"/>
          <w:i w:val="0"/>
          <w:color w:val="000000"/>
        </w:rPr>
        <w:t>«Тили – тили – тили – тень, село солнце на плетень»</w:t>
      </w:r>
      <w:r>
        <w:rPr>
          <w:rStyle w:val="21"/>
          <w:b w:val="0"/>
          <w:i w:val="0"/>
          <w:color w:val="000000"/>
        </w:rPr>
        <w:t>.</w:t>
      </w:r>
    </w:p>
    <w:p w:rsidR="00702381" w:rsidRDefault="00702381" w:rsidP="008829FC">
      <w:pPr>
        <w:pStyle w:val="20"/>
        <w:spacing w:before="0" w:line="326" w:lineRule="exact"/>
        <w:jc w:val="both"/>
        <w:rPr>
          <w:rStyle w:val="21"/>
          <w:b w:val="0"/>
          <w:i w:val="0"/>
          <w:color w:val="000000"/>
        </w:rPr>
      </w:pPr>
      <w:r w:rsidRPr="005E0672">
        <w:rPr>
          <w:rStyle w:val="21"/>
          <w:b w:val="0"/>
          <w:i w:val="0"/>
          <w:color w:val="000000"/>
          <w:u w:val="single"/>
        </w:rPr>
        <w:t>Цель:</w:t>
      </w:r>
      <w:r w:rsidRPr="000637C4">
        <w:rPr>
          <w:rStyle w:val="21"/>
          <w:b w:val="0"/>
          <w:i w:val="0"/>
          <w:color w:val="000000"/>
        </w:rPr>
        <w:t xml:space="preserve"> продолжить знакомство с жанром колыбельной песни; закрепить знания о характерных особенностях рус</w:t>
      </w:r>
      <w:r>
        <w:rPr>
          <w:rStyle w:val="21"/>
          <w:b w:val="0"/>
          <w:i w:val="0"/>
          <w:color w:val="000000"/>
        </w:rPr>
        <w:t>ских народных колыбельных песен; с</w:t>
      </w:r>
      <w:r w:rsidRPr="000637C4">
        <w:rPr>
          <w:rStyle w:val="21"/>
          <w:b w:val="0"/>
          <w:i w:val="0"/>
          <w:color w:val="000000"/>
        </w:rPr>
        <w:t>истематизировать представления детей о</w:t>
      </w:r>
      <w:r>
        <w:rPr>
          <w:rStyle w:val="21"/>
          <w:b w:val="0"/>
          <w:i w:val="0"/>
          <w:color w:val="000000"/>
        </w:rPr>
        <w:t>б образах русских народных колыбельных</w:t>
      </w:r>
      <w:r w:rsidRPr="000637C4">
        <w:rPr>
          <w:rStyle w:val="21"/>
          <w:b w:val="0"/>
          <w:i w:val="0"/>
          <w:color w:val="000000"/>
        </w:rPr>
        <w:t xml:space="preserve"> </w:t>
      </w:r>
    </w:p>
    <w:p w:rsidR="00702381" w:rsidRDefault="00702381" w:rsidP="008829FC">
      <w:pPr>
        <w:pStyle w:val="20"/>
        <w:spacing w:before="0" w:line="326" w:lineRule="exact"/>
        <w:jc w:val="both"/>
        <w:rPr>
          <w:rStyle w:val="21"/>
          <w:b w:val="0"/>
          <w:i w:val="0"/>
          <w:color w:val="000000"/>
        </w:rPr>
      </w:pPr>
    </w:p>
    <w:p w:rsidR="00702381" w:rsidRDefault="00702381" w:rsidP="008829FC">
      <w:pPr>
        <w:pStyle w:val="20"/>
        <w:spacing w:before="0" w:line="326" w:lineRule="exact"/>
        <w:jc w:val="both"/>
        <w:rPr>
          <w:rStyle w:val="21"/>
          <w:b w:val="0"/>
          <w:i w:val="0"/>
          <w:color w:val="000000"/>
        </w:rPr>
      </w:pPr>
      <w:r w:rsidRPr="000637C4">
        <w:rPr>
          <w:rStyle w:val="21"/>
          <w:b w:val="0"/>
          <w:i w:val="0"/>
          <w:color w:val="000000"/>
        </w:rPr>
        <w:t>10</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«Ворота – то скрип, скрип, а Коленька спит, спит»</w:t>
      </w:r>
    </w:p>
    <w:p w:rsidR="00702381" w:rsidRPr="000637C4" w:rsidRDefault="00702381" w:rsidP="008829FC">
      <w:pPr>
        <w:pStyle w:val="20"/>
        <w:spacing w:before="0" w:line="326" w:lineRule="exact"/>
        <w:jc w:val="both"/>
        <w:rPr>
          <w:rStyle w:val="21"/>
          <w:b w:val="0"/>
          <w:i w:val="0"/>
          <w:color w:val="000000"/>
        </w:rPr>
      </w:pPr>
      <w:r w:rsidRPr="000637C4">
        <w:rPr>
          <w:rStyle w:val="21"/>
          <w:b w:val="0"/>
          <w:i w:val="0"/>
          <w:color w:val="000000"/>
        </w:rPr>
        <w:t xml:space="preserve"> </w:t>
      </w:r>
      <w:r w:rsidRPr="00997EC8">
        <w:rPr>
          <w:rStyle w:val="21"/>
          <w:b w:val="0"/>
          <w:i w:val="0"/>
          <w:color w:val="000000"/>
          <w:u w:val="single"/>
        </w:rPr>
        <w:t>Цель</w:t>
      </w:r>
      <w:r>
        <w:rPr>
          <w:rStyle w:val="21"/>
          <w:b w:val="0"/>
          <w:i w:val="0"/>
          <w:color w:val="000000"/>
        </w:rPr>
        <w:t>: з</w:t>
      </w:r>
      <w:r w:rsidRPr="000637C4">
        <w:rPr>
          <w:rStyle w:val="21"/>
          <w:b w:val="0"/>
          <w:i w:val="0"/>
          <w:color w:val="000000"/>
        </w:rPr>
        <w:t>акрепить и расширить представления детей о жанре народных колыбельных, различных их видах колыбельных песен.</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11</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«На дворе у нас играют, ребятишек забавляют»</w:t>
      </w:r>
      <w:r>
        <w:rPr>
          <w:rStyle w:val="21"/>
          <w:b w:val="0"/>
          <w:i w:val="0"/>
          <w:color w:val="000000"/>
        </w:rPr>
        <w:t>.</w:t>
      </w:r>
      <w:r w:rsidRPr="000637C4">
        <w:rPr>
          <w:rStyle w:val="21"/>
          <w:b w:val="0"/>
          <w:i w:val="0"/>
          <w:color w:val="000000"/>
        </w:rPr>
        <w:t xml:space="preserve"> </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sidRPr="000637C4">
        <w:rPr>
          <w:rStyle w:val="21"/>
          <w:b w:val="0"/>
          <w:i w:val="0"/>
          <w:color w:val="000000"/>
        </w:rPr>
        <w:t xml:space="preserve">  формировать у детей представление о культуре русского народа, ее богатстве, красоте, благородстве; дать понятие о том, что музыка, песня – важнейшая часть культуры любого народа; показать красоту духовного мира русского человека, его мысли, чувства, переживания, основываясь на лучших образцах русской народной колыбельной  песни.</w:t>
      </w:r>
    </w:p>
    <w:p w:rsidR="00702381" w:rsidRDefault="00702381" w:rsidP="008829FC">
      <w:pPr>
        <w:pStyle w:val="20"/>
        <w:spacing w:line="326" w:lineRule="exact"/>
        <w:jc w:val="both"/>
        <w:rPr>
          <w:rStyle w:val="21"/>
          <w:b w:val="0"/>
          <w:i w:val="0"/>
          <w:color w:val="000000"/>
        </w:rPr>
      </w:pPr>
      <w:r w:rsidRPr="000637C4">
        <w:rPr>
          <w:rStyle w:val="21"/>
          <w:b w:val="0"/>
          <w:i w:val="0"/>
          <w:color w:val="000000"/>
        </w:rPr>
        <w:t>12</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 « Баю-баю, баю-баю колыбель твою качаю»</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Pr>
          <w:rStyle w:val="21"/>
          <w:b w:val="0"/>
          <w:i w:val="0"/>
          <w:color w:val="000000"/>
        </w:rPr>
        <w:t xml:space="preserve"> п</w:t>
      </w:r>
      <w:r w:rsidRPr="000637C4">
        <w:rPr>
          <w:rStyle w:val="21"/>
          <w:b w:val="0"/>
          <w:i w:val="0"/>
          <w:color w:val="000000"/>
        </w:rPr>
        <w:t>родолжить знакомство с колыбельными песенками, с их характером; побуждать детей к импровизации несложных мелодий; развивать творческие способности ребят, умение внимательно слушать, эмоционально откликаться на игровую ситуацию. Учить детей аппликации; развивать чувство цвета композиции, а также воспитывать аккуратность; обогащать словарь: колыбель, "бубнить".</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13</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w:t>
      </w:r>
      <w:r>
        <w:rPr>
          <w:rStyle w:val="21"/>
          <w:b w:val="0"/>
          <w:i w:val="0"/>
          <w:color w:val="000000"/>
        </w:rPr>
        <w:t xml:space="preserve"> </w:t>
      </w:r>
      <w:r w:rsidRPr="000637C4">
        <w:rPr>
          <w:rStyle w:val="21"/>
          <w:b w:val="0"/>
          <w:i w:val="0"/>
          <w:color w:val="000000"/>
        </w:rPr>
        <w:t>«Ходит Дрема»</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sidRPr="000637C4">
        <w:rPr>
          <w:rStyle w:val="21"/>
          <w:b w:val="0"/>
          <w:i w:val="0"/>
          <w:color w:val="000000"/>
        </w:rPr>
        <w:t xml:space="preserve"> продолжить знакомство с жанром колыбельной песни; закрепить знания о характерных особенностях русских народных колыбельных песен. Систематизировать представления детей об образах русских народных колыбельных песен.</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14</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«От колыбельной песни спится сладко - сладко»</w:t>
      </w:r>
      <w:r>
        <w:rPr>
          <w:rStyle w:val="21"/>
          <w:b w:val="0"/>
          <w:i w:val="0"/>
          <w:color w:val="000000"/>
        </w:rPr>
        <w:t>.</w:t>
      </w:r>
      <w:r w:rsidRPr="000637C4">
        <w:rPr>
          <w:rStyle w:val="21"/>
          <w:b w:val="0"/>
          <w:i w:val="0"/>
          <w:color w:val="000000"/>
        </w:rPr>
        <w:t xml:space="preserve"> </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sidRPr="000637C4">
        <w:rPr>
          <w:rStyle w:val="21"/>
          <w:b w:val="0"/>
          <w:i w:val="0"/>
          <w:color w:val="000000"/>
        </w:rPr>
        <w:t xml:space="preserve">  учить детей чувствовать настроение через восприятие музыки, пение, движение, формировать творческие проявления в различных видах музыкальной деятельности.</w:t>
      </w:r>
    </w:p>
    <w:p w:rsidR="00702381" w:rsidRPr="000637C4" w:rsidRDefault="00702381" w:rsidP="008829FC">
      <w:pPr>
        <w:pStyle w:val="20"/>
        <w:spacing w:line="326" w:lineRule="exact"/>
        <w:jc w:val="both"/>
        <w:rPr>
          <w:rStyle w:val="21"/>
          <w:b w:val="0"/>
          <w:i w:val="0"/>
          <w:color w:val="000000"/>
        </w:rPr>
      </w:pPr>
    </w:p>
    <w:p w:rsidR="00702381" w:rsidRDefault="00702381" w:rsidP="008829FC">
      <w:pPr>
        <w:pStyle w:val="20"/>
        <w:spacing w:line="326" w:lineRule="exact"/>
        <w:jc w:val="both"/>
        <w:rPr>
          <w:rStyle w:val="21"/>
          <w:b w:val="0"/>
          <w:i w:val="0"/>
          <w:color w:val="000000"/>
        </w:rPr>
      </w:pPr>
      <w:r w:rsidRPr="000637C4">
        <w:rPr>
          <w:rStyle w:val="21"/>
          <w:b w:val="0"/>
          <w:i w:val="0"/>
          <w:color w:val="000000"/>
        </w:rPr>
        <w:t>15</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 «Колыбельной песни добрый свет»</w:t>
      </w:r>
      <w:r>
        <w:rPr>
          <w:rStyle w:val="21"/>
          <w:b w:val="0"/>
          <w:i w:val="0"/>
          <w:color w:val="000000"/>
        </w:rPr>
        <w:t>.</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Pr>
          <w:rStyle w:val="21"/>
          <w:b w:val="0"/>
          <w:i w:val="0"/>
          <w:color w:val="000000"/>
        </w:rPr>
        <w:t xml:space="preserve"> Приобща</w:t>
      </w:r>
      <w:r w:rsidRPr="000637C4">
        <w:rPr>
          <w:rStyle w:val="21"/>
          <w:b w:val="0"/>
          <w:i w:val="0"/>
          <w:color w:val="000000"/>
        </w:rPr>
        <w:t>ть детей к истокам русского народного творчества,  закреплять представления о жанре народной колыбельной песни, развивать эмоциональность, артистичность, активизировать словарный запас детей.</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16</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 Ходит сон близ окон»</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sidRPr="000637C4">
        <w:rPr>
          <w:rStyle w:val="21"/>
          <w:b w:val="0"/>
          <w:i w:val="0"/>
          <w:color w:val="000000"/>
        </w:rPr>
        <w:t xml:space="preserve"> Знакомить детей с приемами изготовления простой куклы из ткани, продолжить знакомство детей с традиционной русской колыбельной песней. Способствовать формированию у детей потребности получать новые знания об истории народного быта. Развивать мелкую моторику. Содействовать воспитанию навыков пестования маленьких детей (пеленания, пения колыбельных песен, укачивания, бережного ухода)</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17</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w:t>
      </w:r>
      <w:r>
        <w:rPr>
          <w:rStyle w:val="21"/>
          <w:b w:val="0"/>
          <w:i w:val="0"/>
          <w:color w:val="000000"/>
        </w:rPr>
        <w:t xml:space="preserve"> </w:t>
      </w:r>
      <w:r w:rsidRPr="000637C4">
        <w:rPr>
          <w:rStyle w:val="21"/>
          <w:b w:val="0"/>
          <w:i w:val="0"/>
          <w:color w:val="000000"/>
        </w:rPr>
        <w:t xml:space="preserve">«Приди, котик, ночевать, мою детоньку качать» </w:t>
      </w:r>
    </w:p>
    <w:p w:rsidR="00702381" w:rsidRPr="000637C4" w:rsidRDefault="00702381" w:rsidP="008829FC">
      <w:pPr>
        <w:pStyle w:val="20"/>
        <w:spacing w:before="0" w:line="326" w:lineRule="exact"/>
        <w:jc w:val="both"/>
        <w:rPr>
          <w:rStyle w:val="21"/>
          <w:b w:val="0"/>
          <w:i w:val="0"/>
          <w:color w:val="000000"/>
        </w:rPr>
      </w:pPr>
      <w:r>
        <w:rPr>
          <w:rStyle w:val="21"/>
          <w:b w:val="0"/>
          <w:i w:val="0"/>
          <w:color w:val="000000"/>
        </w:rPr>
        <w:t xml:space="preserve">Цель: </w:t>
      </w:r>
      <w:r w:rsidRPr="000637C4">
        <w:rPr>
          <w:rStyle w:val="21"/>
          <w:b w:val="0"/>
          <w:i w:val="0"/>
          <w:color w:val="000000"/>
        </w:rPr>
        <w:t>Закреплять знакомство детей с понятием колыбельная песня; изучить особенности колыбельной песни; вызывать эмоциональный отклик на музыку колыбельных песен, развивать умение передавать собственные впечатления; воспитывать любовь и уважение к русским народным традициям, нравственные качества (доброту, любовь к матери) через зн</w:t>
      </w:r>
      <w:r>
        <w:rPr>
          <w:rStyle w:val="21"/>
          <w:b w:val="0"/>
          <w:i w:val="0"/>
          <w:color w:val="000000"/>
        </w:rPr>
        <w:t>акомство с колыбельными песнями.</w:t>
      </w:r>
    </w:p>
    <w:p w:rsidR="00702381" w:rsidRPr="000637C4" w:rsidRDefault="00702381" w:rsidP="008829FC">
      <w:pPr>
        <w:pStyle w:val="20"/>
        <w:spacing w:line="326" w:lineRule="exact"/>
        <w:jc w:val="both"/>
        <w:rPr>
          <w:rStyle w:val="21"/>
          <w:b w:val="0"/>
          <w:i w:val="0"/>
          <w:color w:val="000000"/>
        </w:rPr>
      </w:pPr>
      <w:r w:rsidRPr="000637C4">
        <w:rPr>
          <w:rStyle w:val="21"/>
          <w:b w:val="0"/>
          <w:i w:val="0"/>
          <w:color w:val="000000"/>
        </w:rPr>
        <w:t>18</w:t>
      </w:r>
      <w:r>
        <w:rPr>
          <w:rStyle w:val="21"/>
          <w:b w:val="0"/>
          <w:i w:val="0"/>
          <w:color w:val="000000"/>
        </w:rPr>
        <w:t xml:space="preserve">. </w:t>
      </w:r>
      <w:r w:rsidRPr="000637C4">
        <w:rPr>
          <w:rStyle w:val="21"/>
          <w:b w:val="0"/>
          <w:i w:val="0"/>
          <w:color w:val="000000"/>
        </w:rPr>
        <w:t>Конспект занятия для детей младшего дошкольного возраста</w:t>
      </w:r>
      <w:r>
        <w:rPr>
          <w:rStyle w:val="21"/>
          <w:b w:val="0"/>
          <w:i w:val="0"/>
          <w:color w:val="000000"/>
        </w:rPr>
        <w:t xml:space="preserve"> </w:t>
      </w:r>
      <w:r w:rsidRPr="000637C4">
        <w:rPr>
          <w:rStyle w:val="21"/>
          <w:b w:val="0"/>
          <w:i w:val="0"/>
          <w:color w:val="000000"/>
        </w:rPr>
        <w:t>« Бай, да побай, детки, засыпай»</w:t>
      </w:r>
    </w:p>
    <w:p w:rsidR="00702381" w:rsidRPr="000637C4" w:rsidRDefault="00702381" w:rsidP="008829FC">
      <w:pPr>
        <w:pStyle w:val="20"/>
        <w:spacing w:before="0" w:line="326" w:lineRule="exact"/>
        <w:jc w:val="both"/>
        <w:rPr>
          <w:rStyle w:val="21"/>
          <w:b w:val="0"/>
          <w:i w:val="0"/>
          <w:color w:val="000000"/>
        </w:rPr>
      </w:pPr>
      <w:r w:rsidRPr="00997EC8">
        <w:rPr>
          <w:rStyle w:val="21"/>
          <w:b w:val="0"/>
          <w:i w:val="0"/>
          <w:color w:val="000000"/>
          <w:u w:val="single"/>
        </w:rPr>
        <w:t>Цель:</w:t>
      </w:r>
      <w:r w:rsidRPr="00F519B0">
        <w:rPr>
          <w:rStyle w:val="21"/>
          <w:b w:val="0"/>
          <w:i w:val="0"/>
          <w:color w:val="000000"/>
        </w:rPr>
        <w:t xml:space="preserve">  </w:t>
      </w:r>
      <w:r w:rsidRPr="000637C4">
        <w:rPr>
          <w:rStyle w:val="21"/>
          <w:b w:val="0"/>
          <w:i w:val="0"/>
          <w:color w:val="000000"/>
        </w:rPr>
        <w:t>Закрепить и расширить представления детей о жанре народных колыбельных, различных их видах.</w:t>
      </w:r>
    </w:p>
    <w:p w:rsidR="00702381" w:rsidRPr="000637C4" w:rsidRDefault="00702381" w:rsidP="008829FC">
      <w:pPr>
        <w:pStyle w:val="20"/>
        <w:spacing w:line="326" w:lineRule="exact"/>
        <w:ind w:firstLine="426"/>
        <w:jc w:val="both"/>
      </w:pPr>
      <w:r w:rsidRPr="000637C4">
        <w:rPr>
          <w:rStyle w:val="2"/>
          <w:color w:val="000000"/>
        </w:rPr>
        <w:t>.</w:t>
      </w:r>
    </w:p>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Pr="00FD612E" w:rsidRDefault="00702381" w:rsidP="008829FC">
      <w:pPr>
        <w:jc w:val="center"/>
        <w:rPr>
          <w:b/>
          <w:i/>
          <w:color w:val="943634"/>
        </w:rPr>
      </w:pPr>
      <w:r w:rsidRPr="00FD612E">
        <w:rPr>
          <w:b/>
          <w:i/>
          <w:color w:val="943634"/>
        </w:rPr>
        <w:t xml:space="preserve">ТЕМАТИЧЕСКИЙ ПЛАН  РАБОТЫ С РОДИТЕЛЯМИ ПО ТЕМЕ: </w:t>
      </w:r>
    </w:p>
    <w:p w:rsidR="00702381" w:rsidRPr="00FD612E" w:rsidRDefault="00702381" w:rsidP="008829FC">
      <w:pPr>
        <w:jc w:val="center"/>
        <w:rPr>
          <w:b/>
          <w:i/>
          <w:color w:val="943634"/>
        </w:rPr>
      </w:pPr>
      <w:r w:rsidRPr="00FD612E">
        <w:rPr>
          <w:b/>
          <w:i/>
          <w:color w:val="943634"/>
        </w:rPr>
        <w:t>«КОЛЫБЕЛЬНЫЕ ПЕСНИ В ЖИЗНИ РЕБЕНКА»</w:t>
      </w:r>
    </w:p>
    <w:p w:rsidR="00702381" w:rsidRPr="00FD612E" w:rsidRDefault="00702381" w:rsidP="008829FC">
      <w:pPr>
        <w:jc w:val="center"/>
        <w:rPr>
          <w:b/>
          <w:i/>
          <w:color w:val="943634"/>
        </w:rPr>
      </w:pPr>
      <w:r w:rsidRPr="00FD612E">
        <w:rPr>
          <w:b/>
          <w:i/>
          <w:color w:val="943634"/>
        </w:rPr>
        <w:t xml:space="preserve"> ДЛЯ ДЕТЕЙ МЛАДШЕГО  ДОШКОЛЬНОГО ВОЗРАСТА </w:t>
      </w:r>
    </w:p>
    <w:p w:rsidR="00702381" w:rsidRDefault="00702381" w:rsidP="008829FC">
      <w:pPr>
        <w:jc w:val="center"/>
        <w:rPr>
          <w:b/>
          <w:color w:val="000000"/>
          <w:sz w:val="28"/>
          <w:szCs w:val="28"/>
        </w:rPr>
      </w:pPr>
    </w:p>
    <w:tbl>
      <w:tblPr>
        <w:tblW w:w="0" w:type="auto"/>
        <w:tblInd w:w="-432" w:type="dxa"/>
        <w:tblBorders>
          <w:top w:val="double" w:sz="4" w:space="0" w:color="943634"/>
          <w:left w:val="double" w:sz="4" w:space="0" w:color="943634"/>
          <w:bottom w:val="double" w:sz="4" w:space="0" w:color="943634"/>
          <w:right w:val="double" w:sz="4" w:space="0" w:color="943634"/>
          <w:insideH w:val="double" w:sz="4" w:space="0" w:color="943634"/>
          <w:insideV w:val="double" w:sz="4" w:space="0" w:color="943634"/>
        </w:tblBorders>
        <w:tblLook w:val="01E0"/>
      </w:tblPr>
      <w:tblGrid>
        <w:gridCol w:w="2828"/>
        <w:gridCol w:w="5368"/>
        <w:gridCol w:w="1807"/>
      </w:tblGrid>
      <w:tr w:rsidR="00702381" w:rsidRPr="00FD612E" w:rsidTr="009869BF">
        <w:trPr>
          <w:trHeight w:val="700"/>
        </w:trPr>
        <w:tc>
          <w:tcPr>
            <w:tcW w:w="2833" w:type="dxa"/>
          </w:tcPr>
          <w:p w:rsidR="00702381" w:rsidRDefault="00702381" w:rsidP="009869BF">
            <w:pPr>
              <w:jc w:val="center"/>
              <w:rPr>
                <w:i/>
                <w:color w:val="000000"/>
              </w:rPr>
            </w:pPr>
          </w:p>
          <w:p w:rsidR="00702381" w:rsidRPr="00FD612E" w:rsidRDefault="00702381" w:rsidP="009869BF">
            <w:pPr>
              <w:jc w:val="center"/>
              <w:rPr>
                <w:i/>
                <w:color w:val="000000"/>
              </w:rPr>
            </w:pPr>
            <w:r w:rsidRPr="00FD612E">
              <w:rPr>
                <w:i/>
                <w:color w:val="000000"/>
              </w:rPr>
              <w:t>ФОРМЫ РАБОТЫ</w:t>
            </w:r>
          </w:p>
        </w:tc>
        <w:tc>
          <w:tcPr>
            <w:tcW w:w="5463" w:type="dxa"/>
          </w:tcPr>
          <w:p w:rsidR="00702381" w:rsidRDefault="00702381" w:rsidP="009869BF">
            <w:pPr>
              <w:jc w:val="center"/>
              <w:rPr>
                <w:i/>
                <w:color w:val="000000"/>
              </w:rPr>
            </w:pPr>
          </w:p>
          <w:p w:rsidR="00702381" w:rsidRPr="00FD612E" w:rsidRDefault="00702381" w:rsidP="009869BF">
            <w:pPr>
              <w:jc w:val="center"/>
              <w:rPr>
                <w:i/>
                <w:color w:val="000000"/>
              </w:rPr>
            </w:pPr>
            <w:r w:rsidRPr="00FD612E">
              <w:rPr>
                <w:i/>
                <w:color w:val="000000"/>
              </w:rPr>
              <w:t>СОДЕРЖАНИЕ РАБОТЫ</w:t>
            </w:r>
          </w:p>
        </w:tc>
        <w:tc>
          <w:tcPr>
            <w:tcW w:w="1707" w:type="dxa"/>
          </w:tcPr>
          <w:p w:rsidR="00702381" w:rsidRPr="00FD612E" w:rsidRDefault="00702381" w:rsidP="009869BF">
            <w:pPr>
              <w:jc w:val="center"/>
              <w:rPr>
                <w:i/>
                <w:color w:val="000000"/>
              </w:rPr>
            </w:pPr>
            <w:r w:rsidRPr="00FD612E">
              <w:rPr>
                <w:i/>
                <w:color w:val="000000"/>
              </w:rPr>
              <w:t>СРОКИ ПРОВЕДЕНИЯ</w:t>
            </w:r>
          </w:p>
        </w:tc>
      </w:tr>
      <w:tr w:rsidR="00702381" w:rsidRPr="00FD612E" w:rsidTr="009869BF">
        <w:trPr>
          <w:trHeight w:val="260"/>
        </w:trPr>
        <w:tc>
          <w:tcPr>
            <w:tcW w:w="10003" w:type="dxa"/>
            <w:gridSpan w:val="3"/>
            <w:shd w:val="clear" w:color="auto" w:fill="F2DBDB"/>
          </w:tcPr>
          <w:p w:rsidR="00702381" w:rsidRPr="00FD612E" w:rsidRDefault="00702381" w:rsidP="009869BF">
            <w:pPr>
              <w:jc w:val="center"/>
              <w:rPr>
                <w:color w:val="000000"/>
                <w:sz w:val="28"/>
                <w:szCs w:val="28"/>
              </w:rPr>
            </w:pPr>
            <w:r w:rsidRPr="00FD612E">
              <w:rPr>
                <w:color w:val="000000"/>
                <w:sz w:val="28"/>
                <w:szCs w:val="28"/>
              </w:rPr>
              <w:t>Планирование работы с родителями</w:t>
            </w:r>
          </w:p>
        </w:tc>
      </w:tr>
      <w:tr w:rsidR="00702381" w:rsidRPr="00FD612E" w:rsidTr="009869BF">
        <w:tc>
          <w:tcPr>
            <w:tcW w:w="2833" w:type="dxa"/>
          </w:tcPr>
          <w:p w:rsidR="00702381" w:rsidRPr="00FD612E" w:rsidRDefault="00702381" w:rsidP="009869BF">
            <w:pPr>
              <w:rPr>
                <w:color w:val="000000"/>
                <w:sz w:val="28"/>
                <w:szCs w:val="28"/>
              </w:rPr>
            </w:pPr>
            <w:r w:rsidRPr="00FD612E">
              <w:rPr>
                <w:color w:val="000000"/>
                <w:sz w:val="28"/>
                <w:szCs w:val="28"/>
              </w:rPr>
              <w:t>1.Анкетирование и опросы.</w:t>
            </w:r>
          </w:p>
        </w:tc>
        <w:tc>
          <w:tcPr>
            <w:tcW w:w="5463" w:type="dxa"/>
          </w:tcPr>
          <w:p w:rsidR="00702381" w:rsidRPr="00FD612E" w:rsidRDefault="00702381" w:rsidP="009869BF">
            <w:pPr>
              <w:rPr>
                <w:color w:val="000000"/>
                <w:sz w:val="28"/>
                <w:szCs w:val="28"/>
              </w:rPr>
            </w:pPr>
            <w:r w:rsidRPr="00FD612E">
              <w:rPr>
                <w:color w:val="000000"/>
                <w:sz w:val="28"/>
                <w:szCs w:val="28"/>
              </w:rPr>
              <w:t>* Анкета для родителей: «Народные колыбельные песни в вашей семье»</w:t>
            </w:r>
          </w:p>
          <w:p w:rsidR="00702381" w:rsidRPr="00FD612E" w:rsidRDefault="00702381" w:rsidP="009869BF">
            <w:pPr>
              <w:rPr>
                <w:color w:val="000000"/>
                <w:sz w:val="28"/>
                <w:szCs w:val="28"/>
              </w:rPr>
            </w:pPr>
            <w:r w:rsidRPr="00FD612E">
              <w:rPr>
                <w:color w:val="000000"/>
                <w:sz w:val="28"/>
                <w:szCs w:val="28"/>
              </w:rPr>
              <w:t>* Опрос родителей: «Воспитание патриотических чувств, сознания и поведения у детей через знакомство с колыбельными песнями»</w:t>
            </w:r>
          </w:p>
        </w:tc>
        <w:tc>
          <w:tcPr>
            <w:tcW w:w="1707" w:type="dxa"/>
          </w:tcPr>
          <w:p w:rsidR="00702381" w:rsidRPr="00FD612E" w:rsidRDefault="00702381" w:rsidP="009869BF">
            <w:pPr>
              <w:rPr>
                <w:color w:val="000000"/>
                <w:sz w:val="28"/>
                <w:szCs w:val="28"/>
              </w:rPr>
            </w:pPr>
            <w:r w:rsidRPr="00FD612E">
              <w:rPr>
                <w:color w:val="000000"/>
                <w:sz w:val="28"/>
                <w:szCs w:val="28"/>
              </w:rPr>
              <w:t>Сентябрь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Ноябрь</w:t>
            </w:r>
          </w:p>
        </w:tc>
      </w:tr>
      <w:tr w:rsidR="00702381" w:rsidRPr="00FD612E" w:rsidTr="009869BF">
        <w:tc>
          <w:tcPr>
            <w:tcW w:w="2833" w:type="dxa"/>
          </w:tcPr>
          <w:p w:rsidR="00702381" w:rsidRPr="00FD612E" w:rsidRDefault="00702381" w:rsidP="009869BF">
            <w:pPr>
              <w:rPr>
                <w:color w:val="000000"/>
                <w:sz w:val="28"/>
                <w:szCs w:val="28"/>
              </w:rPr>
            </w:pPr>
            <w:r w:rsidRPr="00FD612E">
              <w:rPr>
                <w:color w:val="000000"/>
                <w:sz w:val="28"/>
                <w:szCs w:val="28"/>
              </w:rPr>
              <w:t>2.Родительские собрания</w:t>
            </w:r>
          </w:p>
        </w:tc>
        <w:tc>
          <w:tcPr>
            <w:tcW w:w="5463" w:type="dxa"/>
          </w:tcPr>
          <w:p w:rsidR="00702381" w:rsidRPr="00FD612E" w:rsidRDefault="00702381" w:rsidP="009869BF">
            <w:pPr>
              <w:rPr>
                <w:color w:val="000000"/>
                <w:sz w:val="28"/>
                <w:szCs w:val="28"/>
              </w:rPr>
            </w:pPr>
            <w:r w:rsidRPr="00FD612E">
              <w:rPr>
                <w:color w:val="000000"/>
                <w:sz w:val="28"/>
                <w:szCs w:val="28"/>
              </w:rPr>
              <w:t>*Развитие духовности у дошкольников через знакомство с русскими народными колыбельными песнями</w:t>
            </w:r>
          </w:p>
          <w:p w:rsidR="00702381" w:rsidRPr="00FD612E" w:rsidRDefault="00702381" w:rsidP="009869BF">
            <w:pPr>
              <w:rPr>
                <w:color w:val="000000"/>
                <w:sz w:val="28"/>
                <w:szCs w:val="28"/>
              </w:rPr>
            </w:pPr>
            <w:r w:rsidRPr="00FD612E">
              <w:rPr>
                <w:color w:val="000000"/>
                <w:sz w:val="28"/>
                <w:szCs w:val="28"/>
              </w:rPr>
              <w:t>*Система работы ДОУ по патриотическому воспитанию дошкольников</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p>
        </w:tc>
        <w:tc>
          <w:tcPr>
            <w:tcW w:w="1707" w:type="dxa"/>
          </w:tcPr>
          <w:p w:rsidR="00702381" w:rsidRPr="00FD612E" w:rsidRDefault="00702381" w:rsidP="009869BF">
            <w:pPr>
              <w:rPr>
                <w:color w:val="000000"/>
                <w:sz w:val="28"/>
                <w:szCs w:val="28"/>
              </w:rPr>
            </w:pPr>
            <w:r w:rsidRPr="00FD612E">
              <w:rPr>
                <w:color w:val="000000"/>
                <w:sz w:val="28"/>
                <w:szCs w:val="28"/>
              </w:rPr>
              <w:t>Октябрь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 xml:space="preserve">Апрель </w:t>
            </w:r>
          </w:p>
          <w:p w:rsidR="00702381" w:rsidRPr="00FD612E" w:rsidRDefault="00702381" w:rsidP="009869BF">
            <w:pPr>
              <w:rPr>
                <w:color w:val="000000"/>
                <w:sz w:val="28"/>
                <w:szCs w:val="28"/>
              </w:rPr>
            </w:pPr>
          </w:p>
        </w:tc>
      </w:tr>
      <w:tr w:rsidR="00702381" w:rsidRPr="00FD612E" w:rsidTr="009869BF">
        <w:tc>
          <w:tcPr>
            <w:tcW w:w="2833" w:type="dxa"/>
          </w:tcPr>
          <w:p w:rsidR="00702381" w:rsidRPr="00FD612E" w:rsidRDefault="00702381" w:rsidP="009869BF">
            <w:pPr>
              <w:rPr>
                <w:color w:val="000000"/>
                <w:sz w:val="28"/>
                <w:szCs w:val="28"/>
              </w:rPr>
            </w:pPr>
            <w:r w:rsidRPr="00FD612E">
              <w:rPr>
                <w:color w:val="000000"/>
                <w:sz w:val="28"/>
                <w:szCs w:val="28"/>
              </w:rPr>
              <w:t>3. Дни открытых дверей</w:t>
            </w:r>
          </w:p>
        </w:tc>
        <w:tc>
          <w:tcPr>
            <w:tcW w:w="5463" w:type="dxa"/>
          </w:tcPr>
          <w:p w:rsidR="00702381" w:rsidRPr="00FD612E" w:rsidRDefault="00702381" w:rsidP="009869BF">
            <w:pPr>
              <w:rPr>
                <w:color w:val="000000"/>
                <w:sz w:val="28"/>
                <w:szCs w:val="28"/>
              </w:rPr>
            </w:pPr>
            <w:r w:rsidRPr="00FD612E">
              <w:rPr>
                <w:color w:val="000000"/>
                <w:sz w:val="28"/>
                <w:szCs w:val="28"/>
              </w:rPr>
              <w:t>*Участие родителей в подготовке к мероприятиям группы и детского сада</w:t>
            </w:r>
          </w:p>
        </w:tc>
        <w:tc>
          <w:tcPr>
            <w:tcW w:w="1707" w:type="dxa"/>
          </w:tcPr>
          <w:p w:rsidR="00702381" w:rsidRPr="00FD612E" w:rsidRDefault="00702381" w:rsidP="009869BF">
            <w:pPr>
              <w:rPr>
                <w:color w:val="000000"/>
                <w:sz w:val="28"/>
                <w:szCs w:val="28"/>
              </w:rPr>
            </w:pPr>
            <w:r w:rsidRPr="00FD612E">
              <w:rPr>
                <w:color w:val="000000"/>
                <w:sz w:val="28"/>
                <w:szCs w:val="28"/>
              </w:rPr>
              <w:t>Сентябрь-</w:t>
            </w:r>
          </w:p>
          <w:p w:rsidR="00702381" w:rsidRPr="00FD612E" w:rsidRDefault="00702381" w:rsidP="009869BF">
            <w:pPr>
              <w:rPr>
                <w:color w:val="000000"/>
                <w:sz w:val="28"/>
                <w:szCs w:val="28"/>
              </w:rPr>
            </w:pPr>
            <w:r w:rsidRPr="00FD612E">
              <w:rPr>
                <w:color w:val="000000"/>
                <w:sz w:val="28"/>
                <w:szCs w:val="28"/>
              </w:rPr>
              <w:t>Май</w:t>
            </w:r>
          </w:p>
        </w:tc>
      </w:tr>
      <w:tr w:rsidR="00702381" w:rsidRPr="00FD612E" w:rsidTr="009869BF">
        <w:tc>
          <w:tcPr>
            <w:tcW w:w="10003" w:type="dxa"/>
            <w:gridSpan w:val="3"/>
            <w:shd w:val="clear" w:color="auto" w:fill="F2DBDB"/>
          </w:tcPr>
          <w:p w:rsidR="00702381" w:rsidRPr="00FD612E" w:rsidRDefault="00702381" w:rsidP="009869BF">
            <w:pPr>
              <w:jc w:val="center"/>
              <w:rPr>
                <w:color w:val="000000"/>
                <w:sz w:val="28"/>
                <w:szCs w:val="28"/>
              </w:rPr>
            </w:pPr>
            <w:r w:rsidRPr="00FD612E">
              <w:rPr>
                <w:color w:val="000000"/>
                <w:sz w:val="28"/>
                <w:szCs w:val="28"/>
              </w:rPr>
              <w:t>Совместная деятельность детей, родителей и педагогов</w:t>
            </w:r>
          </w:p>
        </w:tc>
      </w:tr>
      <w:tr w:rsidR="00702381" w:rsidRPr="00FD612E" w:rsidTr="009869BF">
        <w:tc>
          <w:tcPr>
            <w:tcW w:w="2833" w:type="dxa"/>
          </w:tcPr>
          <w:p w:rsidR="00702381" w:rsidRPr="00FD612E" w:rsidRDefault="00702381" w:rsidP="009869BF">
            <w:pPr>
              <w:rPr>
                <w:color w:val="000000"/>
                <w:sz w:val="28"/>
                <w:szCs w:val="28"/>
              </w:rPr>
            </w:pPr>
            <w:r w:rsidRPr="00FD612E">
              <w:rPr>
                <w:color w:val="000000"/>
                <w:sz w:val="28"/>
                <w:szCs w:val="28"/>
              </w:rPr>
              <w:t>1. Привлечение родителей к участию в деятельности группы</w:t>
            </w:r>
          </w:p>
        </w:tc>
        <w:tc>
          <w:tcPr>
            <w:tcW w:w="5463" w:type="dxa"/>
          </w:tcPr>
          <w:p w:rsidR="00702381" w:rsidRPr="00FD612E" w:rsidRDefault="00702381" w:rsidP="009869BF">
            <w:pPr>
              <w:rPr>
                <w:color w:val="000000"/>
                <w:sz w:val="28"/>
                <w:szCs w:val="28"/>
              </w:rPr>
            </w:pPr>
            <w:r w:rsidRPr="00FD612E">
              <w:rPr>
                <w:color w:val="000000"/>
                <w:sz w:val="28"/>
                <w:szCs w:val="28"/>
              </w:rPr>
              <w:t>*Изготовление атрибутов для театрализованного кружка</w:t>
            </w:r>
          </w:p>
          <w:p w:rsidR="00702381" w:rsidRPr="00FD612E" w:rsidRDefault="00702381" w:rsidP="009869BF">
            <w:pPr>
              <w:rPr>
                <w:color w:val="000000"/>
                <w:sz w:val="28"/>
                <w:szCs w:val="28"/>
              </w:rPr>
            </w:pPr>
            <w:r w:rsidRPr="00FD612E">
              <w:rPr>
                <w:color w:val="000000"/>
                <w:sz w:val="28"/>
                <w:szCs w:val="28"/>
              </w:rPr>
              <w:t>*Создание предметно-развивающей зоны «Ряжение»</w:t>
            </w:r>
          </w:p>
          <w:p w:rsidR="00702381" w:rsidRPr="00FD612E" w:rsidRDefault="00702381" w:rsidP="009869BF">
            <w:pPr>
              <w:rPr>
                <w:color w:val="000000"/>
                <w:sz w:val="28"/>
                <w:szCs w:val="28"/>
              </w:rPr>
            </w:pPr>
          </w:p>
        </w:tc>
        <w:tc>
          <w:tcPr>
            <w:tcW w:w="1707" w:type="dxa"/>
          </w:tcPr>
          <w:p w:rsidR="00702381" w:rsidRPr="00FD612E" w:rsidRDefault="00702381" w:rsidP="009869BF">
            <w:pPr>
              <w:rPr>
                <w:color w:val="000000"/>
                <w:sz w:val="28"/>
                <w:szCs w:val="28"/>
              </w:rPr>
            </w:pPr>
            <w:r w:rsidRPr="00FD612E">
              <w:rPr>
                <w:color w:val="000000"/>
                <w:sz w:val="28"/>
                <w:szCs w:val="28"/>
              </w:rPr>
              <w:t>Сентябрь-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 xml:space="preserve">Май </w:t>
            </w:r>
          </w:p>
        </w:tc>
      </w:tr>
      <w:tr w:rsidR="00702381" w:rsidRPr="00FD612E" w:rsidTr="009869BF">
        <w:trPr>
          <w:trHeight w:val="2460"/>
        </w:trPr>
        <w:tc>
          <w:tcPr>
            <w:tcW w:w="2833" w:type="dxa"/>
          </w:tcPr>
          <w:p w:rsidR="00702381" w:rsidRPr="00FD612E" w:rsidRDefault="00702381" w:rsidP="009869BF">
            <w:pPr>
              <w:rPr>
                <w:color w:val="000000"/>
                <w:sz w:val="28"/>
                <w:szCs w:val="28"/>
              </w:rPr>
            </w:pPr>
            <w:r w:rsidRPr="00FD612E">
              <w:rPr>
                <w:color w:val="000000"/>
                <w:sz w:val="28"/>
                <w:szCs w:val="28"/>
              </w:rPr>
              <w:t>2.Творческая лаборатория</w:t>
            </w:r>
          </w:p>
        </w:tc>
        <w:tc>
          <w:tcPr>
            <w:tcW w:w="5463" w:type="dxa"/>
          </w:tcPr>
          <w:p w:rsidR="00702381" w:rsidRPr="00FD612E" w:rsidRDefault="00702381" w:rsidP="009869BF">
            <w:pPr>
              <w:rPr>
                <w:color w:val="000000"/>
                <w:sz w:val="28"/>
                <w:szCs w:val="28"/>
              </w:rPr>
            </w:pPr>
            <w:r w:rsidRPr="00FD612E">
              <w:rPr>
                <w:color w:val="000000"/>
                <w:sz w:val="28"/>
                <w:szCs w:val="28"/>
              </w:rPr>
              <w:t>*Создание мини-музея «Русская изба»</w:t>
            </w:r>
          </w:p>
          <w:p w:rsidR="00702381" w:rsidRPr="00FD612E" w:rsidRDefault="00702381" w:rsidP="009869BF">
            <w:pPr>
              <w:rPr>
                <w:color w:val="000000"/>
                <w:sz w:val="28"/>
                <w:szCs w:val="28"/>
              </w:rPr>
            </w:pPr>
            <w:r w:rsidRPr="00FD612E">
              <w:rPr>
                <w:color w:val="000000"/>
                <w:sz w:val="28"/>
                <w:szCs w:val="28"/>
              </w:rPr>
              <w:t xml:space="preserve">  </w:t>
            </w:r>
          </w:p>
          <w:p w:rsidR="00702381" w:rsidRPr="00FD612E" w:rsidRDefault="00702381" w:rsidP="009869BF">
            <w:pPr>
              <w:rPr>
                <w:color w:val="000000"/>
                <w:sz w:val="28"/>
                <w:szCs w:val="28"/>
              </w:rPr>
            </w:pPr>
            <w:r w:rsidRPr="00FD612E">
              <w:rPr>
                <w:color w:val="000000"/>
                <w:sz w:val="28"/>
                <w:szCs w:val="28"/>
              </w:rPr>
              <w:t>*Опыт родителей по теме: «Колыбельная песня в семье»</w:t>
            </w:r>
          </w:p>
          <w:p w:rsidR="00702381" w:rsidRPr="00FD612E" w:rsidRDefault="00702381" w:rsidP="009869BF">
            <w:pPr>
              <w:rPr>
                <w:color w:val="000000"/>
                <w:sz w:val="28"/>
                <w:szCs w:val="28"/>
              </w:rPr>
            </w:pPr>
            <w:r w:rsidRPr="00FD612E">
              <w:rPr>
                <w:color w:val="000000"/>
                <w:sz w:val="28"/>
                <w:szCs w:val="28"/>
              </w:rPr>
              <w:t>*Конкурс поделок «Предметы декоративно-прикладного искусства (выставка работ на утренниках детского сада)</w:t>
            </w:r>
          </w:p>
        </w:tc>
        <w:tc>
          <w:tcPr>
            <w:tcW w:w="1707" w:type="dxa"/>
          </w:tcPr>
          <w:p w:rsidR="00702381" w:rsidRPr="00FD612E" w:rsidRDefault="00702381" w:rsidP="009869BF">
            <w:pPr>
              <w:rPr>
                <w:color w:val="000000"/>
                <w:sz w:val="28"/>
                <w:szCs w:val="28"/>
              </w:rPr>
            </w:pPr>
            <w:r w:rsidRPr="00FD612E">
              <w:rPr>
                <w:color w:val="000000"/>
                <w:sz w:val="28"/>
                <w:szCs w:val="28"/>
              </w:rPr>
              <w:t>Сентябрь</w:t>
            </w:r>
          </w:p>
          <w:p w:rsidR="00702381" w:rsidRPr="00FD612E" w:rsidRDefault="00702381" w:rsidP="009869BF">
            <w:pPr>
              <w:rPr>
                <w:color w:val="000000"/>
                <w:sz w:val="28"/>
                <w:szCs w:val="28"/>
              </w:rPr>
            </w:pPr>
            <w:r w:rsidRPr="00FD612E">
              <w:rPr>
                <w:color w:val="000000"/>
                <w:sz w:val="28"/>
                <w:szCs w:val="28"/>
              </w:rPr>
              <w:t>Декабрь-Сентябрь-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Май</w:t>
            </w:r>
          </w:p>
        </w:tc>
      </w:tr>
      <w:tr w:rsidR="00702381" w:rsidRPr="00FD612E" w:rsidTr="009869BF">
        <w:trPr>
          <w:trHeight w:val="440"/>
        </w:trPr>
        <w:tc>
          <w:tcPr>
            <w:tcW w:w="2833" w:type="dxa"/>
          </w:tcPr>
          <w:p w:rsidR="00702381" w:rsidRPr="00FD612E" w:rsidRDefault="00702381" w:rsidP="009869BF">
            <w:pPr>
              <w:rPr>
                <w:color w:val="000000"/>
                <w:sz w:val="28"/>
                <w:szCs w:val="28"/>
              </w:rPr>
            </w:pPr>
            <w:r w:rsidRPr="00FD612E">
              <w:rPr>
                <w:color w:val="000000"/>
                <w:sz w:val="28"/>
                <w:szCs w:val="28"/>
              </w:rPr>
              <w:t>3.Праздники, развлечения, досуги</w:t>
            </w:r>
          </w:p>
        </w:tc>
        <w:tc>
          <w:tcPr>
            <w:tcW w:w="5463" w:type="dxa"/>
          </w:tcPr>
          <w:p w:rsidR="00702381" w:rsidRPr="00FD612E" w:rsidRDefault="00702381" w:rsidP="009869BF">
            <w:pPr>
              <w:rPr>
                <w:color w:val="000000"/>
                <w:sz w:val="28"/>
                <w:szCs w:val="28"/>
              </w:rPr>
            </w:pPr>
            <w:r w:rsidRPr="00FD612E">
              <w:rPr>
                <w:color w:val="000000"/>
                <w:sz w:val="28"/>
                <w:szCs w:val="28"/>
              </w:rPr>
              <w:t>*Досуг для родителей «Кукла-кормилица»</w:t>
            </w:r>
          </w:p>
          <w:p w:rsidR="00702381" w:rsidRPr="00FD612E" w:rsidRDefault="00702381" w:rsidP="009869BF">
            <w:pPr>
              <w:rPr>
                <w:color w:val="000000"/>
                <w:sz w:val="28"/>
                <w:szCs w:val="28"/>
              </w:rPr>
            </w:pPr>
            <w:r w:rsidRPr="00FD612E">
              <w:rPr>
                <w:color w:val="000000"/>
                <w:sz w:val="28"/>
                <w:szCs w:val="28"/>
              </w:rPr>
              <w:t>*Досуг для родителей «Музыка – душа народа»</w:t>
            </w:r>
          </w:p>
          <w:p w:rsidR="00702381" w:rsidRPr="00FD612E" w:rsidRDefault="00702381" w:rsidP="009869BF">
            <w:pPr>
              <w:rPr>
                <w:color w:val="000000"/>
                <w:sz w:val="28"/>
                <w:szCs w:val="28"/>
              </w:rPr>
            </w:pPr>
            <w:r w:rsidRPr="00FD612E">
              <w:rPr>
                <w:color w:val="000000"/>
                <w:sz w:val="28"/>
                <w:szCs w:val="28"/>
              </w:rPr>
              <w:t>*Досуг для родителей «Русские народные инструменты»</w:t>
            </w:r>
          </w:p>
          <w:p w:rsidR="00702381" w:rsidRPr="00FD612E" w:rsidRDefault="00702381" w:rsidP="009869BF">
            <w:pPr>
              <w:rPr>
                <w:color w:val="000000"/>
                <w:sz w:val="28"/>
                <w:szCs w:val="28"/>
              </w:rPr>
            </w:pPr>
            <w:r w:rsidRPr="00FD612E">
              <w:rPr>
                <w:color w:val="000000"/>
                <w:sz w:val="28"/>
                <w:szCs w:val="28"/>
              </w:rPr>
              <w:t>*Досуг для родителей «Праздник русской березки»</w:t>
            </w:r>
          </w:p>
          <w:p w:rsidR="00702381" w:rsidRPr="00FD612E" w:rsidRDefault="00702381" w:rsidP="009869BF">
            <w:pPr>
              <w:rPr>
                <w:color w:val="000000"/>
                <w:sz w:val="28"/>
                <w:szCs w:val="28"/>
              </w:rPr>
            </w:pPr>
            <w:r w:rsidRPr="00FD612E">
              <w:rPr>
                <w:color w:val="000000"/>
                <w:sz w:val="28"/>
                <w:szCs w:val="28"/>
              </w:rPr>
              <w:t>*Викторина для родителей «Бабушкины посиделки»</w:t>
            </w:r>
          </w:p>
          <w:p w:rsidR="00702381" w:rsidRPr="00FD612E" w:rsidRDefault="00702381" w:rsidP="009869BF">
            <w:pPr>
              <w:rPr>
                <w:color w:val="000000"/>
                <w:sz w:val="28"/>
                <w:szCs w:val="28"/>
              </w:rPr>
            </w:pPr>
            <w:r w:rsidRPr="00FD612E">
              <w:rPr>
                <w:color w:val="000000"/>
                <w:sz w:val="28"/>
                <w:szCs w:val="28"/>
              </w:rPr>
              <w:t xml:space="preserve">*Экскурсия для детей и родителей в </w:t>
            </w:r>
          </w:p>
          <w:p w:rsidR="00702381" w:rsidRPr="00FD612E" w:rsidRDefault="00702381" w:rsidP="009869BF">
            <w:pPr>
              <w:rPr>
                <w:color w:val="000000"/>
                <w:sz w:val="28"/>
                <w:szCs w:val="28"/>
              </w:rPr>
            </w:pPr>
            <w:r w:rsidRPr="00FD612E">
              <w:rPr>
                <w:color w:val="000000"/>
                <w:sz w:val="28"/>
                <w:szCs w:val="28"/>
              </w:rPr>
              <w:t>этнический музей</w:t>
            </w:r>
          </w:p>
        </w:tc>
        <w:tc>
          <w:tcPr>
            <w:tcW w:w="1707" w:type="dxa"/>
          </w:tcPr>
          <w:p w:rsidR="00702381" w:rsidRPr="00FD612E" w:rsidRDefault="00702381" w:rsidP="009869BF">
            <w:pPr>
              <w:rPr>
                <w:color w:val="000000"/>
                <w:sz w:val="28"/>
                <w:szCs w:val="28"/>
              </w:rPr>
            </w:pPr>
            <w:r w:rsidRPr="00FD612E">
              <w:rPr>
                <w:color w:val="000000"/>
                <w:sz w:val="28"/>
                <w:szCs w:val="28"/>
              </w:rPr>
              <w:t>Сентябрь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Январь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Март</w:t>
            </w:r>
          </w:p>
          <w:p w:rsidR="00702381" w:rsidRPr="00FD612E" w:rsidRDefault="00702381" w:rsidP="009869BF">
            <w:pPr>
              <w:rPr>
                <w:color w:val="000000"/>
                <w:sz w:val="28"/>
                <w:szCs w:val="28"/>
              </w:rPr>
            </w:pPr>
            <w:r w:rsidRPr="00FD612E">
              <w:rPr>
                <w:color w:val="000000"/>
                <w:sz w:val="28"/>
                <w:szCs w:val="28"/>
              </w:rPr>
              <w:t>Май</w:t>
            </w:r>
          </w:p>
          <w:p w:rsidR="00702381" w:rsidRPr="00FD612E" w:rsidRDefault="00702381" w:rsidP="009869BF">
            <w:pPr>
              <w:rPr>
                <w:color w:val="000000"/>
                <w:sz w:val="28"/>
                <w:szCs w:val="28"/>
              </w:rPr>
            </w:pPr>
            <w:r w:rsidRPr="00FD612E">
              <w:rPr>
                <w:color w:val="000000"/>
                <w:sz w:val="28"/>
                <w:szCs w:val="28"/>
              </w:rPr>
              <w:t>Октябрь</w:t>
            </w:r>
          </w:p>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Апрель</w:t>
            </w:r>
          </w:p>
        </w:tc>
      </w:tr>
      <w:tr w:rsidR="00702381" w:rsidRPr="00FD612E" w:rsidTr="009869BF">
        <w:tc>
          <w:tcPr>
            <w:tcW w:w="10003" w:type="dxa"/>
            <w:gridSpan w:val="3"/>
            <w:shd w:val="clear" w:color="auto" w:fill="F2DBDB"/>
          </w:tcPr>
          <w:p w:rsidR="00702381" w:rsidRPr="00FD612E" w:rsidRDefault="00702381" w:rsidP="009869BF">
            <w:pPr>
              <w:jc w:val="center"/>
              <w:rPr>
                <w:color w:val="000000"/>
                <w:sz w:val="28"/>
                <w:szCs w:val="28"/>
              </w:rPr>
            </w:pPr>
            <w:r w:rsidRPr="00FD612E">
              <w:rPr>
                <w:color w:val="000000"/>
                <w:sz w:val="28"/>
                <w:szCs w:val="28"/>
              </w:rPr>
              <w:t>Педагогическое просвещение родителей</w:t>
            </w:r>
          </w:p>
        </w:tc>
      </w:tr>
      <w:tr w:rsidR="00702381" w:rsidRPr="00FD612E" w:rsidTr="009869BF">
        <w:tc>
          <w:tcPr>
            <w:tcW w:w="2833" w:type="dxa"/>
          </w:tcPr>
          <w:p w:rsidR="00702381" w:rsidRPr="00FD612E" w:rsidRDefault="00702381" w:rsidP="009869BF">
            <w:pPr>
              <w:rPr>
                <w:color w:val="000000"/>
                <w:sz w:val="28"/>
                <w:szCs w:val="28"/>
              </w:rPr>
            </w:pPr>
            <w:r w:rsidRPr="00FD612E">
              <w:rPr>
                <w:color w:val="000000"/>
                <w:sz w:val="28"/>
                <w:szCs w:val="28"/>
              </w:rPr>
              <w:t>1.Наглядная педагогическая информация</w:t>
            </w:r>
          </w:p>
        </w:tc>
        <w:tc>
          <w:tcPr>
            <w:tcW w:w="5463" w:type="dxa"/>
          </w:tcPr>
          <w:p w:rsidR="00702381" w:rsidRPr="00FD612E" w:rsidRDefault="00702381" w:rsidP="009869BF">
            <w:pPr>
              <w:rPr>
                <w:color w:val="000000"/>
                <w:sz w:val="28"/>
                <w:szCs w:val="28"/>
              </w:rPr>
            </w:pPr>
            <w:r w:rsidRPr="00FD612E">
              <w:rPr>
                <w:color w:val="000000"/>
                <w:sz w:val="28"/>
                <w:szCs w:val="28"/>
              </w:rPr>
              <w:t>*Выпуск папок-передвижек для родителей</w:t>
            </w:r>
          </w:p>
          <w:p w:rsidR="00702381" w:rsidRPr="00FD612E" w:rsidRDefault="00702381" w:rsidP="009869BF">
            <w:pPr>
              <w:rPr>
                <w:color w:val="000000"/>
                <w:sz w:val="28"/>
                <w:szCs w:val="28"/>
              </w:rPr>
            </w:pPr>
            <w:r w:rsidRPr="00FD612E">
              <w:rPr>
                <w:color w:val="000000"/>
                <w:sz w:val="28"/>
                <w:szCs w:val="28"/>
              </w:rPr>
              <w:t xml:space="preserve">*Выставки совместных работ </w:t>
            </w:r>
          </w:p>
          <w:p w:rsidR="00702381" w:rsidRPr="00FD612E" w:rsidRDefault="00702381" w:rsidP="009869BF">
            <w:pPr>
              <w:rPr>
                <w:color w:val="000000"/>
                <w:sz w:val="28"/>
                <w:szCs w:val="28"/>
              </w:rPr>
            </w:pPr>
            <w:r w:rsidRPr="00FD612E">
              <w:rPr>
                <w:color w:val="000000"/>
                <w:sz w:val="28"/>
                <w:szCs w:val="28"/>
              </w:rPr>
              <w:t>*Подборка и реклама книг, статей из газет, журналов и с сайтов интернета по теме: «Колыбельная песня»</w:t>
            </w:r>
          </w:p>
          <w:p w:rsidR="00702381" w:rsidRPr="00FD612E" w:rsidRDefault="00702381" w:rsidP="009869BF">
            <w:pPr>
              <w:rPr>
                <w:color w:val="000000"/>
                <w:sz w:val="28"/>
                <w:szCs w:val="28"/>
              </w:rPr>
            </w:pPr>
          </w:p>
        </w:tc>
        <w:tc>
          <w:tcPr>
            <w:tcW w:w="1707" w:type="dxa"/>
          </w:tcPr>
          <w:p w:rsidR="00702381" w:rsidRPr="00FD612E" w:rsidRDefault="00702381" w:rsidP="009869BF">
            <w:pPr>
              <w:rPr>
                <w:color w:val="000000"/>
                <w:sz w:val="28"/>
                <w:szCs w:val="28"/>
              </w:rPr>
            </w:pPr>
          </w:p>
          <w:p w:rsidR="00702381" w:rsidRPr="00FD612E" w:rsidRDefault="00702381" w:rsidP="009869BF">
            <w:pPr>
              <w:rPr>
                <w:color w:val="000000"/>
                <w:sz w:val="28"/>
                <w:szCs w:val="28"/>
              </w:rPr>
            </w:pPr>
            <w:r w:rsidRPr="00FD612E">
              <w:rPr>
                <w:color w:val="000000"/>
                <w:sz w:val="28"/>
                <w:szCs w:val="28"/>
              </w:rPr>
              <w:t>В течение</w:t>
            </w:r>
          </w:p>
          <w:p w:rsidR="00702381" w:rsidRPr="00FD612E" w:rsidRDefault="00702381" w:rsidP="009869BF">
            <w:pPr>
              <w:rPr>
                <w:color w:val="000000"/>
                <w:sz w:val="28"/>
                <w:szCs w:val="28"/>
              </w:rPr>
            </w:pPr>
            <w:r w:rsidRPr="00FD612E">
              <w:rPr>
                <w:color w:val="000000"/>
                <w:sz w:val="28"/>
                <w:szCs w:val="28"/>
              </w:rPr>
              <w:t>года</w:t>
            </w:r>
          </w:p>
        </w:tc>
      </w:tr>
      <w:tr w:rsidR="00702381" w:rsidRPr="00FD612E" w:rsidTr="009869BF">
        <w:tc>
          <w:tcPr>
            <w:tcW w:w="2833" w:type="dxa"/>
          </w:tcPr>
          <w:p w:rsidR="00702381" w:rsidRPr="00FD612E" w:rsidRDefault="00702381" w:rsidP="009869BF">
            <w:pPr>
              <w:rPr>
                <w:color w:val="000000"/>
                <w:sz w:val="28"/>
                <w:szCs w:val="28"/>
              </w:rPr>
            </w:pPr>
            <w:r w:rsidRPr="00FD612E">
              <w:rPr>
                <w:color w:val="000000"/>
                <w:sz w:val="28"/>
                <w:szCs w:val="28"/>
              </w:rPr>
              <w:t>2.Консультирование</w:t>
            </w:r>
          </w:p>
        </w:tc>
        <w:tc>
          <w:tcPr>
            <w:tcW w:w="5463" w:type="dxa"/>
          </w:tcPr>
          <w:p w:rsidR="00702381" w:rsidRPr="00FD612E" w:rsidRDefault="00702381" w:rsidP="009869BF">
            <w:pPr>
              <w:rPr>
                <w:color w:val="000000"/>
                <w:sz w:val="28"/>
                <w:szCs w:val="28"/>
              </w:rPr>
            </w:pPr>
            <w:r w:rsidRPr="00FD612E">
              <w:rPr>
                <w:color w:val="000000"/>
                <w:sz w:val="28"/>
                <w:szCs w:val="28"/>
              </w:rPr>
              <w:t>*В музей вместе с детьми</w:t>
            </w:r>
          </w:p>
          <w:p w:rsidR="00702381" w:rsidRPr="00FD612E" w:rsidRDefault="00702381" w:rsidP="009869BF">
            <w:pPr>
              <w:rPr>
                <w:color w:val="000000"/>
                <w:sz w:val="28"/>
                <w:szCs w:val="28"/>
              </w:rPr>
            </w:pPr>
            <w:r w:rsidRPr="00FD612E">
              <w:rPr>
                <w:color w:val="000000"/>
                <w:sz w:val="28"/>
                <w:szCs w:val="28"/>
              </w:rPr>
              <w:t>*Колыбельные песни  –</w:t>
            </w:r>
          </w:p>
          <w:p w:rsidR="00702381" w:rsidRPr="00FD612E" w:rsidRDefault="00702381" w:rsidP="009869BF">
            <w:pPr>
              <w:rPr>
                <w:color w:val="000000"/>
                <w:sz w:val="28"/>
                <w:szCs w:val="28"/>
              </w:rPr>
            </w:pPr>
            <w:r w:rsidRPr="00FD612E">
              <w:rPr>
                <w:color w:val="000000"/>
                <w:sz w:val="28"/>
                <w:szCs w:val="28"/>
              </w:rPr>
              <w:t>первый учебник жизни для ребенка.</w:t>
            </w:r>
          </w:p>
        </w:tc>
        <w:tc>
          <w:tcPr>
            <w:tcW w:w="1707" w:type="dxa"/>
          </w:tcPr>
          <w:p w:rsidR="00702381" w:rsidRPr="00FD612E" w:rsidRDefault="00702381" w:rsidP="009869BF">
            <w:pPr>
              <w:rPr>
                <w:color w:val="000000"/>
                <w:sz w:val="28"/>
                <w:szCs w:val="28"/>
              </w:rPr>
            </w:pPr>
            <w:r w:rsidRPr="00FD612E">
              <w:rPr>
                <w:color w:val="000000"/>
                <w:sz w:val="28"/>
                <w:szCs w:val="28"/>
              </w:rPr>
              <w:t>Октябрь</w:t>
            </w:r>
          </w:p>
          <w:p w:rsidR="00702381" w:rsidRPr="00FD612E" w:rsidRDefault="00702381" w:rsidP="009869BF">
            <w:pPr>
              <w:rPr>
                <w:color w:val="000000"/>
                <w:sz w:val="28"/>
                <w:szCs w:val="28"/>
              </w:rPr>
            </w:pPr>
            <w:r w:rsidRPr="00FD612E">
              <w:rPr>
                <w:color w:val="000000"/>
                <w:sz w:val="28"/>
                <w:szCs w:val="28"/>
              </w:rPr>
              <w:t>Январь</w:t>
            </w:r>
          </w:p>
        </w:tc>
      </w:tr>
    </w:tbl>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jc w:val="center"/>
        <w:rPr>
          <w:color w:val="000000"/>
          <w:sz w:val="28"/>
          <w:szCs w:val="28"/>
        </w:rPr>
      </w:pPr>
    </w:p>
    <w:p w:rsidR="00702381" w:rsidRPr="00FD612E" w:rsidRDefault="00702381" w:rsidP="008829FC">
      <w:pPr>
        <w:rPr>
          <w:sz w:val="28"/>
          <w:szCs w:val="28"/>
        </w:rPr>
      </w:pPr>
    </w:p>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rsidP="008829FC">
      <w:pPr>
        <w:ind w:left="4248"/>
        <w:rPr>
          <w:b/>
          <w:color w:val="943634"/>
          <w:sz w:val="32"/>
          <w:szCs w:val="32"/>
        </w:rPr>
      </w:pPr>
      <w:r w:rsidRPr="004D59CF">
        <w:rPr>
          <w:b/>
          <w:color w:val="943634"/>
          <w:sz w:val="32"/>
          <w:szCs w:val="32"/>
        </w:rPr>
        <w:t xml:space="preserve">               Диагностический журнал </w:t>
      </w:r>
    </w:p>
    <w:p w:rsidR="00702381" w:rsidRPr="004D59CF" w:rsidRDefault="00702381" w:rsidP="008829FC">
      <w:pPr>
        <w:ind w:left="4248"/>
        <w:rPr>
          <w:b/>
          <w:color w:val="943634"/>
          <w:sz w:val="32"/>
          <w:szCs w:val="32"/>
        </w:rPr>
      </w:pPr>
    </w:p>
    <w:p w:rsidR="00702381" w:rsidRPr="004D59CF" w:rsidRDefault="00702381" w:rsidP="008829FC">
      <w:pPr>
        <w:pStyle w:val="rvps9"/>
        <w:shd w:val="clear" w:color="auto" w:fill="FFFFFF"/>
        <w:spacing w:before="0" w:beforeAutospacing="0" w:after="0" w:afterAutospacing="0"/>
        <w:jc w:val="center"/>
        <w:rPr>
          <w:rStyle w:val="rvts7"/>
          <w:b/>
          <w:bCs/>
          <w:sz w:val="32"/>
          <w:szCs w:val="32"/>
        </w:rPr>
      </w:pPr>
      <w:r w:rsidRPr="004D59CF">
        <w:rPr>
          <w:rStyle w:val="rvts7"/>
          <w:b/>
          <w:bCs/>
          <w:sz w:val="32"/>
          <w:szCs w:val="32"/>
        </w:rPr>
        <w:t>Структура диагностического журнала</w:t>
      </w:r>
    </w:p>
    <w:p w:rsidR="00702381" w:rsidRPr="004D59CF" w:rsidRDefault="00702381" w:rsidP="008829FC">
      <w:pPr>
        <w:pStyle w:val="rvps9"/>
        <w:shd w:val="clear" w:color="auto" w:fill="FFFFFF"/>
        <w:spacing w:before="0" w:beforeAutospacing="0" w:after="0" w:afterAutospacing="0"/>
        <w:jc w:val="center"/>
        <w:rPr>
          <w:b/>
          <w:bCs/>
          <w:sz w:val="28"/>
          <w:szCs w:val="28"/>
        </w:rPr>
      </w:pPr>
      <w:r w:rsidRPr="004D59CF">
        <w:rPr>
          <w:rStyle w:val="rvts7"/>
          <w:b/>
          <w:bCs/>
          <w:sz w:val="28"/>
          <w:szCs w:val="28"/>
        </w:rPr>
        <w:t>и организация проведения диагностического обследования</w:t>
      </w:r>
    </w:p>
    <w:p w:rsidR="00702381" w:rsidRPr="00DA3D08" w:rsidRDefault="00702381" w:rsidP="008829FC">
      <w:pPr>
        <w:shd w:val="clear" w:color="auto" w:fill="FFFFFF"/>
        <w:jc w:val="both"/>
        <w:rPr>
          <w:sz w:val="28"/>
          <w:szCs w:val="28"/>
        </w:rPr>
      </w:pPr>
      <w:r>
        <w:rPr>
          <w:sz w:val="28"/>
          <w:szCs w:val="28"/>
        </w:rPr>
        <w:t>Диагностический</w:t>
      </w:r>
      <w:r w:rsidRPr="00DA3D08">
        <w:rPr>
          <w:sz w:val="28"/>
          <w:szCs w:val="28"/>
        </w:rPr>
        <w:t xml:space="preserve"> </w:t>
      </w:r>
      <w:r>
        <w:rPr>
          <w:sz w:val="28"/>
          <w:szCs w:val="28"/>
        </w:rPr>
        <w:t xml:space="preserve">журнал </w:t>
      </w:r>
      <w:r w:rsidRPr="00DA3D08">
        <w:rPr>
          <w:sz w:val="28"/>
          <w:szCs w:val="28"/>
        </w:rPr>
        <w:t>включает два диагностических блока:</w:t>
      </w:r>
      <w:r w:rsidRPr="00DA3D08">
        <w:rPr>
          <w:b/>
          <w:bCs/>
          <w:sz w:val="28"/>
          <w:szCs w:val="28"/>
        </w:rPr>
        <w:t xml:space="preserve"> </w:t>
      </w:r>
      <w:r w:rsidRPr="00DA3D08">
        <w:rPr>
          <w:sz w:val="28"/>
          <w:szCs w:val="28"/>
        </w:rPr>
        <w:t xml:space="preserve">«Диагностика </w:t>
      </w:r>
      <w:r w:rsidRPr="004D59CF">
        <w:rPr>
          <w:rStyle w:val="2"/>
          <w:color w:val="000000"/>
        </w:rPr>
        <w:t xml:space="preserve">представления ребёнка  о </w:t>
      </w:r>
      <w:r>
        <w:rPr>
          <w:rStyle w:val="2"/>
          <w:color w:val="000000"/>
        </w:rPr>
        <w:t>русской народной колыбельной</w:t>
      </w:r>
      <w:r w:rsidRPr="004D59CF">
        <w:rPr>
          <w:rStyle w:val="2"/>
          <w:color w:val="000000"/>
        </w:rPr>
        <w:t xml:space="preserve"> песни</w:t>
      </w:r>
      <w:r w:rsidRPr="00DA3D08">
        <w:rPr>
          <w:sz w:val="28"/>
          <w:szCs w:val="28"/>
        </w:rPr>
        <w:t>» и «Диагностика развития базовых личностных качеств».</w:t>
      </w:r>
    </w:p>
    <w:p w:rsidR="00702381" w:rsidRPr="00DA3D08" w:rsidRDefault="00702381" w:rsidP="008829FC">
      <w:pPr>
        <w:shd w:val="clear" w:color="auto" w:fill="FFFFFF"/>
        <w:jc w:val="both"/>
        <w:rPr>
          <w:sz w:val="28"/>
          <w:szCs w:val="28"/>
        </w:rPr>
      </w:pPr>
      <w:r w:rsidRPr="00DA3D08">
        <w:rPr>
          <w:sz w:val="28"/>
          <w:szCs w:val="28"/>
        </w:rPr>
        <w:t xml:space="preserve">Диагностика направлена на выявление освоения ребенком </w:t>
      </w:r>
      <w:r>
        <w:rPr>
          <w:sz w:val="28"/>
          <w:szCs w:val="28"/>
        </w:rPr>
        <w:t xml:space="preserve">данной темы </w:t>
      </w:r>
      <w:r w:rsidRPr="00DA3D08">
        <w:rPr>
          <w:sz w:val="28"/>
          <w:szCs w:val="28"/>
        </w:rPr>
        <w:t>с точки зрения таких показателей, как побуждения, знания и</w:t>
      </w:r>
      <w:r>
        <w:rPr>
          <w:sz w:val="28"/>
          <w:szCs w:val="28"/>
        </w:rPr>
        <w:t xml:space="preserve"> представления, умения и навыки. </w:t>
      </w:r>
    </w:p>
    <w:p w:rsidR="00702381" w:rsidRDefault="00702381" w:rsidP="008829FC">
      <w:pPr>
        <w:jc w:val="both"/>
        <w:rPr>
          <w:b/>
          <w:sz w:val="28"/>
          <w:szCs w:val="28"/>
        </w:rPr>
      </w:pPr>
    </w:p>
    <w:p w:rsidR="00702381" w:rsidRPr="00DA3D08" w:rsidRDefault="00702381" w:rsidP="008829FC">
      <w:pPr>
        <w:jc w:val="both"/>
        <w:rPr>
          <w:b/>
          <w:sz w:val="28"/>
          <w:szCs w:val="28"/>
        </w:rPr>
      </w:pPr>
      <w:r w:rsidRPr="00DA3D08">
        <w:rPr>
          <w:b/>
          <w:sz w:val="28"/>
          <w:szCs w:val="28"/>
        </w:rPr>
        <w:t>1 блок</w:t>
      </w:r>
    </w:p>
    <w:p w:rsidR="00702381" w:rsidRPr="00DA3D08" w:rsidRDefault="00702381" w:rsidP="008829FC">
      <w:pPr>
        <w:jc w:val="both"/>
        <w:rPr>
          <w:sz w:val="28"/>
          <w:szCs w:val="28"/>
        </w:rPr>
      </w:pPr>
      <w:r w:rsidRPr="00DA3D08">
        <w:rPr>
          <w:b/>
          <w:sz w:val="28"/>
          <w:szCs w:val="28"/>
        </w:rPr>
        <w:t xml:space="preserve">Побуждение </w:t>
      </w:r>
      <w:r w:rsidRPr="00DA3D08">
        <w:rPr>
          <w:sz w:val="28"/>
          <w:szCs w:val="28"/>
        </w:rPr>
        <w:t>- ощущение позыва. Побуждение - это сила, толкающая нас что-то делать, но оставляющая нам возможность свободного выбора.</w:t>
      </w:r>
    </w:p>
    <w:p w:rsidR="00702381" w:rsidRPr="00DA3D08" w:rsidRDefault="00702381" w:rsidP="008829FC">
      <w:pPr>
        <w:jc w:val="both"/>
        <w:rPr>
          <w:b/>
          <w:sz w:val="28"/>
          <w:szCs w:val="28"/>
        </w:rPr>
      </w:pPr>
      <w:r w:rsidRPr="00DA3D08">
        <w:rPr>
          <w:b/>
          <w:sz w:val="28"/>
          <w:szCs w:val="28"/>
        </w:rPr>
        <w:t>Побуждения оцениваются по критериям:</w:t>
      </w:r>
    </w:p>
    <w:p w:rsidR="00702381" w:rsidRPr="00DA3D08" w:rsidRDefault="00702381" w:rsidP="008829FC">
      <w:pPr>
        <w:jc w:val="both"/>
        <w:rPr>
          <w:sz w:val="28"/>
          <w:szCs w:val="28"/>
        </w:rPr>
      </w:pPr>
      <w:r w:rsidRPr="00DA3D08">
        <w:rPr>
          <w:sz w:val="28"/>
          <w:szCs w:val="28"/>
        </w:rPr>
        <w:t>- устойчивые: проявляются стабильно, вызывают инициативную активность;</w:t>
      </w:r>
    </w:p>
    <w:p w:rsidR="00702381" w:rsidRPr="00DA3D08" w:rsidRDefault="00702381" w:rsidP="008829FC">
      <w:pPr>
        <w:jc w:val="both"/>
        <w:rPr>
          <w:sz w:val="28"/>
          <w:szCs w:val="28"/>
        </w:rPr>
      </w:pPr>
      <w:r w:rsidRPr="00DA3D08">
        <w:rPr>
          <w:sz w:val="28"/>
          <w:szCs w:val="28"/>
        </w:rPr>
        <w:t>- неустойчивые: проявляются достаточно часто, но вызывают активность, которая быстро угасает и ребёнок переключается на другие занятия;</w:t>
      </w:r>
    </w:p>
    <w:p w:rsidR="00702381" w:rsidRPr="00DA3D08" w:rsidRDefault="00702381" w:rsidP="008829FC">
      <w:pPr>
        <w:jc w:val="both"/>
        <w:rPr>
          <w:sz w:val="28"/>
          <w:szCs w:val="28"/>
        </w:rPr>
      </w:pPr>
      <w:r w:rsidRPr="00DA3D08">
        <w:rPr>
          <w:sz w:val="28"/>
          <w:szCs w:val="28"/>
        </w:rPr>
        <w:t>- ситуативные: побуждения, продиктованные конкретной внешней ситуацией, спонтанные стремления (сложность задания, требования руководства, установки окружающих людей.);</w:t>
      </w:r>
    </w:p>
    <w:p w:rsidR="00702381" w:rsidRPr="00DA3D08" w:rsidRDefault="00702381" w:rsidP="008829FC">
      <w:pPr>
        <w:jc w:val="both"/>
        <w:rPr>
          <w:sz w:val="28"/>
          <w:szCs w:val="28"/>
        </w:rPr>
      </w:pPr>
      <w:r w:rsidRPr="00DA3D08">
        <w:rPr>
          <w:sz w:val="28"/>
          <w:szCs w:val="28"/>
        </w:rPr>
        <w:t>- не проявляет</w:t>
      </w:r>
    </w:p>
    <w:p w:rsidR="00702381" w:rsidRPr="00DA3D08" w:rsidRDefault="00702381" w:rsidP="008829FC">
      <w:pPr>
        <w:jc w:val="both"/>
        <w:rPr>
          <w:sz w:val="28"/>
          <w:szCs w:val="28"/>
        </w:rPr>
      </w:pPr>
      <w:r w:rsidRPr="00DA3D08">
        <w:rPr>
          <w:b/>
          <w:sz w:val="28"/>
          <w:szCs w:val="28"/>
        </w:rPr>
        <w:t>Знание -</w:t>
      </w:r>
      <w:r w:rsidRPr="00DA3D08">
        <w:rPr>
          <w:sz w:val="28"/>
          <w:szCs w:val="28"/>
        </w:rPr>
        <w:t xml:space="preserve"> является результатом познавательной деятельности человека</w:t>
      </w:r>
    </w:p>
    <w:p w:rsidR="00702381" w:rsidRPr="00317E24" w:rsidRDefault="00702381" w:rsidP="008829FC">
      <w:pPr>
        <w:jc w:val="both"/>
        <w:rPr>
          <w:sz w:val="28"/>
          <w:szCs w:val="28"/>
          <w:shd w:val="clear" w:color="auto" w:fill="FFFFFF"/>
        </w:rPr>
      </w:pPr>
      <w:r w:rsidRPr="00DA3D08">
        <w:rPr>
          <w:b/>
          <w:bCs/>
          <w:sz w:val="28"/>
          <w:szCs w:val="28"/>
          <w:shd w:val="clear" w:color="auto" w:fill="FFFFFF"/>
        </w:rPr>
        <w:t>Представле́ние</w:t>
      </w:r>
      <w:r w:rsidRPr="00DA3D08">
        <w:rPr>
          <w:sz w:val="28"/>
          <w:szCs w:val="28"/>
          <w:shd w:val="clear" w:color="auto" w:fill="FFFFFF"/>
        </w:rPr>
        <w:t xml:space="preserve"> — процесс мысленного воссоздания </w:t>
      </w:r>
      <w:hyperlink r:id="rId5" w:tooltip="Образ (психология)" w:history="1">
        <w:r w:rsidRPr="00DA3D08">
          <w:rPr>
            <w:sz w:val="28"/>
            <w:szCs w:val="28"/>
            <w:u w:val="single"/>
            <w:shd w:val="clear" w:color="auto" w:fill="FFFFFF"/>
          </w:rPr>
          <w:t>образов</w:t>
        </w:r>
      </w:hyperlink>
      <w:r w:rsidRPr="00DA3D08">
        <w:rPr>
          <w:sz w:val="28"/>
          <w:szCs w:val="28"/>
          <w:shd w:val="clear" w:color="auto" w:fill="FFFFFF"/>
        </w:rPr>
        <w:t xml:space="preserve"> предметов и явлений, которые в данный момент не воздействуют на органы чувств человека. Понятие «представление» имеет два значения. Одно из них обозначает образ предмета или явления, которые ранее воспринимались анализаторами, но в данный момент не воздействуют на органы чувств («название результата процесса», девербатив). Второе значение данного термина описывает сам процесс воспроизводства образов («название процесса», субстантивированный инфинитив).</w:t>
      </w:r>
    </w:p>
    <w:p w:rsidR="00702381" w:rsidRPr="00DA3D08" w:rsidRDefault="00702381" w:rsidP="008829FC">
      <w:pPr>
        <w:jc w:val="both"/>
        <w:rPr>
          <w:b/>
          <w:sz w:val="28"/>
          <w:szCs w:val="28"/>
        </w:rPr>
      </w:pPr>
      <w:r w:rsidRPr="00DA3D08">
        <w:rPr>
          <w:b/>
          <w:sz w:val="28"/>
          <w:szCs w:val="28"/>
        </w:rPr>
        <w:t>Знания представления оцениваются по критериям:</w:t>
      </w:r>
    </w:p>
    <w:p w:rsidR="00702381" w:rsidRPr="00DA3D08" w:rsidRDefault="00702381" w:rsidP="008829FC">
      <w:pPr>
        <w:jc w:val="both"/>
        <w:rPr>
          <w:sz w:val="28"/>
          <w:szCs w:val="28"/>
        </w:rPr>
      </w:pPr>
      <w:r w:rsidRPr="00DA3D08">
        <w:rPr>
          <w:b/>
          <w:sz w:val="28"/>
          <w:szCs w:val="28"/>
        </w:rPr>
        <w:t xml:space="preserve">- </w:t>
      </w:r>
      <w:r w:rsidRPr="00DA3D08">
        <w:rPr>
          <w:sz w:val="28"/>
          <w:szCs w:val="28"/>
        </w:rPr>
        <w:t>чёткие, содержательные, системные;</w:t>
      </w:r>
    </w:p>
    <w:p w:rsidR="00702381" w:rsidRPr="00DA3D08" w:rsidRDefault="00702381" w:rsidP="008829FC">
      <w:pPr>
        <w:jc w:val="both"/>
        <w:rPr>
          <w:sz w:val="28"/>
          <w:szCs w:val="28"/>
        </w:rPr>
      </w:pPr>
      <w:r w:rsidRPr="00DA3D08">
        <w:rPr>
          <w:sz w:val="28"/>
          <w:szCs w:val="28"/>
        </w:rPr>
        <w:t>- чёткие, краткие;</w:t>
      </w:r>
    </w:p>
    <w:p w:rsidR="00702381" w:rsidRPr="00DA3D08" w:rsidRDefault="00702381" w:rsidP="008829FC">
      <w:pPr>
        <w:jc w:val="both"/>
        <w:rPr>
          <w:sz w:val="28"/>
          <w:szCs w:val="28"/>
        </w:rPr>
      </w:pPr>
      <w:r w:rsidRPr="00DA3D08">
        <w:rPr>
          <w:sz w:val="28"/>
          <w:szCs w:val="28"/>
        </w:rPr>
        <w:t>- отрывочные, фрагментарные;</w:t>
      </w:r>
    </w:p>
    <w:p w:rsidR="00702381" w:rsidRPr="00DA3D08" w:rsidRDefault="00702381" w:rsidP="008829FC">
      <w:pPr>
        <w:jc w:val="both"/>
        <w:rPr>
          <w:sz w:val="28"/>
          <w:szCs w:val="28"/>
        </w:rPr>
      </w:pPr>
      <w:r w:rsidRPr="00DA3D08">
        <w:rPr>
          <w:sz w:val="28"/>
          <w:szCs w:val="28"/>
        </w:rPr>
        <w:t>- не оформлены.</w:t>
      </w:r>
    </w:p>
    <w:p w:rsidR="00702381" w:rsidRPr="00DA3D08" w:rsidRDefault="00702381" w:rsidP="008829FC">
      <w:pPr>
        <w:jc w:val="both"/>
        <w:rPr>
          <w:sz w:val="28"/>
          <w:szCs w:val="28"/>
        </w:rPr>
      </w:pPr>
      <w:r w:rsidRPr="00DA3D08">
        <w:rPr>
          <w:b/>
          <w:sz w:val="28"/>
          <w:szCs w:val="28"/>
        </w:rPr>
        <w:t>Умение</w:t>
      </w:r>
      <w:r w:rsidRPr="00DA3D08">
        <w:rPr>
          <w:sz w:val="28"/>
          <w:szCs w:val="28"/>
        </w:rPr>
        <w:t xml:space="preserve"> – способ выполнения действия, обеспеченный некоторой совокупностью знаний. Умение выражается в способности осознанно применить знания на практике.</w:t>
      </w:r>
    </w:p>
    <w:p w:rsidR="00702381" w:rsidRPr="00DA3D08" w:rsidRDefault="00702381" w:rsidP="008829FC">
      <w:pPr>
        <w:jc w:val="both"/>
        <w:rPr>
          <w:sz w:val="28"/>
          <w:szCs w:val="28"/>
        </w:rPr>
      </w:pPr>
      <w:r w:rsidRPr="00DA3D08">
        <w:rPr>
          <w:b/>
          <w:sz w:val="28"/>
          <w:szCs w:val="28"/>
        </w:rPr>
        <w:t>Навыки</w:t>
      </w:r>
      <w:r w:rsidRPr="00DA3D08">
        <w:rPr>
          <w:sz w:val="28"/>
          <w:szCs w:val="28"/>
        </w:rPr>
        <w:t xml:space="preserve"> – это автоматизированные компоненты сознательного действия человека, которые вырабатываются в процессе его выполнения. Навык возникает как сознательно автоматизируемое действие и затем функционирует как автоматизированный способ его выполнения. То, что данное действие стало навыком, означает, что индивид в результате упражнения приобрёл возможность осуществлять данную операцию, не делая ее выполнение своей сознательной целью.</w:t>
      </w:r>
    </w:p>
    <w:p w:rsidR="00702381" w:rsidRPr="00DA3D08" w:rsidRDefault="00702381" w:rsidP="008829FC">
      <w:pPr>
        <w:jc w:val="both"/>
        <w:rPr>
          <w:b/>
          <w:sz w:val="28"/>
          <w:szCs w:val="28"/>
        </w:rPr>
      </w:pPr>
      <w:r w:rsidRPr="00DA3D08">
        <w:rPr>
          <w:b/>
          <w:sz w:val="28"/>
          <w:szCs w:val="28"/>
        </w:rPr>
        <w:t>Умения, навыки оцениваются по критериям:</w:t>
      </w:r>
    </w:p>
    <w:p w:rsidR="00702381" w:rsidRPr="00DA3D08" w:rsidRDefault="00702381" w:rsidP="008829FC">
      <w:pPr>
        <w:jc w:val="both"/>
        <w:rPr>
          <w:sz w:val="28"/>
          <w:szCs w:val="28"/>
        </w:rPr>
      </w:pPr>
      <w:r w:rsidRPr="00DA3D08">
        <w:rPr>
          <w:sz w:val="28"/>
          <w:szCs w:val="28"/>
        </w:rPr>
        <w:t>- выполняет самостоятельно;</w:t>
      </w:r>
    </w:p>
    <w:p w:rsidR="00702381" w:rsidRPr="00DA3D08" w:rsidRDefault="00702381" w:rsidP="008829FC">
      <w:pPr>
        <w:jc w:val="both"/>
        <w:rPr>
          <w:sz w:val="28"/>
          <w:szCs w:val="28"/>
        </w:rPr>
      </w:pPr>
      <w:r w:rsidRPr="00DA3D08">
        <w:rPr>
          <w:sz w:val="28"/>
          <w:szCs w:val="28"/>
        </w:rPr>
        <w:t>- выполняет с помощью взрослого;</w:t>
      </w:r>
    </w:p>
    <w:p w:rsidR="00702381" w:rsidRPr="00DA3D08" w:rsidRDefault="00702381" w:rsidP="008829FC">
      <w:pPr>
        <w:jc w:val="both"/>
        <w:rPr>
          <w:sz w:val="28"/>
          <w:szCs w:val="28"/>
        </w:rPr>
      </w:pPr>
      <w:r w:rsidRPr="00DA3D08">
        <w:rPr>
          <w:sz w:val="28"/>
          <w:szCs w:val="28"/>
        </w:rPr>
        <w:t>- выполняет в общей со взрослым деятельности;</w:t>
      </w:r>
    </w:p>
    <w:p w:rsidR="00702381" w:rsidRPr="00DA3D08" w:rsidRDefault="00702381" w:rsidP="008829FC">
      <w:pPr>
        <w:jc w:val="both"/>
        <w:rPr>
          <w:sz w:val="28"/>
          <w:szCs w:val="28"/>
        </w:rPr>
      </w:pPr>
      <w:r w:rsidRPr="00DA3D08">
        <w:rPr>
          <w:sz w:val="28"/>
          <w:szCs w:val="28"/>
        </w:rPr>
        <w:t>- не выполняет.</w:t>
      </w:r>
    </w:p>
    <w:p w:rsidR="00702381" w:rsidRPr="00DA3D08" w:rsidRDefault="00702381" w:rsidP="008829FC">
      <w:pPr>
        <w:jc w:val="both"/>
        <w:rPr>
          <w:b/>
          <w:sz w:val="28"/>
          <w:szCs w:val="28"/>
        </w:rPr>
      </w:pPr>
    </w:p>
    <w:p w:rsidR="00702381" w:rsidRPr="00DA3D08" w:rsidRDefault="00702381" w:rsidP="008829FC">
      <w:pPr>
        <w:jc w:val="both"/>
        <w:rPr>
          <w:b/>
          <w:sz w:val="28"/>
          <w:szCs w:val="28"/>
        </w:rPr>
      </w:pPr>
      <w:r w:rsidRPr="00DA3D08">
        <w:rPr>
          <w:b/>
          <w:sz w:val="28"/>
          <w:szCs w:val="28"/>
        </w:rPr>
        <w:t>2 блок</w:t>
      </w:r>
    </w:p>
    <w:p w:rsidR="00702381" w:rsidRPr="00DA3D08" w:rsidRDefault="00702381" w:rsidP="008829FC">
      <w:pPr>
        <w:jc w:val="both"/>
        <w:rPr>
          <w:b/>
          <w:sz w:val="28"/>
          <w:szCs w:val="28"/>
        </w:rPr>
      </w:pPr>
      <w:r w:rsidRPr="00DA3D08">
        <w:rPr>
          <w:b/>
          <w:sz w:val="28"/>
          <w:szCs w:val="28"/>
        </w:rPr>
        <w:t>Изучение личностных достижений:</w:t>
      </w:r>
    </w:p>
    <w:p w:rsidR="00702381" w:rsidRPr="00DA3D08" w:rsidRDefault="00702381" w:rsidP="008829FC">
      <w:pPr>
        <w:jc w:val="both"/>
        <w:rPr>
          <w:sz w:val="28"/>
          <w:szCs w:val="28"/>
        </w:rPr>
      </w:pPr>
      <w:r w:rsidRPr="00DA3D08">
        <w:rPr>
          <w:sz w:val="28"/>
          <w:szCs w:val="28"/>
        </w:rPr>
        <w:t>( сформированные  в разных видах деятельности)</w:t>
      </w:r>
    </w:p>
    <w:p w:rsidR="00702381" w:rsidRPr="00DA3D08" w:rsidRDefault="00702381" w:rsidP="008829FC">
      <w:pPr>
        <w:jc w:val="both"/>
        <w:rPr>
          <w:sz w:val="28"/>
          <w:szCs w:val="28"/>
        </w:rPr>
      </w:pPr>
      <w:r w:rsidRPr="00DA3D08">
        <w:rPr>
          <w:sz w:val="28"/>
          <w:szCs w:val="28"/>
        </w:rPr>
        <w:t>Самосознание, волевых проявлений, эмоций.</w:t>
      </w:r>
    </w:p>
    <w:p w:rsidR="00702381" w:rsidRDefault="00702381" w:rsidP="008829FC">
      <w:pPr>
        <w:jc w:val="center"/>
        <w:rPr>
          <w:b/>
        </w:rPr>
      </w:pPr>
    </w:p>
    <w:p w:rsidR="00702381" w:rsidRDefault="00702381" w:rsidP="008829FC">
      <w:pPr>
        <w:jc w:val="center"/>
        <w:rPr>
          <w:b/>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Default="00702381" w:rsidP="008829FC">
      <w:pPr>
        <w:jc w:val="center"/>
        <w:rPr>
          <w:b/>
          <w:color w:val="943634"/>
          <w:sz w:val="28"/>
          <w:szCs w:val="28"/>
        </w:rPr>
      </w:pPr>
    </w:p>
    <w:p w:rsidR="00702381" w:rsidRPr="004D59CF" w:rsidRDefault="00702381" w:rsidP="008829FC">
      <w:pPr>
        <w:jc w:val="center"/>
        <w:rPr>
          <w:b/>
          <w:color w:val="943634"/>
          <w:sz w:val="28"/>
          <w:szCs w:val="28"/>
        </w:rPr>
      </w:pPr>
      <w:r w:rsidRPr="004D59CF">
        <w:rPr>
          <w:b/>
          <w:color w:val="943634"/>
          <w:sz w:val="28"/>
          <w:szCs w:val="28"/>
        </w:rPr>
        <w:t xml:space="preserve">Диагностическая карта </w:t>
      </w:r>
    </w:p>
    <w:p w:rsidR="00702381" w:rsidRPr="009B2B37" w:rsidRDefault="00702381" w:rsidP="008829FC">
      <w:pPr>
        <w:jc w:val="center"/>
        <w:rPr>
          <w:b/>
        </w:rPr>
      </w:pPr>
      <w:r>
        <w:rPr>
          <w:b/>
        </w:rPr>
        <w:t xml:space="preserve">(младший возраст)  </w:t>
      </w:r>
    </w:p>
    <w:p w:rsidR="00702381" w:rsidRPr="009B2B37" w:rsidRDefault="00702381" w:rsidP="008829FC">
      <w:pPr>
        <w:jc w:val="both"/>
        <w:rPr>
          <w:b/>
        </w:rPr>
      </w:pPr>
      <w:r>
        <w:rPr>
          <w:b/>
        </w:rPr>
        <w:t xml:space="preserve">  </w:t>
      </w:r>
      <w:r w:rsidRPr="009B2B37">
        <w:rPr>
          <w:b/>
        </w:rPr>
        <w:t xml:space="preserve">Дата: </w:t>
      </w:r>
    </w:p>
    <w:tbl>
      <w:tblPr>
        <w:tblW w:w="15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356"/>
        <w:gridCol w:w="352"/>
        <w:gridCol w:w="171"/>
        <w:gridCol w:w="16"/>
        <w:gridCol w:w="564"/>
        <w:gridCol w:w="526"/>
        <w:gridCol w:w="525"/>
        <w:gridCol w:w="525"/>
        <w:gridCol w:w="580"/>
        <w:gridCol w:w="580"/>
        <w:gridCol w:w="580"/>
        <w:gridCol w:w="580"/>
        <w:gridCol w:w="525"/>
        <w:gridCol w:w="466"/>
        <w:gridCol w:w="32"/>
        <w:gridCol w:w="548"/>
        <w:gridCol w:w="441"/>
        <w:gridCol w:w="525"/>
        <w:gridCol w:w="441"/>
        <w:gridCol w:w="493"/>
        <w:gridCol w:w="87"/>
        <w:gridCol w:w="453"/>
        <w:gridCol w:w="72"/>
        <w:gridCol w:w="441"/>
        <w:gridCol w:w="27"/>
        <w:gridCol w:w="300"/>
        <w:gridCol w:w="60"/>
        <w:gridCol w:w="495"/>
        <w:gridCol w:w="45"/>
        <w:gridCol w:w="392"/>
        <w:gridCol w:w="148"/>
        <w:gridCol w:w="51"/>
        <w:gridCol w:w="480"/>
        <w:gridCol w:w="9"/>
        <w:gridCol w:w="720"/>
      </w:tblGrid>
      <w:tr w:rsidR="00702381" w:rsidRPr="00561993" w:rsidTr="009869BF">
        <w:trPr>
          <w:trHeight w:val="398"/>
        </w:trPr>
        <w:tc>
          <w:tcPr>
            <w:tcW w:w="2836" w:type="dxa"/>
          </w:tcPr>
          <w:p w:rsidR="00702381" w:rsidRPr="009B2B37" w:rsidRDefault="00702381" w:rsidP="009869BF">
            <w:pPr>
              <w:jc w:val="both"/>
              <w:rPr>
                <w:b/>
              </w:rPr>
            </w:pPr>
            <w:r w:rsidRPr="009B2B37">
              <w:rPr>
                <w:b/>
              </w:rPr>
              <w:t xml:space="preserve">ПОКАЗАТЕЛИ РАЗВИТИЯ </w:t>
            </w:r>
          </w:p>
        </w:tc>
        <w:tc>
          <w:tcPr>
            <w:tcW w:w="12606" w:type="dxa"/>
            <w:gridSpan w:val="35"/>
          </w:tcPr>
          <w:p w:rsidR="00702381" w:rsidRPr="009B2B37" w:rsidRDefault="00702381" w:rsidP="009869BF">
            <w:pPr>
              <w:jc w:val="center"/>
              <w:rPr>
                <w:b/>
              </w:rPr>
            </w:pPr>
            <w:r w:rsidRPr="009B2B37">
              <w:rPr>
                <w:b/>
              </w:rPr>
              <w:t>ОЦЕНКА ПОКАЗАТЕЛЕЙ</w:t>
            </w:r>
          </w:p>
        </w:tc>
      </w:tr>
      <w:tr w:rsidR="00702381" w:rsidRPr="00561993" w:rsidTr="009869BF">
        <w:trPr>
          <w:cantSplit/>
          <w:trHeight w:val="1956"/>
        </w:trPr>
        <w:tc>
          <w:tcPr>
            <w:tcW w:w="2836" w:type="dxa"/>
            <w:vAlign w:val="center"/>
          </w:tcPr>
          <w:p w:rsidR="00702381" w:rsidRPr="009B2B37" w:rsidRDefault="00702381" w:rsidP="009869BF">
            <w:pPr>
              <w:rPr>
                <w:b/>
              </w:rPr>
            </w:pPr>
          </w:p>
        </w:tc>
        <w:tc>
          <w:tcPr>
            <w:tcW w:w="708" w:type="dxa"/>
            <w:gridSpan w:val="2"/>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751" w:type="dxa"/>
            <w:gridSpan w:val="3"/>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26"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25"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25"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80"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80"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80"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80"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25"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466"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80" w:type="dxa"/>
            <w:gridSpan w:val="2"/>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441"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25"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441" w:type="dxa"/>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80" w:type="dxa"/>
            <w:gridSpan w:val="2"/>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525" w:type="dxa"/>
            <w:gridSpan w:val="2"/>
            <w:textDirection w:val="btLr"/>
          </w:tcPr>
          <w:p w:rsidR="00702381" w:rsidRPr="009B2B37" w:rsidRDefault="00702381" w:rsidP="009869BF">
            <w:pPr>
              <w:ind w:left="113" w:right="113"/>
              <w:jc w:val="both"/>
              <w:rPr>
                <w:b/>
                <w:sz w:val="20"/>
                <w:szCs w:val="20"/>
              </w:rPr>
            </w:pPr>
            <w:r>
              <w:rPr>
                <w:b/>
                <w:sz w:val="20"/>
                <w:szCs w:val="20"/>
              </w:rPr>
              <w:t>ФИО   ребёнка</w:t>
            </w:r>
          </w:p>
        </w:tc>
        <w:tc>
          <w:tcPr>
            <w:tcW w:w="441" w:type="dxa"/>
            <w:textDirection w:val="btLr"/>
          </w:tcPr>
          <w:p w:rsidR="00702381" w:rsidRPr="009B2B37" w:rsidRDefault="00702381" w:rsidP="009869BF">
            <w:pPr>
              <w:ind w:left="113" w:right="113"/>
              <w:jc w:val="center"/>
              <w:rPr>
                <w:b/>
                <w:sz w:val="20"/>
                <w:szCs w:val="20"/>
              </w:rPr>
            </w:pPr>
            <w:r>
              <w:rPr>
                <w:b/>
                <w:sz w:val="20"/>
                <w:szCs w:val="20"/>
              </w:rPr>
              <w:t>ФИО   ребёнка</w:t>
            </w:r>
          </w:p>
        </w:tc>
        <w:tc>
          <w:tcPr>
            <w:tcW w:w="327" w:type="dxa"/>
            <w:gridSpan w:val="2"/>
            <w:textDirection w:val="btLr"/>
          </w:tcPr>
          <w:p w:rsidR="00702381" w:rsidRPr="009B2B37" w:rsidRDefault="00702381" w:rsidP="009869BF">
            <w:pPr>
              <w:ind w:left="113" w:right="113"/>
              <w:jc w:val="center"/>
              <w:rPr>
                <w:b/>
                <w:sz w:val="20"/>
                <w:szCs w:val="20"/>
              </w:rPr>
            </w:pPr>
          </w:p>
        </w:tc>
        <w:tc>
          <w:tcPr>
            <w:tcW w:w="555" w:type="dxa"/>
            <w:gridSpan w:val="2"/>
            <w:textDirection w:val="btLr"/>
          </w:tcPr>
          <w:p w:rsidR="00702381" w:rsidRPr="009B2B37" w:rsidRDefault="00702381" w:rsidP="009869BF">
            <w:pPr>
              <w:ind w:left="113" w:right="113"/>
              <w:jc w:val="both"/>
              <w:rPr>
                <w:b/>
                <w:sz w:val="20"/>
                <w:szCs w:val="20"/>
              </w:rPr>
            </w:pPr>
          </w:p>
        </w:tc>
        <w:tc>
          <w:tcPr>
            <w:tcW w:w="437" w:type="dxa"/>
            <w:gridSpan w:val="2"/>
            <w:textDirection w:val="btLr"/>
          </w:tcPr>
          <w:p w:rsidR="00702381" w:rsidRPr="009B2B37" w:rsidRDefault="00702381" w:rsidP="009869BF">
            <w:pPr>
              <w:rPr>
                <w:b/>
              </w:rPr>
            </w:pPr>
          </w:p>
        </w:tc>
        <w:tc>
          <w:tcPr>
            <w:tcW w:w="688" w:type="dxa"/>
            <w:gridSpan w:val="4"/>
            <w:textDirection w:val="btLr"/>
          </w:tcPr>
          <w:p w:rsidR="00702381" w:rsidRPr="009B2B37" w:rsidRDefault="00702381" w:rsidP="009869BF">
            <w:pPr>
              <w:rPr>
                <w:b/>
              </w:rPr>
            </w:pPr>
          </w:p>
        </w:tc>
        <w:tc>
          <w:tcPr>
            <w:tcW w:w="720" w:type="dxa"/>
            <w:textDirection w:val="btLr"/>
          </w:tcPr>
          <w:p w:rsidR="00702381" w:rsidRPr="009B2B37" w:rsidRDefault="00702381" w:rsidP="009869BF">
            <w:pPr>
              <w:rPr>
                <w:b/>
              </w:rPr>
            </w:pPr>
          </w:p>
        </w:tc>
      </w:tr>
      <w:tr w:rsidR="00702381" w:rsidRPr="00561993" w:rsidTr="009869BF">
        <w:trPr>
          <w:trHeight w:val="160"/>
        </w:trPr>
        <w:tc>
          <w:tcPr>
            <w:tcW w:w="15442" w:type="dxa"/>
            <w:gridSpan w:val="36"/>
          </w:tcPr>
          <w:p w:rsidR="00702381" w:rsidRPr="009B2B37" w:rsidRDefault="00702381" w:rsidP="009869BF">
            <w:pPr>
              <w:rPr>
                <w:b/>
              </w:rPr>
            </w:pPr>
          </w:p>
          <w:p w:rsidR="00702381" w:rsidRPr="009B2B37" w:rsidRDefault="00702381" w:rsidP="009869BF">
            <w:pPr>
              <w:jc w:val="center"/>
              <w:rPr>
                <w:b/>
              </w:rPr>
            </w:pPr>
            <w:r w:rsidRPr="009B2B37">
              <w:rPr>
                <w:b/>
              </w:rPr>
              <w:t>1.</w:t>
            </w:r>
            <w:r w:rsidRPr="009B2B37">
              <w:rPr>
                <w:b/>
                <w:lang w:val="en-US"/>
              </w:rPr>
              <w:t xml:space="preserve"> </w:t>
            </w:r>
            <w:r w:rsidRPr="009B2B37">
              <w:rPr>
                <w:b/>
              </w:rPr>
              <w:t xml:space="preserve">ПОБУЖДЕНИЕ </w:t>
            </w:r>
          </w:p>
          <w:p w:rsidR="00702381" w:rsidRPr="009B2B37" w:rsidRDefault="00702381" w:rsidP="009869BF">
            <w:pPr>
              <w:rPr>
                <w:b/>
              </w:rPr>
            </w:pPr>
          </w:p>
        </w:tc>
      </w:tr>
      <w:tr w:rsidR="00702381" w:rsidRPr="00561993" w:rsidTr="009869BF">
        <w:trPr>
          <w:trHeight w:val="160"/>
        </w:trPr>
        <w:tc>
          <w:tcPr>
            <w:tcW w:w="15442" w:type="dxa"/>
            <w:gridSpan w:val="36"/>
          </w:tcPr>
          <w:p w:rsidR="00702381" w:rsidRPr="009B2B37" w:rsidRDefault="00702381" w:rsidP="009869BF">
            <w:pPr>
              <w:rPr>
                <w:b/>
              </w:rPr>
            </w:pPr>
            <w:r w:rsidRPr="009B2B37">
              <w:rPr>
                <w:b/>
              </w:rPr>
              <w:t xml:space="preserve">                                                                                                                     1.1.СЛУШАНИЕ </w:t>
            </w:r>
          </w:p>
        </w:tc>
      </w:tr>
      <w:tr w:rsidR="00702381" w:rsidRPr="00561993" w:rsidTr="009869BF">
        <w:trPr>
          <w:trHeight w:val="160"/>
        </w:trPr>
        <w:tc>
          <w:tcPr>
            <w:tcW w:w="3192" w:type="dxa"/>
            <w:gridSpan w:val="2"/>
          </w:tcPr>
          <w:p w:rsidR="00702381" w:rsidRPr="009B2B37" w:rsidRDefault="00702381" w:rsidP="009869BF">
            <w:r w:rsidRPr="009B2B37">
              <w:t xml:space="preserve">Интерес и любовь к </w:t>
            </w:r>
            <w:r>
              <w:t>колыбельной</w:t>
            </w:r>
          </w:p>
        </w:tc>
        <w:tc>
          <w:tcPr>
            <w:tcW w:w="539" w:type="dxa"/>
            <w:gridSpan w:val="3"/>
          </w:tcPr>
          <w:p w:rsidR="00702381" w:rsidRPr="009B2B37" w:rsidRDefault="00702381" w:rsidP="009869BF">
            <w:pPr>
              <w:rPr>
                <w:b/>
              </w:rPr>
            </w:pPr>
          </w:p>
        </w:tc>
        <w:tc>
          <w:tcPr>
            <w:tcW w:w="564" w:type="dxa"/>
          </w:tcPr>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66" w:type="dxa"/>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3192" w:type="dxa"/>
            <w:gridSpan w:val="2"/>
          </w:tcPr>
          <w:p w:rsidR="00702381" w:rsidRPr="009B2B37" w:rsidRDefault="00702381" w:rsidP="009869BF">
            <w:r w:rsidRPr="009B2B37">
              <w:t>Музыкальная отзывчивость</w:t>
            </w:r>
          </w:p>
        </w:tc>
        <w:tc>
          <w:tcPr>
            <w:tcW w:w="539" w:type="dxa"/>
            <w:gridSpan w:val="3"/>
          </w:tcPr>
          <w:p w:rsidR="00702381" w:rsidRPr="009B2B37" w:rsidRDefault="00702381" w:rsidP="009869BF">
            <w:pPr>
              <w:rPr>
                <w:b/>
              </w:rPr>
            </w:pPr>
          </w:p>
        </w:tc>
        <w:tc>
          <w:tcPr>
            <w:tcW w:w="564" w:type="dxa"/>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66" w:type="dxa"/>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15442" w:type="dxa"/>
            <w:gridSpan w:val="36"/>
          </w:tcPr>
          <w:p w:rsidR="00702381" w:rsidRPr="009B2B37" w:rsidRDefault="00702381" w:rsidP="009869BF">
            <w:pPr>
              <w:rPr>
                <w:b/>
              </w:rPr>
            </w:pPr>
          </w:p>
          <w:p w:rsidR="00702381" w:rsidRPr="009B2B37" w:rsidRDefault="00702381" w:rsidP="009869BF">
            <w:pPr>
              <w:rPr>
                <w:b/>
              </w:rPr>
            </w:pPr>
            <w:r w:rsidRPr="009B2B37">
              <w:rPr>
                <w:b/>
              </w:rPr>
              <w:t xml:space="preserve">                                                                                                      2.ЗНАНИЯ, ПРЕДСТАВЛЕНИЯ </w:t>
            </w:r>
          </w:p>
          <w:p w:rsidR="00702381" w:rsidRPr="009B2B37" w:rsidRDefault="00702381" w:rsidP="009869BF">
            <w:pPr>
              <w:jc w:val="center"/>
              <w:rPr>
                <w:b/>
              </w:rPr>
            </w:pPr>
          </w:p>
        </w:tc>
      </w:tr>
      <w:tr w:rsidR="00702381" w:rsidRPr="00561993" w:rsidTr="009869BF">
        <w:trPr>
          <w:trHeight w:val="160"/>
        </w:trPr>
        <w:tc>
          <w:tcPr>
            <w:tcW w:w="15442" w:type="dxa"/>
            <w:gridSpan w:val="36"/>
          </w:tcPr>
          <w:p w:rsidR="00702381" w:rsidRPr="009B2B37" w:rsidRDefault="00702381" w:rsidP="009869BF">
            <w:pPr>
              <w:rPr>
                <w:b/>
              </w:rPr>
            </w:pPr>
            <w:r w:rsidRPr="009B2B37">
              <w:rPr>
                <w:b/>
              </w:rPr>
              <w:t xml:space="preserve">                                                                                         </w:t>
            </w:r>
            <w:r>
              <w:rPr>
                <w:b/>
              </w:rPr>
              <w:t xml:space="preserve">                             </w:t>
            </w:r>
            <w:r w:rsidRPr="009B2B37">
              <w:rPr>
                <w:b/>
              </w:rPr>
              <w:t xml:space="preserve">СЛУШАНИЕ </w:t>
            </w:r>
          </w:p>
        </w:tc>
      </w:tr>
      <w:tr w:rsidR="00702381" w:rsidRPr="00561993" w:rsidTr="009869BF">
        <w:trPr>
          <w:trHeight w:val="160"/>
        </w:trPr>
        <w:tc>
          <w:tcPr>
            <w:tcW w:w="3192" w:type="dxa"/>
            <w:gridSpan w:val="2"/>
          </w:tcPr>
          <w:p w:rsidR="00702381" w:rsidRPr="009B2B37" w:rsidRDefault="00702381" w:rsidP="009869BF">
            <w:r>
              <w:t>Жанр музыкального</w:t>
            </w:r>
            <w:r w:rsidRPr="009B2B37">
              <w:t xml:space="preserve"> произ-</w:t>
            </w:r>
          </w:p>
          <w:p w:rsidR="00702381" w:rsidRPr="009B2B37" w:rsidRDefault="00702381" w:rsidP="009869BF">
            <w:r w:rsidRPr="009B2B37">
              <w:t>ведений (</w:t>
            </w:r>
            <w:r>
              <w:t xml:space="preserve"> колыбельная </w:t>
            </w:r>
            <w:r w:rsidRPr="009B2B37">
              <w:t>песня)</w:t>
            </w:r>
          </w:p>
        </w:tc>
        <w:tc>
          <w:tcPr>
            <w:tcW w:w="523" w:type="dxa"/>
            <w:gridSpan w:val="2"/>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91" w:type="dxa"/>
            <w:gridSpan w:val="3"/>
          </w:tcPr>
          <w:p w:rsidR="00702381" w:rsidRPr="009B2B37" w:rsidRDefault="00702381" w:rsidP="009869BF">
            <w:pPr>
              <w:jc w:val="both"/>
              <w:rPr>
                <w:b/>
              </w:rPr>
            </w:pPr>
          </w:p>
        </w:tc>
        <w:tc>
          <w:tcPr>
            <w:tcW w:w="480" w:type="dxa"/>
          </w:tcPr>
          <w:p w:rsidR="00702381" w:rsidRPr="009B2B37" w:rsidRDefault="00702381" w:rsidP="009869BF">
            <w:pPr>
              <w:jc w:val="both"/>
              <w:rPr>
                <w:b/>
              </w:rPr>
            </w:pPr>
          </w:p>
        </w:tc>
        <w:tc>
          <w:tcPr>
            <w:tcW w:w="729" w:type="dxa"/>
            <w:gridSpan w:val="2"/>
          </w:tcPr>
          <w:p w:rsidR="00702381" w:rsidRPr="009B2B37" w:rsidRDefault="00702381" w:rsidP="009869BF">
            <w:pPr>
              <w:jc w:val="both"/>
              <w:rPr>
                <w:b/>
              </w:rPr>
            </w:pPr>
          </w:p>
        </w:tc>
      </w:tr>
      <w:tr w:rsidR="00702381" w:rsidRPr="00561993" w:rsidTr="009869BF">
        <w:trPr>
          <w:trHeight w:val="160"/>
        </w:trPr>
        <w:tc>
          <w:tcPr>
            <w:tcW w:w="15442" w:type="dxa"/>
            <w:gridSpan w:val="36"/>
          </w:tcPr>
          <w:p w:rsidR="00702381" w:rsidRPr="009B2B37" w:rsidRDefault="00702381" w:rsidP="009869BF">
            <w:pPr>
              <w:rPr>
                <w:b/>
              </w:rPr>
            </w:pPr>
          </w:p>
          <w:p w:rsidR="00702381" w:rsidRPr="009B2B37" w:rsidRDefault="00702381" w:rsidP="009869BF">
            <w:pPr>
              <w:rPr>
                <w:b/>
              </w:rPr>
            </w:pPr>
            <w:r w:rsidRPr="009B2B37">
              <w:rPr>
                <w:b/>
              </w:rPr>
              <w:t xml:space="preserve">                                                                                 </w:t>
            </w:r>
            <w:r>
              <w:rPr>
                <w:b/>
              </w:rPr>
              <w:t xml:space="preserve">                             3.</w:t>
            </w:r>
            <w:r w:rsidRPr="009B2B37">
              <w:rPr>
                <w:b/>
              </w:rPr>
              <w:t>УМЕНИЯ, НАВЫКИ</w:t>
            </w:r>
          </w:p>
          <w:p w:rsidR="00702381" w:rsidRPr="009B2B37" w:rsidRDefault="00702381" w:rsidP="009869BF">
            <w:pPr>
              <w:jc w:val="center"/>
              <w:rPr>
                <w:b/>
              </w:rPr>
            </w:pPr>
          </w:p>
        </w:tc>
      </w:tr>
      <w:tr w:rsidR="00702381" w:rsidRPr="00561993" w:rsidTr="009869BF">
        <w:trPr>
          <w:trHeight w:val="160"/>
        </w:trPr>
        <w:tc>
          <w:tcPr>
            <w:tcW w:w="15442" w:type="dxa"/>
            <w:gridSpan w:val="36"/>
          </w:tcPr>
          <w:p w:rsidR="00702381" w:rsidRPr="009B2B37" w:rsidRDefault="00702381" w:rsidP="009869BF">
            <w:pPr>
              <w:jc w:val="center"/>
              <w:rPr>
                <w:b/>
              </w:rPr>
            </w:pPr>
            <w:r w:rsidRPr="009B2B37">
              <w:rPr>
                <w:b/>
              </w:rPr>
              <w:t>СЛУШАНИЕ</w:t>
            </w:r>
          </w:p>
        </w:tc>
      </w:tr>
      <w:tr w:rsidR="00702381" w:rsidRPr="00561993" w:rsidTr="009869BF">
        <w:trPr>
          <w:trHeight w:val="160"/>
        </w:trPr>
        <w:tc>
          <w:tcPr>
            <w:tcW w:w="3192" w:type="dxa"/>
            <w:gridSpan w:val="2"/>
          </w:tcPr>
          <w:p w:rsidR="00702381" w:rsidRPr="009B2B37" w:rsidRDefault="00702381" w:rsidP="009869BF">
            <w:r w:rsidRPr="009B2B37">
              <w:t xml:space="preserve">Узнавать </w:t>
            </w:r>
            <w:r>
              <w:t xml:space="preserve">колыбельную </w:t>
            </w:r>
            <w:r w:rsidRPr="009B2B37">
              <w:t>по отдель</w:t>
            </w:r>
            <w:r>
              <w:t xml:space="preserve">ным </w:t>
            </w:r>
            <w:r w:rsidRPr="009B2B37">
              <w:t xml:space="preserve">фрагментам произведения </w:t>
            </w:r>
          </w:p>
          <w:p w:rsidR="00702381" w:rsidRPr="009B2B37" w:rsidRDefault="00702381" w:rsidP="009869BF">
            <w:r w:rsidRPr="009B2B37">
              <w:t>(вступление, заключение, музыкальная фраза)</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91" w:type="dxa"/>
            <w:gridSpan w:val="3"/>
          </w:tcPr>
          <w:p w:rsidR="00702381" w:rsidRPr="009B2B37" w:rsidRDefault="00702381" w:rsidP="009869BF">
            <w:pPr>
              <w:jc w:val="both"/>
              <w:rPr>
                <w:b/>
              </w:rPr>
            </w:pPr>
          </w:p>
        </w:tc>
        <w:tc>
          <w:tcPr>
            <w:tcW w:w="480" w:type="dxa"/>
          </w:tcPr>
          <w:p w:rsidR="00702381" w:rsidRPr="009B2B37" w:rsidRDefault="00702381" w:rsidP="009869BF">
            <w:pPr>
              <w:jc w:val="both"/>
              <w:rPr>
                <w:b/>
              </w:rPr>
            </w:pPr>
          </w:p>
        </w:tc>
        <w:tc>
          <w:tcPr>
            <w:tcW w:w="729" w:type="dxa"/>
            <w:gridSpan w:val="2"/>
          </w:tcPr>
          <w:p w:rsidR="00702381" w:rsidRPr="009B2B37" w:rsidRDefault="00702381" w:rsidP="009869BF">
            <w:pPr>
              <w:jc w:val="both"/>
              <w:rPr>
                <w:b/>
              </w:rPr>
            </w:pPr>
          </w:p>
        </w:tc>
      </w:tr>
      <w:tr w:rsidR="00702381" w:rsidRPr="00561993" w:rsidTr="009869BF">
        <w:trPr>
          <w:trHeight w:val="160"/>
        </w:trPr>
        <w:tc>
          <w:tcPr>
            <w:tcW w:w="15442" w:type="dxa"/>
            <w:gridSpan w:val="36"/>
            <w:tcBorders>
              <w:top w:val="nil"/>
            </w:tcBorders>
          </w:tcPr>
          <w:p w:rsidR="00702381" w:rsidRPr="009B2B37" w:rsidRDefault="00702381" w:rsidP="009869BF">
            <w:pPr>
              <w:rPr>
                <w:b/>
              </w:rPr>
            </w:pPr>
          </w:p>
          <w:p w:rsidR="00702381" w:rsidRDefault="00702381" w:rsidP="009869BF">
            <w:pPr>
              <w:jc w:val="center"/>
              <w:rPr>
                <w:b/>
              </w:rPr>
            </w:pPr>
            <w:r w:rsidRPr="009B2B37">
              <w:rPr>
                <w:b/>
              </w:rPr>
              <w:t xml:space="preserve">ПЕНИЕ </w:t>
            </w:r>
          </w:p>
          <w:p w:rsidR="00702381" w:rsidRPr="009B2B37" w:rsidRDefault="00702381" w:rsidP="009869BF">
            <w:pPr>
              <w:jc w:val="center"/>
              <w:rPr>
                <w:b/>
              </w:rPr>
            </w:pPr>
            <w:r>
              <w:rPr>
                <w:b/>
              </w:rPr>
              <w:t>колыбельной песни</w:t>
            </w:r>
          </w:p>
          <w:p w:rsidR="00702381" w:rsidRPr="009B2B37" w:rsidRDefault="00702381" w:rsidP="009869BF">
            <w:pPr>
              <w:jc w:val="center"/>
              <w:rPr>
                <w:b/>
              </w:rPr>
            </w:pPr>
          </w:p>
        </w:tc>
      </w:tr>
      <w:tr w:rsidR="00702381" w:rsidRPr="00561993" w:rsidTr="009869BF">
        <w:trPr>
          <w:trHeight w:val="160"/>
        </w:trPr>
        <w:tc>
          <w:tcPr>
            <w:tcW w:w="3192" w:type="dxa"/>
            <w:gridSpan w:val="2"/>
          </w:tcPr>
          <w:p w:rsidR="00702381" w:rsidRPr="009B2B37" w:rsidRDefault="00702381" w:rsidP="009869BF">
            <w:r w:rsidRPr="009B2B37">
              <w:t xml:space="preserve">Эмоционально передавать характер </w:t>
            </w:r>
            <w:r>
              <w:t>колыбельной песни</w:t>
            </w:r>
          </w:p>
        </w:tc>
        <w:tc>
          <w:tcPr>
            <w:tcW w:w="523" w:type="dxa"/>
            <w:gridSpan w:val="2"/>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493" w:type="dxa"/>
          </w:tcPr>
          <w:p w:rsidR="00702381" w:rsidRPr="009B2B37" w:rsidRDefault="00702381" w:rsidP="009869BF">
            <w:pPr>
              <w:jc w:val="both"/>
              <w:rPr>
                <w:b/>
              </w:rPr>
            </w:pPr>
          </w:p>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36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3192" w:type="dxa"/>
            <w:gridSpan w:val="2"/>
          </w:tcPr>
          <w:p w:rsidR="00702381" w:rsidRPr="009B2B37" w:rsidRDefault="00702381" w:rsidP="009869BF">
            <w:r w:rsidRPr="009B2B37">
              <w:t xml:space="preserve">Петь </w:t>
            </w:r>
            <w:r>
              <w:t xml:space="preserve"> колыбельную песню </w:t>
            </w:r>
            <w:r w:rsidRPr="009B2B37">
              <w:t xml:space="preserve">сольно </w:t>
            </w:r>
          </w:p>
          <w:p w:rsidR="00702381" w:rsidRPr="009B2B37" w:rsidRDefault="00702381" w:rsidP="009869BF"/>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493" w:type="dxa"/>
          </w:tcPr>
          <w:p w:rsidR="00702381" w:rsidRPr="009B2B37" w:rsidRDefault="00702381" w:rsidP="009869BF">
            <w:pPr>
              <w:jc w:val="both"/>
              <w:rPr>
                <w:b/>
              </w:rPr>
            </w:pPr>
          </w:p>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36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15442" w:type="dxa"/>
            <w:gridSpan w:val="36"/>
          </w:tcPr>
          <w:p w:rsidR="00702381" w:rsidRPr="009B2B37" w:rsidRDefault="00702381" w:rsidP="009869BF">
            <w:pPr>
              <w:jc w:val="both"/>
              <w:rPr>
                <w:b/>
              </w:rPr>
            </w:pPr>
          </w:p>
          <w:p w:rsidR="00702381" w:rsidRPr="009B2B37" w:rsidRDefault="00702381" w:rsidP="009869BF">
            <w:pPr>
              <w:jc w:val="center"/>
              <w:rPr>
                <w:b/>
              </w:rPr>
            </w:pPr>
            <w:r w:rsidRPr="009B2B37">
              <w:rPr>
                <w:b/>
              </w:rPr>
              <w:t xml:space="preserve">МУЗЫКАЛЬНО-РИТМИЧЕСКИЕ ДВИЖЕНИЯ </w:t>
            </w:r>
          </w:p>
        </w:tc>
      </w:tr>
      <w:tr w:rsidR="00702381" w:rsidRPr="00561993" w:rsidTr="009869BF">
        <w:trPr>
          <w:trHeight w:val="160"/>
        </w:trPr>
        <w:tc>
          <w:tcPr>
            <w:tcW w:w="3192" w:type="dxa"/>
            <w:gridSpan w:val="2"/>
          </w:tcPr>
          <w:p w:rsidR="00702381" w:rsidRPr="009B2B37" w:rsidRDefault="00702381" w:rsidP="009869BF">
            <w:r w:rsidRPr="009B2B37">
              <w:t>Инсценировать</w:t>
            </w:r>
            <w:r>
              <w:t xml:space="preserve"> колыбельную </w:t>
            </w:r>
            <w:r w:rsidRPr="009B2B37">
              <w:t xml:space="preserve"> песню</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493" w:type="dxa"/>
          </w:tcPr>
          <w:p w:rsidR="00702381" w:rsidRPr="009B2B37" w:rsidRDefault="00702381" w:rsidP="009869BF">
            <w:pPr>
              <w:jc w:val="both"/>
              <w:rPr>
                <w:b/>
              </w:rPr>
            </w:pPr>
          </w:p>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13" w:type="dxa"/>
            <w:gridSpan w:val="2"/>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15442" w:type="dxa"/>
            <w:gridSpan w:val="36"/>
          </w:tcPr>
          <w:p w:rsidR="00702381" w:rsidRPr="009B2B37" w:rsidRDefault="00702381" w:rsidP="009869BF">
            <w:pPr>
              <w:jc w:val="center"/>
              <w:rPr>
                <w:b/>
              </w:rPr>
            </w:pPr>
            <w:r w:rsidRPr="009B2B37">
              <w:rPr>
                <w:b/>
              </w:rPr>
              <w:t xml:space="preserve">РАЗВИТИЕ ТАНЦЕВАЛЬНО-ИГРОВОГО ТВОРЧЕСТВА </w:t>
            </w:r>
          </w:p>
          <w:p w:rsidR="00702381" w:rsidRPr="009B2B37" w:rsidRDefault="00702381" w:rsidP="009869BF">
            <w:pPr>
              <w:jc w:val="center"/>
              <w:rPr>
                <w:b/>
              </w:rPr>
            </w:pPr>
          </w:p>
        </w:tc>
      </w:tr>
      <w:tr w:rsidR="00702381" w:rsidRPr="00561993" w:rsidTr="009869BF">
        <w:trPr>
          <w:trHeight w:val="160"/>
        </w:trPr>
        <w:tc>
          <w:tcPr>
            <w:tcW w:w="3192" w:type="dxa"/>
            <w:gridSpan w:val="2"/>
          </w:tcPr>
          <w:p w:rsidR="00702381" w:rsidRPr="009B2B37" w:rsidRDefault="00702381" w:rsidP="009869BF">
            <w:r w:rsidRPr="009B2B37">
              <w:t>Придумывать движения, от-</w:t>
            </w:r>
          </w:p>
          <w:p w:rsidR="00702381" w:rsidRPr="009B2B37" w:rsidRDefault="00702381" w:rsidP="009869BF">
            <w:r w:rsidRPr="009B2B37">
              <w:t>ражающие содержание</w:t>
            </w:r>
            <w:r>
              <w:t xml:space="preserve"> колыбельной</w:t>
            </w:r>
            <w:r w:rsidRPr="009B2B37">
              <w:t xml:space="preserve"> песни</w:t>
            </w:r>
          </w:p>
        </w:tc>
        <w:tc>
          <w:tcPr>
            <w:tcW w:w="523" w:type="dxa"/>
            <w:gridSpan w:val="2"/>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3192" w:type="dxa"/>
            <w:gridSpan w:val="2"/>
          </w:tcPr>
          <w:p w:rsidR="00702381" w:rsidRPr="009B2B37" w:rsidRDefault="00702381" w:rsidP="009869BF">
            <w:r w:rsidRPr="009B2B37">
              <w:t xml:space="preserve">Инсценировать содержание </w:t>
            </w:r>
            <w:r>
              <w:t xml:space="preserve">колыбельных </w:t>
            </w:r>
            <w:r w:rsidRPr="009B2B37">
              <w:t>песен</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66"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451"/>
        </w:trPr>
        <w:tc>
          <w:tcPr>
            <w:tcW w:w="3192" w:type="dxa"/>
            <w:gridSpan w:val="2"/>
          </w:tcPr>
          <w:p w:rsidR="00702381" w:rsidRPr="009B2B37" w:rsidRDefault="00702381" w:rsidP="009869BF">
            <w:pPr>
              <w:rPr>
                <w:b/>
                <w:sz w:val="28"/>
                <w:szCs w:val="28"/>
              </w:rPr>
            </w:pPr>
            <w:r w:rsidRPr="009B2B37">
              <w:rPr>
                <w:b/>
                <w:sz w:val="28"/>
                <w:szCs w:val="28"/>
              </w:rPr>
              <w:t>0 Баллов</w:t>
            </w:r>
          </w:p>
        </w:tc>
        <w:tc>
          <w:tcPr>
            <w:tcW w:w="523" w:type="dxa"/>
            <w:gridSpan w:val="2"/>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98" w:type="dxa"/>
            <w:gridSpan w:val="2"/>
          </w:tcPr>
          <w:p w:rsidR="00702381" w:rsidRPr="009B2B37" w:rsidRDefault="00702381" w:rsidP="009869BF">
            <w:pPr>
              <w:jc w:val="both"/>
              <w:rPr>
                <w:b/>
              </w:rPr>
            </w:pPr>
          </w:p>
        </w:tc>
        <w:tc>
          <w:tcPr>
            <w:tcW w:w="548" w:type="dxa"/>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525" w:type="dxa"/>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3192" w:type="dxa"/>
            <w:gridSpan w:val="2"/>
          </w:tcPr>
          <w:p w:rsidR="00702381" w:rsidRPr="009B2B37" w:rsidRDefault="00702381" w:rsidP="009869BF">
            <w:pPr>
              <w:rPr>
                <w:b/>
                <w:sz w:val="28"/>
                <w:szCs w:val="28"/>
              </w:rPr>
            </w:pPr>
            <w:r w:rsidRPr="009B2B37">
              <w:rPr>
                <w:b/>
                <w:sz w:val="28"/>
                <w:szCs w:val="28"/>
              </w:rPr>
              <w:t>1 Балл</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98" w:type="dxa"/>
            <w:gridSpan w:val="2"/>
          </w:tcPr>
          <w:p w:rsidR="00702381" w:rsidRPr="009B2B37" w:rsidRDefault="00702381" w:rsidP="009869BF">
            <w:pPr>
              <w:jc w:val="both"/>
              <w:rPr>
                <w:b/>
              </w:rPr>
            </w:pPr>
          </w:p>
          <w:p w:rsidR="00702381" w:rsidRPr="009B2B37" w:rsidRDefault="00702381" w:rsidP="009869BF">
            <w:pPr>
              <w:jc w:val="both"/>
              <w:rPr>
                <w:b/>
              </w:rPr>
            </w:pPr>
          </w:p>
        </w:tc>
        <w:tc>
          <w:tcPr>
            <w:tcW w:w="548"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3192" w:type="dxa"/>
            <w:gridSpan w:val="2"/>
          </w:tcPr>
          <w:p w:rsidR="00702381" w:rsidRPr="009B2B37" w:rsidRDefault="00702381" w:rsidP="009869BF">
            <w:pPr>
              <w:rPr>
                <w:b/>
                <w:sz w:val="28"/>
                <w:szCs w:val="28"/>
              </w:rPr>
            </w:pPr>
            <w:r w:rsidRPr="009B2B37">
              <w:rPr>
                <w:b/>
                <w:sz w:val="28"/>
                <w:szCs w:val="28"/>
              </w:rPr>
              <w:t>2 Балла</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98" w:type="dxa"/>
            <w:gridSpan w:val="2"/>
          </w:tcPr>
          <w:p w:rsidR="00702381" w:rsidRPr="009B2B37" w:rsidRDefault="00702381" w:rsidP="009869BF">
            <w:pPr>
              <w:jc w:val="both"/>
              <w:rPr>
                <w:b/>
              </w:rPr>
            </w:pPr>
          </w:p>
          <w:p w:rsidR="00702381" w:rsidRPr="009B2B37" w:rsidRDefault="00702381" w:rsidP="009869BF">
            <w:pPr>
              <w:jc w:val="both"/>
              <w:rPr>
                <w:b/>
              </w:rPr>
            </w:pPr>
          </w:p>
        </w:tc>
        <w:tc>
          <w:tcPr>
            <w:tcW w:w="548"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trHeight w:val="160"/>
        </w:trPr>
        <w:tc>
          <w:tcPr>
            <w:tcW w:w="3192" w:type="dxa"/>
            <w:gridSpan w:val="2"/>
          </w:tcPr>
          <w:p w:rsidR="00702381" w:rsidRPr="009B2B37" w:rsidRDefault="00702381" w:rsidP="009869BF">
            <w:pPr>
              <w:rPr>
                <w:b/>
                <w:sz w:val="28"/>
                <w:szCs w:val="28"/>
              </w:rPr>
            </w:pPr>
            <w:r w:rsidRPr="009B2B37">
              <w:rPr>
                <w:b/>
                <w:sz w:val="28"/>
                <w:szCs w:val="28"/>
              </w:rPr>
              <w:t>3 Балла</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98" w:type="dxa"/>
            <w:gridSpan w:val="2"/>
          </w:tcPr>
          <w:p w:rsidR="00702381" w:rsidRPr="009B2B37" w:rsidRDefault="00702381" w:rsidP="009869BF">
            <w:pPr>
              <w:jc w:val="both"/>
              <w:rPr>
                <w:b/>
              </w:rPr>
            </w:pPr>
          </w:p>
          <w:p w:rsidR="00702381" w:rsidRPr="009B2B37" w:rsidRDefault="00702381" w:rsidP="009869BF">
            <w:pPr>
              <w:jc w:val="both"/>
              <w:rPr>
                <w:b/>
              </w:rPr>
            </w:pPr>
          </w:p>
        </w:tc>
        <w:tc>
          <w:tcPr>
            <w:tcW w:w="548"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5" w:type="dxa"/>
            <w:gridSpan w:val="2"/>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cantSplit/>
          <w:trHeight w:val="562"/>
        </w:trPr>
        <w:tc>
          <w:tcPr>
            <w:tcW w:w="3192" w:type="dxa"/>
            <w:gridSpan w:val="2"/>
          </w:tcPr>
          <w:p w:rsidR="00702381" w:rsidRPr="009B2B37" w:rsidRDefault="00702381" w:rsidP="009869BF">
            <w:pPr>
              <w:rPr>
                <w:b/>
                <w:sz w:val="28"/>
                <w:szCs w:val="28"/>
              </w:rPr>
            </w:pPr>
            <w:r w:rsidRPr="009B2B37">
              <w:rPr>
                <w:b/>
                <w:sz w:val="28"/>
                <w:szCs w:val="28"/>
              </w:rPr>
              <w:t>Всего баллов</w:t>
            </w:r>
          </w:p>
        </w:tc>
        <w:tc>
          <w:tcPr>
            <w:tcW w:w="523" w:type="dxa"/>
            <w:gridSpan w:val="2"/>
          </w:tcPr>
          <w:p w:rsidR="00702381" w:rsidRPr="009B2B37" w:rsidRDefault="00702381" w:rsidP="009869BF">
            <w:pPr>
              <w:jc w:val="both"/>
              <w:rPr>
                <w:b/>
              </w:rPr>
            </w:pPr>
          </w:p>
          <w:p w:rsidR="00702381" w:rsidRPr="009B2B37" w:rsidRDefault="00702381" w:rsidP="009869BF">
            <w:pPr>
              <w:jc w:val="both"/>
              <w:rPr>
                <w:b/>
              </w:rPr>
            </w:pPr>
          </w:p>
        </w:tc>
        <w:tc>
          <w:tcPr>
            <w:tcW w:w="580" w:type="dxa"/>
            <w:gridSpan w:val="2"/>
          </w:tcPr>
          <w:p w:rsidR="00702381" w:rsidRPr="009B2B37" w:rsidRDefault="00702381" w:rsidP="009869BF">
            <w:pPr>
              <w:jc w:val="both"/>
              <w:rPr>
                <w:b/>
              </w:rPr>
            </w:pPr>
          </w:p>
          <w:p w:rsidR="00702381" w:rsidRPr="009B2B37" w:rsidRDefault="00702381" w:rsidP="009869BF">
            <w:pPr>
              <w:jc w:val="both"/>
              <w:rPr>
                <w:b/>
              </w:rPr>
            </w:pPr>
          </w:p>
        </w:tc>
        <w:tc>
          <w:tcPr>
            <w:tcW w:w="526" w:type="dxa"/>
          </w:tcPr>
          <w:p w:rsidR="00702381" w:rsidRPr="009B2B37" w:rsidRDefault="00702381" w:rsidP="009869BF">
            <w:pPr>
              <w:jc w:val="both"/>
              <w:rPr>
                <w:b/>
              </w:rPr>
            </w:pPr>
          </w:p>
          <w:p w:rsidR="00702381" w:rsidRPr="009B2B37" w:rsidRDefault="00702381" w:rsidP="009869BF">
            <w:pPr>
              <w:jc w:val="both"/>
              <w:rPr>
                <w:b/>
                <w:sz w:val="20"/>
                <w:szCs w:val="20"/>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25"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r w:rsidRPr="009B2B37">
              <w:rPr>
                <w:b/>
              </w:rPr>
              <w:t xml:space="preserve"> </w:t>
            </w: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p>
        </w:tc>
        <w:tc>
          <w:tcPr>
            <w:tcW w:w="580" w:type="dxa"/>
          </w:tcPr>
          <w:p w:rsidR="00702381" w:rsidRPr="009B2B37" w:rsidRDefault="00702381" w:rsidP="009869BF">
            <w:pPr>
              <w:jc w:val="both"/>
              <w:rPr>
                <w:b/>
              </w:rPr>
            </w:pPr>
          </w:p>
          <w:p w:rsidR="00702381" w:rsidRPr="009B2B37" w:rsidRDefault="00702381" w:rsidP="009869BF">
            <w:pPr>
              <w:jc w:val="both"/>
              <w:rPr>
                <w:b/>
              </w:rPr>
            </w:pPr>
            <w:r w:rsidRPr="009B2B37">
              <w:rPr>
                <w:b/>
              </w:rPr>
              <w:t xml:space="preserve"> </w:t>
            </w:r>
          </w:p>
        </w:tc>
        <w:tc>
          <w:tcPr>
            <w:tcW w:w="525" w:type="dxa"/>
          </w:tcPr>
          <w:p w:rsidR="00702381" w:rsidRPr="009B2B37" w:rsidRDefault="00702381" w:rsidP="009869BF">
            <w:pPr>
              <w:jc w:val="both"/>
              <w:rPr>
                <w:b/>
              </w:rPr>
            </w:pPr>
          </w:p>
          <w:p w:rsidR="00702381" w:rsidRPr="009B2B37" w:rsidRDefault="00702381" w:rsidP="009869BF">
            <w:pPr>
              <w:jc w:val="both"/>
              <w:rPr>
                <w:b/>
              </w:rPr>
            </w:pPr>
            <w:r w:rsidRPr="009B2B37">
              <w:rPr>
                <w:b/>
              </w:rPr>
              <w:t xml:space="preserve"> </w:t>
            </w:r>
          </w:p>
        </w:tc>
        <w:tc>
          <w:tcPr>
            <w:tcW w:w="498" w:type="dxa"/>
            <w:gridSpan w:val="2"/>
          </w:tcPr>
          <w:p w:rsidR="00702381" w:rsidRPr="009B2B37" w:rsidRDefault="00702381" w:rsidP="009869BF">
            <w:pPr>
              <w:jc w:val="both"/>
              <w:rPr>
                <w:b/>
              </w:rPr>
            </w:pPr>
          </w:p>
          <w:p w:rsidR="00702381" w:rsidRPr="009B2B37" w:rsidRDefault="00702381" w:rsidP="009869BF">
            <w:pPr>
              <w:jc w:val="both"/>
              <w:rPr>
                <w:b/>
              </w:rPr>
            </w:pPr>
            <w:r w:rsidRPr="009B2B37">
              <w:rPr>
                <w:b/>
              </w:rPr>
              <w:t xml:space="preserve">  </w:t>
            </w:r>
          </w:p>
        </w:tc>
        <w:tc>
          <w:tcPr>
            <w:tcW w:w="548" w:type="dxa"/>
          </w:tcPr>
          <w:p w:rsidR="00702381" w:rsidRPr="009B2B37" w:rsidRDefault="00702381" w:rsidP="009869BF">
            <w:pPr>
              <w:jc w:val="both"/>
              <w:rPr>
                <w:b/>
              </w:rPr>
            </w:pPr>
          </w:p>
          <w:p w:rsidR="00702381" w:rsidRPr="009B2B37" w:rsidRDefault="00702381" w:rsidP="009869BF">
            <w:pPr>
              <w:jc w:val="both"/>
              <w:rPr>
                <w:b/>
              </w:rPr>
            </w:pPr>
          </w:p>
        </w:tc>
        <w:tc>
          <w:tcPr>
            <w:tcW w:w="441" w:type="dxa"/>
          </w:tcPr>
          <w:p w:rsidR="00702381" w:rsidRPr="009B2B37" w:rsidRDefault="00702381" w:rsidP="009869BF">
            <w:pPr>
              <w:jc w:val="both"/>
              <w:rPr>
                <w:b/>
              </w:rPr>
            </w:pPr>
            <w:r w:rsidRPr="009B2B37">
              <w:rPr>
                <w:b/>
              </w:rPr>
              <w:t xml:space="preserve">   </w:t>
            </w:r>
          </w:p>
        </w:tc>
        <w:tc>
          <w:tcPr>
            <w:tcW w:w="525" w:type="dxa"/>
          </w:tcPr>
          <w:p w:rsidR="00702381" w:rsidRPr="009B2B37" w:rsidRDefault="00702381" w:rsidP="009869BF">
            <w:pPr>
              <w:jc w:val="both"/>
              <w:rPr>
                <w:b/>
              </w:rPr>
            </w:pPr>
            <w:r w:rsidRPr="009B2B37">
              <w:rPr>
                <w:b/>
              </w:rPr>
              <w:t xml:space="preserve">   </w:t>
            </w:r>
          </w:p>
        </w:tc>
        <w:tc>
          <w:tcPr>
            <w:tcW w:w="441" w:type="dxa"/>
          </w:tcPr>
          <w:p w:rsidR="00702381" w:rsidRPr="009B2B37" w:rsidRDefault="00702381" w:rsidP="009869BF">
            <w:pPr>
              <w:jc w:val="both"/>
              <w:rPr>
                <w:b/>
              </w:rPr>
            </w:pPr>
            <w:r>
              <w:rPr>
                <w:b/>
              </w:rPr>
              <w:t xml:space="preserve">   </w:t>
            </w:r>
          </w:p>
        </w:tc>
        <w:tc>
          <w:tcPr>
            <w:tcW w:w="580" w:type="dxa"/>
            <w:gridSpan w:val="2"/>
          </w:tcPr>
          <w:p w:rsidR="00702381" w:rsidRPr="009B2B37" w:rsidRDefault="00702381" w:rsidP="009869BF">
            <w:pPr>
              <w:jc w:val="both"/>
              <w:rPr>
                <w:b/>
              </w:rPr>
            </w:pPr>
            <w:r w:rsidRPr="009B2B37">
              <w:rPr>
                <w:b/>
              </w:rPr>
              <w:t xml:space="preserve">   </w:t>
            </w:r>
          </w:p>
        </w:tc>
        <w:tc>
          <w:tcPr>
            <w:tcW w:w="525" w:type="dxa"/>
            <w:gridSpan w:val="2"/>
          </w:tcPr>
          <w:p w:rsidR="00702381" w:rsidRPr="009B2B37" w:rsidRDefault="00702381" w:rsidP="009869BF">
            <w:pPr>
              <w:jc w:val="both"/>
              <w:rPr>
                <w:b/>
              </w:rPr>
            </w:pPr>
            <w:r w:rsidRPr="009B2B37">
              <w:rPr>
                <w:b/>
              </w:rPr>
              <w:t xml:space="preserve">   </w:t>
            </w: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cantSplit/>
          <w:trHeight w:val="1257"/>
        </w:trPr>
        <w:tc>
          <w:tcPr>
            <w:tcW w:w="3192" w:type="dxa"/>
            <w:gridSpan w:val="2"/>
          </w:tcPr>
          <w:p w:rsidR="00702381" w:rsidRPr="009B2B37" w:rsidRDefault="00702381" w:rsidP="009869BF">
            <w:pPr>
              <w:rPr>
                <w:b/>
              </w:rPr>
            </w:pPr>
            <w:r w:rsidRPr="009B2B37">
              <w:rPr>
                <w:b/>
              </w:rPr>
              <w:t>Уровни развития музыкаль</w:t>
            </w:r>
            <w:r>
              <w:rPr>
                <w:b/>
              </w:rPr>
              <w:t>но – художественной деятельности.</w:t>
            </w:r>
          </w:p>
        </w:tc>
        <w:tc>
          <w:tcPr>
            <w:tcW w:w="523" w:type="dxa"/>
            <w:gridSpan w:val="2"/>
            <w:textDirection w:val="btLr"/>
          </w:tcPr>
          <w:p w:rsidR="00702381" w:rsidRPr="009B2B37" w:rsidRDefault="00702381" w:rsidP="009869BF">
            <w:pPr>
              <w:ind w:left="113" w:right="113"/>
              <w:jc w:val="both"/>
              <w:rPr>
                <w:b/>
              </w:rPr>
            </w:pPr>
          </w:p>
          <w:p w:rsidR="00702381" w:rsidRPr="009B2B37" w:rsidRDefault="00702381" w:rsidP="009869BF">
            <w:pPr>
              <w:ind w:left="113" w:right="113"/>
              <w:jc w:val="both"/>
              <w:rPr>
                <w:b/>
              </w:rPr>
            </w:pPr>
          </w:p>
          <w:p w:rsidR="00702381" w:rsidRPr="009B2B37" w:rsidRDefault="00702381" w:rsidP="009869BF">
            <w:pPr>
              <w:ind w:left="113" w:right="113"/>
              <w:jc w:val="both"/>
              <w:rPr>
                <w:b/>
              </w:rPr>
            </w:pPr>
          </w:p>
          <w:p w:rsidR="00702381" w:rsidRPr="009B2B37" w:rsidRDefault="00702381" w:rsidP="009869BF">
            <w:pPr>
              <w:ind w:left="113" w:right="113"/>
              <w:jc w:val="both"/>
              <w:rPr>
                <w:b/>
              </w:rPr>
            </w:pPr>
          </w:p>
          <w:p w:rsidR="00702381" w:rsidRPr="009B2B37" w:rsidRDefault="00702381" w:rsidP="009869BF">
            <w:pPr>
              <w:ind w:left="113" w:right="113"/>
              <w:jc w:val="both"/>
              <w:rPr>
                <w:b/>
              </w:rPr>
            </w:pPr>
          </w:p>
        </w:tc>
        <w:tc>
          <w:tcPr>
            <w:tcW w:w="580" w:type="dxa"/>
            <w:gridSpan w:val="2"/>
            <w:textDirection w:val="btLr"/>
          </w:tcPr>
          <w:p w:rsidR="00702381" w:rsidRPr="009B2B37" w:rsidRDefault="00702381" w:rsidP="009869BF">
            <w:pPr>
              <w:ind w:left="113" w:right="113"/>
              <w:jc w:val="both"/>
              <w:rPr>
                <w:b/>
              </w:rPr>
            </w:pPr>
          </w:p>
        </w:tc>
        <w:tc>
          <w:tcPr>
            <w:tcW w:w="526" w:type="dxa"/>
            <w:textDirection w:val="btLr"/>
          </w:tcPr>
          <w:p w:rsidR="00702381" w:rsidRPr="009B2B37" w:rsidRDefault="00702381" w:rsidP="009869BF">
            <w:pPr>
              <w:ind w:left="113" w:right="113"/>
              <w:jc w:val="both"/>
              <w:rPr>
                <w:b/>
              </w:rPr>
            </w:pPr>
          </w:p>
        </w:tc>
        <w:tc>
          <w:tcPr>
            <w:tcW w:w="525" w:type="dxa"/>
            <w:textDirection w:val="btLr"/>
          </w:tcPr>
          <w:p w:rsidR="00702381" w:rsidRPr="009B2B37" w:rsidRDefault="00702381" w:rsidP="009869BF">
            <w:pPr>
              <w:ind w:left="113" w:right="113"/>
              <w:jc w:val="both"/>
              <w:rPr>
                <w:b/>
              </w:rPr>
            </w:pPr>
          </w:p>
        </w:tc>
        <w:tc>
          <w:tcPr>
            <w:tcW w:w="525" w:type="dxa"/>
            <w:textDirection w:val="btLr"/>
          </w:tcPr>
          <w:p w:rsidR="00702381" w:rsidRPr="009B2B37" w:rsidRDefault="00702381" w:rsidP="009869BF">
            <w:pPr>
              <w:ind w:left="113" w:right="113"/>
              <w:jc w:val="both"/>
              <w:rPr>
                <w:b/>
              </w:rPr>
            </w:pPr>
          </w:p>
        </w:tc>
        <w:tc>
          <w:tcPr>
            <w:tcW w:w="580" w:type="dxa"/>
            <w:textDirection w:val="btLr"/>
          </w:tcPr>
          <w:p w:rsidR="00702381" w:rsidRPr="009B2B37" w:rsidRDefault="00702381" w:rsidP="009869BF">
            <w:pPr>
              <w:ind w:left="113" w:right="113"/>
              <w:jc w:val="both"/>
              <w:rPr>
                <w:b/>
              </w:rPr>
            </w:pPr>
          </w:p>
          <w:p w:rsidR="00702381" w:rsidRPr="009B2B37" w:rsidRDefault="00702381" w:rsidP="009869BF">
            <w:pPr>
              <w:ind w:left="113" w:right="113"/>
              <w:jc w:val="both"/>
              <w:rPr>
                <w:b/>
              </w:rPr>
            </w:pPr>
          </w:p>
        </w:tc>
        <w:tc>
          <w:tcPr>
            <w:tcW w:w="580" w:type="dxa"/>
            <w:textDirection w:val="btLr"/>
          </w:tcPr>
          <w:p w:rsidR="00702381" w:rsidRPr="009B2B37" w:rsidRDefault="00702381" w:rsidP="009869BF">
            <w:pPr>
              <w:ind w:left="113" w:right="113"/>
              <w:jc w:val="both"/>
              <w:rPr>
                <w:b/>
              </w:rPr>
            </w:pPr>
          </w:p>
        </w:tc>
        <w:tc>
          <w:tcPr>
            <w:tcW w:w="580" w:type="dxa"/>
            <w:textDirection w:val="btLr"/>
          </w:tcPr>
          <w:p w:rsidR="00702381" w:rsidRPr="009B2B37" w:rsidRDefault="00702381" w:rsidP="009869BF">
            <w:pPr>
              <w:ind w:left="113" w:right="113"/>
              <w:jc w:val="both"/>
              <w:rPr>
                <w:b/>
              </w:rPr>
            </w:pPr>
          </w:p>
        </w:tc>
        <w:tc>
          <w:tcPr>
            <w:tcW w:w="580" w:type="dxa"/>
            <w:textDirection w:val="btLr"/>
          </w:tcPr>
          <w:p w:rsidR="00702381" w:rsidRPr="009B2B37" w:rsidRDefault="00702381" w:rsidP="009869BF">
            <w:pPr>
              <w:ind w:left="113" w:right="113"/>
              <w:jc w:val="both"/>
              <w:rPr>
                <w:b/>
              </w:rPr>
            </w:pPr>
          </w:p>
          <w:p w:rsidR="00702381" w:rsidRPr="009B2B37" w:rsidRDefault="00702381" w:rsidP="009869BF">
            <w:pPr>
              <w:ind w:left="113" w:right="113"/>
              <w:jc w:val="both"/>
              <w:rPr>
                <w:b/>
              </w:rPr>
            </w:pPr>
          </w:p>
        </w:tc>
        <w:tc>
          <w:tcPr>
            <w:tcW w:w="525" w:type="dxa"/>
            <w:textDirection w:val="btLr"/>
          </w:tcPr>
          <w:p w:rsidR="00702381" w:rsidRPr="009B2B37" w:rsidRDefault="00702381" w:rsidP="009869BF">
            <w:pPr>
              <w:ind w:left="113" w:right="113"/>
              <w:jc w:val="both"/>
              <w:rPr>
                <w:b/>
              </w:rPr>
            </w:pPr>
          </w:p>
        </w:tc>
        <w:tc>
          <w:tcPr>
            <w:tcW w:w="498" w:type="dxa"/>
            <w:gridSpan w:val="2"/>
            <w:textDirection w:val="btLr"/>
          </w:tcPr>
          <w:p w:rsidR="00702381" w:rsidRPr="009B2B37" w:rsidRDefault="00702381" w:rsidP="009869BF">
            <w:pPr>
              <w:ind w:left="113" w:right="113"/>
              <w:jc w:val="both"/>
              <w:rPr>
                <w:b/>
              </w:rPr>
            </w:pPr>
          </w:p>
          <w:p w:rsidR="00702381" w:rsidRPr="009B2B37" w:rsidRDefault="00702381" w:rsidP="009869BF">
            <w:pPr>
              <w:ind w:left="113" w:right="113"/>
              <w:jc w:val="both"/>
              <w:rPr>
                <w:b/>
              </w:rPr>
            </w:pPr>
          </w:p>
        </w:tc>
        <w:tc>
          <w:tcPr>
            <w:tcW w:w="548" w:type="dxa"/>
            <w:textDirection w:val="btLr"/>
          </w:tcPr>
          <w:p w:rsidR="00702381" w:rsidRPr="009B2B37" w:rsidRDefault="00702381" w:rsidP="009869BF">
            <w:pPr>
              <w:ind w:left="113" w:right="113"/>
              <w:jc w:val="both"/>
              <w:rPr>
                <w:b/>
              </w:rPr>
            </w:pPr>
          </w:p>
        </w:tc>
        <w:tc>
          <w:tcPr>
            <w:tcW w:w="441" w:type="dxa"/>
            <w:textDirection w:val="btLr"/>
          </w:tcPr>
          <w:p w:rsidR="00702381" w:rsidRPr="009B2B37" w:rsidRDefault="00702381" w:rsidP="009869BF">
            <w:pPr>
              <w:ind w:left="113" w:right="113"/>
              <w:jc w:val="both"/>
              <w:rPr>
                <w:b/>
              </w:rPr>
            </w:pPr>
          </w:p>
        </w:tc>
        <w:tc>
          <w:tcPr>
            <w:tcW w:w="525" w:type="dxa"/>
            <w:textDirection w:val="btLr"/>
          </w:tcPr>
          <w:p w:rsidR="00702381" w:rsidRPr="009B2B37" w:rsidRDefault="00702381" w:rsidP="009869BF">
            <w:pPr>
              <w:ind w:left="113" w:right="113"/>
              <w:jc w:val="both"/>
              <w:rPr>
                <w:b/>
              </w:rPr>
            </w:pPr>
          </w:p>
        </w:tc>
        <w:tc>
          <w:tcPr>
            <w:tcW w:w="441" w:type="dxa"/>
            <w:textDirection w:val="btLr"/>
          </w:tcPr>
          <w:p w:rsidR="00702381" w:rsidRPr="009B2B37" w:rsidRDefault="00702381" w:rsidP="009869BF">
            <w:pPr>
              <w:ind w:left="113" w:right="113"/>
              <w:jc w:val="both"/>
              <w:rPr>
                <w:b/>
              </w:rPr>
            </w:pPr>
          </w:p>
        </w:tc>
        <w:tc>
          <w:tcPr>
            <w:tcW w:w="580" w:type="dxa"/>
            <w:gridSpan w:val="2"/>
            <w:textDirection w:val="btLr"/>
          </w:tcPr>
          <w:p w:rsidR="00702381" w:rsidRPr="009B2B37" w:rsidRDefault="00702381" w:rsidP="009869BF">
            <w:pPr>
              <w:ind w:left="113" w:right="113"/>
              <w:jc w:val="both"/>
              <w:rPr>
                <w:b/>
              </w:rPr>
            </w:pPr>
          </w:p>
          <w:p w:rsidR="00702381" w:rsidRPr="009B2B37" w:rsidRDefault="00702381" w:rsidP="009869BF">
            <w:pPr>
              <w:ind w:left="113" w:right="113"/>
              <w:jc w:val="both"/>
              <w:rPr>
                <w:b/>
              </w:rPr>
            </w:pPr>
          </w:p>
        </w:tc>
        <w:tc>
          <w:tcPr>
            <w:tcW w:w="525" w:type="dxa"/>
            <w:gridSpan w:val="2"/>
            <w:textDirection w:val="btLr"/>
          </w:tcPr>
          <w:p w:rsidR="00702381" w:rsidRPr="009B2B37" w:rsidRDefault="00702381" w:rsidP="009869BF">
            <w:pPr>
              <w:ind w:left="113" w:right="113"/>
              <w:jc w:val="both"/>
              <w:rPr>
                <w:b/>
              </w:rPr>
            </w:pPr>
          </w:p>
        </w:tc>
        <w:tc>
          <w:tcPr>
            <w:tcW w:w="441" w:type="dxa"/>
          </w:tcPr>
          <w:p w:rsidR="00702381" w:rsidRPr="009B2B37" w:rsidRDefault="00702381" w:rsidP="009869BF">
            <w:pPr>
              <w:jc w:val="both"/>
              <w:rPr>
                <w:b/>
              </w:rPr>
            </w:pPr>
          </w:p>
        </w:tc>
        <w:tc>
          <w:tcPr>
            <w:tcW w:w="387" w:type="dxa"/>
            <w:gridSpan w:val="3"/>
          </w:tcPr>
          <w:p w:rsidR="00702381" w:rsidRPr="004267B3"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r w:rsidR="00702381" w:rsidRPr="00561993" w:rsidTr="009869BF">
        <w:trPr>
          <w:cantSplit/>
          <w:trHeight w:val="1257"/>
        </w:trPr>
        <w:tc>
          <w:tcPr>
            <w:tcW w:w="3192" w:type="dxa"/>
            <w:gridSpan w:val="2"/>
          </w:tcPr>
          <w:p w:rsidR="00702381" w:rsidRDefault="00702381" w:rsidP="009869BF">
            <w:pPr>
              <w:rPr>
                <w:b/>
                <w:sz w:val="32"/>
                <w:szCs w:val="32"/>
              </w:rPr>
            </w:pPr>
            <w:r>
              <w:rPr>
                <w:b/>
                <w:sz w:val="32"/>
                <w:szCs w:val="32"/>
              </w:rPr>
              <w:t xml:space="preserve">    Характеристика </w:t>
            </w:r>
          </w:p>
          <w:p w:rsidR="00702381" w:rsidRPr="009B2B37" w:rsidRDefault="00702381" w:rsidP="009869BF">
            <w:pPr>
              <w:rPr>
                <w:b/>
                <w:sz w:val="32"/>
                <w:szCs w:val="32"/>
              </w:rPr>
            </w:pPr>
            <w:r>
              <w:rPr>
                <w:b/>
                <w:sz w:val="32"/>
                <w:szCs w:val="32"/>
              </w:rPr>
              <w:t xml:space="preserve">       достижений</w:t>
            </w:r>
          </w:p>
          <w:p w:rsidR="00702381" w:rsidRPr="009B2B37" w:rsidRDefault="00702381" w:rsidP="009869BF">
            <w:pPr>
              <w:rPr>
                <w:b/>
                <w:sz w:val="32"/>
                <w:szCs w:val="32"/>
              </w:rPr>
            </w:pPr>
          </w:p>
          <w:p w:rsidR="00702381" w:rsidRPr="009B2B37" w:rsidRDefault="00702381" w:rsidP="009869BF">
            <w:pPr>
              <w:rPr>
                <w:b/>
                <w:sz w:val="32"/>
                <w:szCs w:val="32"/>
              </w:rPr>
            </w:pPr>
          </w:p>
          <w:p w:rsidR="00702381" w:rsidRPr="009B2B37" w:rsidRDefault="00702381" w:rsidP="009869BF">
            <w:pPr>
              <w:rPr>
                <w:b/>
                <w:sz w:val="32"/>
                <w:szCs w:val="32"/>
              </w:rPr>
            </w:pPr>
          </w:p>
          <w:p w:rsidR="00702381" w:rsidRPr="009B2B37" w:rsidRDefault="00702381" w:rsidP="009869BF">
            <w:pPr>
              <w:rPr>
                <w:b/>
                <w:sz w:val="32"/>
                <w:szCs w:val="32"/>
              </w:rPr>
            </w:pPr>
          </w:p>
          <w:p w:rsidR="00702381" w:rsidRPr="009B2B37" w:rsidRDefault="00702381" w:rsidP="009869BF">
            <w:pPr>
              <w:rPr>
                <w:b/>
                <w:sz w:val="32"/>
                <w:szCs w:val="32"/>
              </w:rPr>
            </w:pPr>
          </w:p>
        </w:tc>
        <w:tc>
          <w:tcPr>
            <w:tcW w:w="523" w:type="dxa"/>
            <w:gridSpan w:val="2"/>
            <w:textDirection w:val="btLr"/>
          </w:tcPr>
          <w:p w:rsidR="00702381" w:rsidRPr="009B2B37" w:rsidRDefault="00702381" w:rsidP="009869BF">
            <w:pPr>
              <w:ind w:left="113" w:right="113"/>
              <w:jc w:val="both"/>
              <w:rPr>
                <w:b/>
              </w:rPr>
            </w:pPr>
            <w:r w:rsidRPr="009B2B37">
              <w:rPr>
                <w:b/>
              </w:rPr>
              <w:t>Доброжелательность</w:t>
            </w:r>
          </w:p>
        </w:tc>
        <w:tc>
          <w:tcPr>
            <w:tcW w:w="580" w:type="dxa"/>
            <w:gridSpan w:val="2"/>
            <w:textDirection w:val="btLr"/>
          </w:tcPr>
          <w:p w:rsidR="00702381" w:rsidRPr="009B2B37" w:rsidRDefault="00702381" w:rsidP="009869BF">
            <w:pPr>
              <w:ind w:left="113" w:right="113"/>
              <w:jc w:val="both"/>
              <w:rPr>
                <w:b/>
              </w:rPr>
            </w:pPr>
            <w:r w:rsidRPr="009B2B37">
              <w:rPr>
                <w:b/>
              </w:rPr>
              <w:t>Коммуникативность</w:t>
            </w:r>
          </w:p>
        </w:tc>
        <w:tc>
          <w:tcPr>
            <w:tcW w:w="526" w:type="dxa"/>
            <w:textDirection w:val="btLr"/>
          </w:tcPr>
          <w:p w:rsidR="00702381" w:rsidRPr="009B2B37" w:rsidRDefault="00702381" w:rsidP="009869BF">
            <w:pPr>
              <w:ind w:left="113" w:right="113"/>
              <w:jc w:val="both"/>
              <w:rPr>
                <w:b/>
              </w:rPr>
            </w:pPr>
            <w:r w:rsidRPr="009B2B37">
              <w:rPr>
                <w:b/>
              </w:rPr>
              <w:t>Проявление познательных  чувств</w:t>
            </w:r>
          </w:p>
        </w:tc>
        <w:tc>
          <w:tcPr>
            <w:tcW w:w="525" w:type="dxa"/>
            <w:textDirection w:val="btLr"/>
          </w:tcPr>
          <w:p w:rsidR="00702381" w:rsidRPr="009B2B37" w:rsidRDefault="00702381" w:rsidP="009869BF">
            <w:pPr>
              <w:ind w:left="113" w:right="113"/>
              <w:jc w:val="both"/>
              <w:rPr>
                <w:b/>
              </w:rPr>
            </w:pPr>
            <w:r w:rsidRPr="009B2B37">
              <w:rPr>
                <w:b/>
              </w:rPr>
              <w:t>Проявление нравственных чувсив</w:t>
            </w:r>
          </w:p>
        </w:tc>
        <w:tc>
          <w:tcPr>
            <w:tcW w:w="525" w:type="dxa"/>
            <w:textDirection w:val="btLr"/>
          </w:tcPr>
          <w:p w:rsidR="00702381" w:rsidRPr="009B2B37" w:rsidRDefault="00702381" w:rsidP="009869BF">
            <w:pPr>
              <w:ind w:left="113" w:right="113"/>
              <w:jc w:val="both"/>
              <w:rPr>
                <w:b/>
              </w:rPr>
            </w:pPr>
            <w:r w:rsidRPr="009B2B37">
              <w:rPr>
                <w:b/>
              </w:rPr>
              <w:t>Настойчивость</w:t>
            </w:r>
          </w:p>
        </w:tc>
        <w:tc>
          <w:tcPr>
            <w:tcW w:w="580" w:type="dxa"/>
            <w:textDirection w:val="btLr"/>
          </w:tcPr>
          <w:p w:rsidR="00702381" w:rsidRPr="009B2B37" w:rsidRDefault="00702381" w:rsidP="009869BF">
            <w:pPr>
              <w:ind w:left="113" w:right="113"/>
              <w:jc w:val="both"/>
              <w:rPr>
                <w:b/>
              </w:rPr>
            </w:pPr>
            <w:r w:rsidRPr="009B2B37">
              <w:rPr>
                <w:b/>
              </w:rPr>
              <w:t>Осведомлённость</w:t>
            </w:r>
          </w:p>
        </w:tc>
        <w:tc>
          <w:tcPr>
            <w:tcW w:w="580" w:type="dxa"/>
            <w:textDirection w:val="btLr"/>
          </w:tcPr>
          <w:p w:rsidR="00702381" w:rsidRPr="009B2B37" w:rsidRDefault="00702381" w:rsidP="009869BF">
            <w:pPr>
              <w:ind w:left="113" w:right="113"/>
              <w:jc w:val="both"/>
              <w:rPr>
                <w:b/>
              </w:rPr>
            </w:pPr>
            <w:r w:rsidRPr="009B2B37">
              <w:rPr>
                <w:b/>
              </w:rPr>
              <w:t>Доброжелательность</w:t>
            </w:r>
          </w:p>
        </w:tc>
        <w:tc>
          <w:tcPr>
            <w:tcW w:w="580" w:type="dxa"/>
            <w:textDirection w:val="btLr"/>
          </w:tcPr>
          <w:p w:rsidR="00702381" w:rsidRPr="009B2B37" w:rsidRDefault="00702381" w:rsidP="009869BF">
            <w:pPr>
              <w:ind w:left="113" w:right="113"/>
              <w:jc w:val="both"/>
              <w:rPr>
                <w:b/>
              </w:rPr>
            </w:pPr>
            <w:r w:rsidRPr="009B2B37">
              <w:rPr>
                <w:b/>
              </w:rPr>
              <w:t>Любознательность</w:t>
            </w:r>
          </w:p>
          <w:p w:rsidR="00702381" w:rsidRPr="009B2B37" w:rsidRDefault="00702381" w:rsidP="009869BF">
            <w:pPr>
              <w:ind w:left="113" w:right="113"/>
              <w:jc w:val="both"/>
              <w:rPr>
                <w:b/>
              </w:rPr>
            </w:pPr>
            <w:r w:rsidRPr="009B2B37">
              <w:rPr>
                <w:b/>
              </w:rPr>
              <w:t>Требовательность</w:t>
            </w:r>
          </w:p>
        </w:tc>
        <w:tc>
          <w:tcPr>
            <w:tcW w:w="580" w:type="dxa"/>
            <w:textDirection w:val="btLr"/>
          </w:tcPr>
          <w:p w:rsidR="00702381" w:rsidRPr="009B2B37" w:rsidRDefault="00702381" w:rsidP="009869BF">
            <w:pPr>
              <w:ind w:left="113" w:right="113"/>
              <w:jc w:val="both"/>
              <w:rPr>
                <w:b/>
              </w:rPr>
            </w:pPr>
            <w:r w:rsidRPr="009B2B37">
              <w:rPr>
                <w:b/>
              </w:rPr>
              <w:t>Исполнительность</w:t>
            </w:r>
          </w:p>
        </w:tc>
        <w:tc>
          <w:tcPr>
            <w:tcW w:w="525" w:type="dxa"/>
            <w:textDirection w:val="btLr"/>
          </w:tcPr>
          <w:p w:rsidR="00702381" w:rsidRPr="009B2B37" w:rsidRDefault="00702381" w:rsidP="009869BF">
            <w:pPr>
              <w:ind w:left="113" w:right="113"/>
              <w:jc w:val="both"/>
              <w:rPr>
                <w:b/>
              </w:rPr>
            </w:pPr>
            <w:r w:rsidRPr="009B2B37">
              <w:rPr>
                <w:b/>
              </w:rPr>
              <w:t>Доброжелательность</w:t>
            </w:r>
          </w:p>
        </w:tc>
        <w:tc>
          <w:tcPr>
            <w:tcW w:w="498" w:type="dxa"/>
            <w:gridSpan w:val="2"/>
            <w:textDirection w:val="btLr"/>
          </w:tcPr>
          <w:p w:rsidR="00702381" w:rsidRPr="009B2B37" w:rsidRDefault="00702381" w:rsidP="009869BF">
            <w:pPr>
              <w:ind w:left="113" w:right="113"/>
              <w:jc w:val="both"/>
              <w:rPr>
                <w:b/>
              </w:rPr>
            </w:pPr>
            <w:r w:rsidRPr="009B2B37">
              <w:rPr>
                <w:b/>
              </w:rPr>
              <w:t>Проявлние эстетических чувств</w:t>
            </w:r>
          </w:p>
        </w:tc>
        <w:tc>
          <w:tcPr>
            <w:tcW w:w="548" w:type="dxa"/>
            <w:textDirection w:val="btLr"/>
          </w:tcPr>
          <w:p w:rsidR="00702381" w:rsidRPr="009B2B37" w:rsidRDefault="00702381" w:rsidP="009869BF">
            <w:pPr>
              <w:ind w:left="113" w:right="113"/>
              <w:jc w:val="both"/>
              <w:rPr>
                <w:b/>
              </w:rPr>
            </w:pPr>
            <w:r w:rsidRPr="009B2B37">
              <w:rPr>
                <w:b/>
              </w:rPr>
              <w:t>Сообразтельность</w:t>
            </w:r>
          </w:p>
        </w:tc>
        <w:tc>
          <w:tcPr>
            <w:tcW w:w="441" w:type="dxa"/>
            <w:textDirection w:val="btLr"/>
          </w:tcPr>
          <w:p w:rsidR="00702381" w:rsidRPr="009B2B37" w:rsidRDefault="00702381" w:rsidP="009869BF">
            <w:pPr>
              <w:ind w:left="113" w:right="113"/>
              <w:jc w:val="both"/>
              <w:rPr>
                <w:b/>
              </w:rPr>
            </w:pPr>
            <w:r w:rsidRPr="009B2B37">
              <w:rPr>
                <w:b/>
              </w:rPr>
              <w:t>Осознанность</w:t>
            </w:r>
          </w:p>
        </w:tc>
        <w:tc>
          <w:tcPr>
            <w:tcW w:w="525" w:type="dxa"/>
            <w:textDirection w:val="btLr"/>
          </w:tcPr>
          <w:p w:rsidR="00702381" w:rsidRPr="009B2B37" w:rsidRDefault="00702381" w:rsidP="009869BF">
            <w:pPr>
              <w:ind w:left="113" w:right="113"/>
              <w:jc w:val="both"/>
              <w:rPr>
                <w:b/>
              </w:rPr>
            </w:pPr>
            <w:r w:rsidRPr="009B2B37">
              <w:rPr>
                <w:b/>
              </w:rPr>
              <w:t>Инициативность</w:t>
            </w:r>
          </w:p>
        </w:tc>
        <w:tc>
          <w:tcPr>
            <w:tcW w:w="441" w:type="dxa"/>
            <w:textDirection w:val="btLr"/>
          </w:tcPr>
          <w:p w:rsidR="00702381" w:rsidRPr="009B2B37" w:rsidRDefault="00702381" w:rsidP="009869BF">
            <w:pPr>
              <w:ind w:left="113" w:right="113"/>
              <w:jc w:val="both"/>
              <w:rPr>
                <w:b/>
              </w:rPr>
            </w:pPr>
            <w:r w:rsidRPr="009B2B37">
              <w:rPr>
                <w:b/>
              </w:rPr>
              <w:t>Заботливый ,чуткий</w:t>
            </w:r>
          </w:p>
        </w:tc>
        <w:tc>
          <w:tcPr>
            <w:tcW w:w="580" w:type="dxa"/>
            <w:gridSpan w:val="2"/>
            <w:textDirection w:val="btLr"/>
          </w:tcPr>
          <w:p w:rsidR="00702381" w:rsidRPr="009B2B37" w:rsidRDefault="00702381" w:rsidP="009869BF">
            <w:pPr>
              <w:ind w:left="113" w:right="113"/>
              <w:jc w:val="both"/>
              <w:rPr>
                <w:b/>
              </w:rPr>
            </w:pPr>
            <w:r w:rsidRPr="009B2B37">
              <w:rPr>
                <w:b/>
              </w:rPr>
              <w:t>Опора на опыт</w:t>
            </w:r>
          </w:p>
        </w:tc>
        <w:tc>
          <w:tcPr>
            <w:tcW w:w="525" w:type="dxa"/>
            <w:gridSpan w:val="2"/>
            <w:textDirection w:val="btLr"/>
          </w:tcPr>
          <w:p w:rsidR="00702381" w:rsidRPr="009B2B37" w:rsidRDefault="00702381" w:rsidP="009869BF">
            <w:pPr>
              <w:ind w:left="113" w:right="113"/>
              <w:jc w:val="both"/>
              <w:rPr>
                <w:b/>
              </w:rPr>
            </w:pPr>
            <w:r w:rsidRPr="009B2B37">
              <w:rPr>
                <w:b/>
              </w:rPr>
              <w:t>Энтузиаст</w:t>
            </w:r>
          </w:p>
        </w:tc>
        <w:tc>
          <w:tcPr>
            <w:tcW w:w="441" w:type="dxa"/>
          </w:tcPr>
          <w:p w:rsidR="00702381" w:rsidRPr="009B2B37" w:rsidRDefault="00702381" w:rsidP="009869BF">
            <w:pPr>
              <w:jc w:val="both"/>
              <w:rPr>
                <w:b/>
              </w:rPr>
            </w:pPr>
          </w:p>
        </w:tc>
        <w:tc>
          <w:tcPr>
            <w:tcW w:w="387" w:type="dxa"/>
            <w:gridSpan w:val="3"/>
          </w:tcPr>
          <w:p w:rsidR="00702381" w:rsidRPr="009B2B37" w:rsidRDefault="00702381" w:rsidP="009869BF">
            <w:pPr>
              <w:jc w:val="both"/>
              <w:rPr>
                <w:b/>
                <w:lang w:val="en-US"/>
              </w:rPr>
            </w:pPr>
          </w:p>
        </w:tc>
        <w:tc>
          <w:tcPr>
            <w:tcW w:w="540" w:type="dxa"/>
            <w:gridSpan w:val="2"/>
          </w:tcPr>
          <w:p w:rsidR="00702381" w:rsidRPr="009B2B37" w:rsidRDefault="00702381" w:rsidP="009869BF">
            <w:pPr>
              <w:jc w:val="both"/>
              <w:rPr>
                <w:b/>
              </w:rPr>
            </w:pPr>
          </w:p>
        </w:tc>
        <w:tc>
          <w:tcPr>
            <w:tcW w:w="540" w:type="dxa"/>
            <w:gridSpan w:val="2"/>
          </w:tcPr>
          <w:p w:rsidR="00702381" w:rsidRPr="009B2B37" w:rsidRDefault="00702381" w:rsidP="009869BF">
            <w:pPr>
              <w:jc w:val="both"/>
              <w:rPr>
                <w:b/>
              </w:rPr>
            </w:pPr>
          </w:p>
        </w:tc>
        <w:tc>
          <w:tcPr>
            <w:tcW w:w="540" w:type="dxa"/>
            <w:gridSpan w:val="3"/>
          </w:tcPr>
          <w:p w:rsidR="00702381" w:rsidRPr="009B2B37" w:rsidRDefault="00702381" w:rsidP="009869BF">
            <w:pPr>
              <w:jc w:val="both"/>
              <w:rPr>
                <w:b/>
              </w:rPr>
            </w:pPr>
          </w:p>
        </w:tc>
        <w:tc>
          <w:tcPr>
            <w:tcW w:w="720" w:type="dxa"/>
          </w:tcPr>
          <w:p w:rsidR="00702381" w:rsidRPr="009B2B37" w:rsidRDefault="00702381" w:rsidP="009869BF">
            <w:pPr>
              <w:jc w:val="both"/>
              <w:rPr>
                <w:b/>
              </w:rPr>
            </w:pPr>
          </w:p>
        </w:tc>
      </w:tr>
    </w:tbl>
    <w:p w:rsidR="00702381" w:rsidRPr="009B2B37" w:rsidRDefault="00702381" w:rsidP="008829FC">
      <w:pPr>
        <w:jc w:val="both"/>
        <w:rPr>
          <w:b/>
          <w:sz w:val="28"/>
          <w:szCs w:val="28"/>
        </w:rPr>
      </w:pPr>
    </w:p>
    <w:p w:rsidR="00702381" w:rsidRPr="009B2B37" w:rsidRDefault="00702381" w:rsidP="008829FC">
      <w:pPr>
        <w:jc w:val="both"/>
        <w:rPr>
          <w:b/>
          <w:sz w:val="28"/>
          <w:szCs w:val="28"/>
        </w:rPr>
      </w:pPr>
      <w:r w:rsidRPr="009B2B37">
        <w:rPr>
          <w:b/>
          <w:sz w:val="28"/>
          <w:szCs w:val="28"/>
        </w:rPr>
        <w:t xml:space="preserve">Критерии оценки показателей: </w:t>
      </w:r>
    </w:p>
    <w:p w:rsidR="00702381" w:rsidRPr="009B2B37" w:rsidRDefault="00702381" w:rsidP="008829FC">
      <w:pPr>
        <w:numPr>
          <w:ilvl w:val="0"/>
          <w:numId w:val="10"/>
        </w:numPr>
        <w:jc w:val="both"/>
        <w:rPr>
          <w:sz w:val="28"/>
          <w:szCs w:val="28"/>
        </w:rPr>
      </w:pPr>
      <w:r w:rsidRPr="009B2B37">
        <w:rPr>
          <w:sz w:val="28"/>
          <w:szCs w:val="28"/>
        </w:rPr>
        <w:t>Побуждения: устойчивые (У) - 3 балла; неустойчивые (НУ)-2 балла; ситуативные (С)-1 балл; не проявляет (НП)-0 баллов.</w:t>
      </w:r>
    </w:p>
    <w:p w:rsidR="00702381" w:rsidRPr="009B2B37" w:rsidRDefault="00702381" w:rsidP="008829FC">
      <w:pPr>
        <w:numPr>
          <w:ilvl w:val="0"/>
          <w:numId w:val="10"/>
        </w:numPr>
        <w:jc w:val="both"/>
        <w:rPr>
          <w:sz w:val="28"/>
          <w:szCs w:val="28"/>
        </w:rPr>
      </w:pPr>
      <w:r w:rsidRPr="009B2B37">
        <w:rPr>
          <w:sz w:val="28"/>
          <w:szCs w:val="28"/>
        </w:rPr>
        <w:t>Знания, представления: четкие, содержательные, системные (ЧСС)- 3 балла; четкие, краткие (ЧК)- 2 балла; отрывочные, фрагментарные (ОФ)- 1 балл; не оформленные (НО)- 0 баллов;</w:t>
      </w:r>
    </w:p>
    <w:p w:rsidR="00702381" w:rsidRPr="009B2B37" w:rsidRDefault="00702381" w:rsidP="008829FC">
      <w:pPr>
        <w:numPr>
          <w:ilvl w:val="0"/>
          <w:numId w:val="10"/>
        </w:numPr>
        <w:jc w:val="both"/>
        <w:rPr>
          <w:sz w:val="28"/>
          <w:szCs w:val="28"/>
        </w:rPr>
      </w:pPr>
      <w:r w:rsidRPr="009B2B37">
        <w:rPr>
          <w:sz w:val="28"/>
          <w:szCs w:val="28"/>
        </w:rPr>
        <w:t>Умения, навыки: выполняет  самостоятельно (ВС) - 3 балла; выполняет с помощью взрослого (ВП)-3 балла; выполняет в общей со взрослой деятельности (ВОД)- 1 балл; не выполняет (НВ)-0 баллов.</w:t>
      </w:r>
    </w:p>
    <w:p w:rsidR="00702381" w:rsidRPr="00317E24" w:rsidRDefault="00702381" w:rsidP="008829FC">
      <w:pPr>
        <w:jc w:val="both"/>
        <w:rPr>
          <w:sz w:val="28"/>
          <w:szCs w:val="28"/>
        </w:rPr>
      </w:pPr>
      <w:r w:rsidRPr="009B2B37">
        <w:rPr>
          <w:b/>
          <w:sz w:val="28"/>
          <w:szCs w:val="28"/>
        </w:rPr>
        <w:t xml:space="preserve">Характеристика достижений: </w:t>
      </w:r>
      <w:r w:rsidRPr="009B2B37">
        <w:rPr>
          <w:sz w:val="28"/>
          <w:szCs w:val="28"/>
        </w:rPr>
        <w:t xml:space="preserve"> (вносятся в примечание): инициативность, сообразительность, осознанность, проявление нравственных, эстетических, познавательных чувств; опора на собственный опыт,  доброжелательность.</w:t>
      </w:r>
    </w:p>
    <w:p w:rsidR="00702381" w:rsidRPr="009B2B37" w:rsidRDefault="00702381" w:rsidP="008829FC">
      <w:pPr>
        <w:spacing w:line="240" w:lineRule="atLeast"/>
        <w:rPr>
          <w:b/>
          <w:bCs/>
          <w:sz w:val="28"/>
          <w:szCs w:val="28"/>
        </w:rPr>
      </w:pPr>
      <w:r w:rsidRPr="009B2B37">
        <w:rPr>
          <w:b/>
          <w:bCs/>
          <w:sz w:val="28"/>
          <w:szCs w:val="28"/>
        </w:rPr>
        <w:t>Оценка уровня развития:</w:t>
      </w:r>
    </w:p>
    <w:p w:rsidR="00702381" w:rsidRPr="009B2B37" w:rsidRDefault="00702381" w:rsidP="008829FC">
      <w:pPr>
        <w:spacing w:line="240" w:lineRule="atLeast"/>
        <w:rPr>
          <w:sz w:val="28"/>
          <w:szCs w:val="28"/>
        </w:rPr>
      </w:pPr>
      <w:r w:rsidRPr="009B2B37">
        <w:rPr>
          <w:b/>
          <w:sz w:val="28"/>
          <w:szCs w:val="28"/>
        </w:rPr>
        <w:t>0 баллов</w:t>
      </w:r>
      <w:r w:rsidRPr="009B2B37">
        <w:rPr>
          <w:sz w:val="28"/>
          <w:szCs w:val="28"/>
        </w:rPr>
        <w:t xml:space="preserve"> – низкий;</w:t>
      </w:r>
    </w:p>
    <w:p w:rsidR="00702381" w:rsidRPr="009B2B37" w:rsidRDefault="00702381" w:rsidP="008829FC">
      <w:pPr>
        <w:spacing w:line="240" w:lineRule="atLeast"/>
        <w:rPr>
          <w:sz w:val="28"/>
          <w:szCs w:val="28"/>
        </w:rPr>
      </w:pPr>
      <w:r w:rsidRPr="009B2B37">
        <w:rPr>
          <w:b/>
          <w:sz w:val="28"/>
          <w:szCs w:val="28"/>
        </w:rPr>
        <w:t>1 балл</w:t>
      </w:r>
      <w:r w:rsidRPr="009B2B37">
        <w:rPr>
          <w:sz w:val="28"/>
          <w:szCs w:val="28"/>
        </w:rPr>
        <w:t xml:space="preserve"> – большинство компонентов недостаточно развиты;</w:t>
      </w:r>
    </w:p>
    <w:p w:rsidR="00702381" w:rsidRPr="009B2B37" w:rsidRDefault="00702381" w:rsidP="008829FC">
      <w:pPr>
        <w:spacing w:line="240" w:lineRule="atLeast"/>
        <w:rPr>
          <w:sz w:val="28"/>
          <w:szCs w:val="28"/>
        </w:rPr>
      </w:pPr>
      <w:r w:rsidRPr="009B2B37">
        <w:rPr>
          <w:b/>
          <w:sz w:val="28"/>
          <w:szCs w:val="28"/>
        </w:rPr>
        <w:t>2 балла</w:t>
      </w:r>
      <w:r w:rsidRPr="009B2B37">
        <w:rPr>
          <w:sz w:val="28"/>
          <w:szCs w:val="28"/>
        </w:rPr>
        <w:t xml:space="preserve"> – отдельные компоненты не развиты;</w:t>
      </w:r>
    </w:p>
    <w:p w:rsidR="00702381" w:rsidRDefault="00702381" w:rsidP="008829FC">
      <w:pPr>
        <w:spacing w:line="240" w:lineRule="atLeast"/>
        <w:rPr>
          <w:sz w:val="28"/>
          <w:szCs w:val="28"/>
        </w:rPr>
      </w:pPr>
      <w:r w:rsidRPr="009B2B37">
        <w:rPr>
          <w:b/>
          <w:sz w:val="28"/>
          <w:szCs w:val="28"/>
        </w:rPr>
        <w:t>3 балла</w:t>
      </w:r>
      <w:r w:rsidRPr="009B2B37">
        <w:rPr>
          <w:sz w:val="28"/>
          <w:szCs w:val="28"/>
        </w:rPr>
        <w:t xml:space="preserve"> – высокий.</w:t>
      </w:r>
    </w:p>
    <w:p w:rsidR="00702381" w:rsidRPr="00D17A0B" w:rsidRDefault="00702381" w:rsidP="008829FC">
      <w:pPr>
        <w:spacing w:line="240" w:lineRule="atLeast"/>
        <w:rPr>
          <w:sz w:val="28"/>
          <w:szCs w:val="28"/>
        </w:rPr>
      </w:pPr>
      <w:r w:rsidRPr="009B2B37">
        <w:rPr>
          <w:b/>
          <w:sz w:val="28"/>
          <w:szCs w:val="28"/>
        </w:rPr>
        <w:t xml:space="preserve">Уровень развития </w:t>
      </w:r>
      <w:r>
        <w:rPr>
          <w:b/>
          <w:sz w:val="28"/>
          <w:szCs w:val="28"/>
        </w:rPr>
        <w:t xml:space="preserve">музыкально-                                        </w:t>
      </w:r>
      <w:r w:rsidRPr="009B2B37">
        <w:rPr>
          <w:b/>
          <w:sz w:val="28"/>
          <w:szCs w:val="28"/>
        </w:rPr>
        <w:t xml:space="preserve">                          Итоговая сумма баллов</w:t>
      </w:r>
    </w:p>
    <w:p w:rsidR="00702381" w:rsidRPr="009B2B37" w:rsidRDefault="00702381" w:rsidP="008829FC">
      <w:pPr>
        <w:spacing w:line="240" w:lineRule="atLeast"/>
        <w:rPr>
          <w:b/>
          <w:sz w:val="28"/>
          <w:szCs w:val="28"/>
        </w:rPr>
      </w:pPr>
      <w:r>
        <w:rPr>
          <w:b/>
          <w:sz w:val="28"/>
          <w:szCs w:val="28"/>
        </w:rPr>
        <w:t xml:space="preserve">художественной деятельности. </w:t>
      </w:r>
      <w:r w:rsidRPr="009B2B37">
        <w:rPr>
          <w:b/>
          <w:sz w:val="28"/>
          <w:szCs w:val="28"/>
        </w:rPr>
        <w:t xml:space="preserve">            </w:t>
      </w:r>
      <w:r>
        <w:rPr>
          <w:b/>
          <w:sz w:val="28"/>
          <w:szCs w:val="28"/>
        </w:rPr>
        <w:t xml:space="preserve">                          </w:t>
      </w:r>
      <w:r w:rsidRPr="009B2B37">
        <w:rPr>
          <w:b/>
          <w:sz w:val="28"/>
          <w:szCs w:val="28"/>
        </w:rPr>
        <w:t xml:space="preserve"> =              </w:t>
      </w:r>
      <w:r>
        <w:rPr>
          <w:b/>
          <w:sz w:val="28"/>
          <w:szCs w:val="28"/>
        </w:rPr>
        <w:t xml:space="preserve">     </w:t>
      </w:r>
      <w:r w:rsidRPr="009B2B37">
        <w:rPr>
          <w:b/>
          <w:sz w:val="28"/>
          <w:szCs w:val="28"/>
        </w:rPr>
        <w:t xml:space="preserve"> ----------------------------------------      х   100 %</w:t>
      </w:r>
    </w:p>
    <w:p w:rsidR="00702381" w:rsidRPr="008A3DBA" w:rsidRDefault="00702381" w:rsidP="008829FC">
      <w:pPr>
        <w:spacing w:line="240" w:lineRule="atLeast"/>
        <w:rPr>
          <w:b/>
          <w:sz w:val="28"/>
          <w:szCs w:val="28"/>
        </w:rPr>
      </w:pPr>
      <w:r>
        <w:rPr>
          <w:b/>
          <w:sz w:val="28"/>
          <w:szCs w:val="28"/>
        </w:rPr>
        <w:t xml:space="preserve">                                       </w:t>
      </w:r>
      <w:r w:rsidRPr="009B2B37">
        <w:rPr>
          <w:b/>
          <w:sz w:val="28"/>
          <w:szCs w:val="28"/>
        </w:rPr>
        <w:t xml:space="preserve">                                                        </w:t>
      </w:r>
      <w:r>
        <w:rPr>
          <w:b/>
          <w:sz w:val="28"/>
          <w:szCs w:val="28"/>
        </w:rPr>
        <w:t xml:space="preserve">                         Максимальное количеств</w:t>
      </w:r>
    </w:p>
    <w:p w:rsidR="00702381" w:rsidRPr="009B2B37" w:rsidRDefault="00702381" w:rsidP="008829FC">
      <w:pPr>
        <w:spacing w:line="240" w:lineRule="atLeast"/>
        <w:rPr>
          <w:b/>
          <w:sz w:val="28"/>
          <w:szCs w:val="28"/>
        </w:rPr>
      </w:pPr>
      <w:r>
        <w:rPr>
          <w:b/>
          <w:sz w:val="28"/>
          <w:szCs w:val="28"/>
        </w:rPr>
        <w:t xml:space="preserve">                                                                                                                                       </w:t>
      </w:r>
      <w:r w:rsidRPr="009B2B37">
        <w:rPr>
          <w:b/>
          <w:sz w:val="28"/>
          <w:szCs w:val="28"/>
        </w:rPr>
        <w:t>баллов</w:t>
      </w:r>
    </w:p>
    <w:p w:rsidR="00702381" w:rsidRPr="009B2B37" w:rsidRDefault="00702381" w:rsidP="008829FC">
      <w:pPr>
        <w:spacing w:line="240" w:lineRule="atLeast"/>
        <w:jc w:val="both"/>
        <w:rPr>
          <w:b/>
          <w:sz w:val="28"/>
          <w:szCs w:val="28"/>
        </w:rPr>
      </w:pPr>
    </w:p>
    <w:p w:rsidR="00702381" w:rsidRPr="009B2B37" w:rsidRDefault="00702381" w:rsidP="008829FC">
      <w:pPr>
        <w:jc w:val="both"/>
        <w:rPr>
          <w:b/>
          <w:sz w:val="28"/>
          <w:szCs w:val="28"/>
        </w:rPr>
      </w:pPr>
      <w:r w:rsidRPr="009B2B37">
        <w:rPr>
          <w:b/>
          <w:sz w:val="28"/>
          <w:szCs w:val="28"/>
        </w:rPr>
        <w:t>Например,</w:t>
      </w:r>
    </w:p>
    <w:p w:rsidR="00702381" w:rsidRPr="009B2B37" w:rsidRDefault="00702381" w:rsidP="008829FC">
      <w:pPr>
        <w:jc w:val="both"/>
        <w:rPr>
          <w:sz w:val="28"/>
          <w:szCs w:val="28"/>
        </w:rPr>
      </w:pPr>
      <w:r>
        <w:rPr>
          <w:sz w:val="28"/>
          <w:szCs w:val="28"/>
        </w:rPr>
        <w:t>Где 74 – всего баллов, которые</w:t>
      </w:r>
      <w:r w:rsidRPr="009B2B37">
        <w:rPr>
          <w:sz w:val="28"/>
          <w:szCs w:val="28"/>
        </w:rPr>
        <w:t xml:space="preserve"> набрал ребёнок за все оцениваемые показатели 2 блоков мониторинга; 114  - максимальное количество баллов за эти показатели Таким образом, </w:t>
      </w:r>
      <w:r>
        <w:rPr>
          <w:sz w:val="28"/>
          <w:szCs w:val="28"/>
        </w:rPr>
        <w:t xml:space="preserve">уровень </w:t>
      </w:r>
      <w:r w:rsidRPr="00D17A0B">
        <w:rPr>
          <w:sz w:val="28"/>
          <w:szCs w:val="28"/>
        </w:rPr>
        <w:t>развития</w:t>
      </w:r>
      <w:r w:rsidRPr="009B2B37">
        <w:rPr>
          <w:b/>
        </w:rPr>
        <w:t xml:space="preserve"> </w:t>
      </w:r>
      <w:r w:rsidRPr="00D17A0B">
        <w:rPr>
          <w:sz w:val="28"/>
          <w:szCs w:val="28"/>
        </w:rPr>
        <w:t xml:space="preserve">музыкально – художественной деятельности </w:t>
      </w:r>
      <w:r w:rsidRPr="009B2B37">
        <w:rPr>
          <w:sz w:val="28"/>
          <w:szCs w:val="28"/>
        </w:rPr>
        <w:t xml:space="preserve"> у ребёнка дошкольного возраста в образовательной области « Музыка » - средний .</w:t>
      </w:r>
    </w:p>
    <w:p w:rsidR="00702381" w:rsidRPr="009B2B37" w:rsidRDefault="00702381" w:rsidP="008829FC">
      <w:pPr>
        <w:jc w:val="both"/>
        <w:rPr>
          <w:sz w:val="28"/>
          <w:szCs w:val="28"/>
        </w:rPr>
      </w:pPr>
      <w:r w:rsidRPr="009B2B37">
        <w:rPr>
          <w:sz w:val="28"/>
          <w:szCs w:val="28"/>
        </w:rPr>
        <w:t>Процентное соотношение для определения уровня развития музыкально– художественной деятельности  ребёнка</w:t>
      </w:r>
      <w:r>
        <w:rPr>
          <w:sz w:val="28"/>
          <w:szCs w:val="28"/>
        </w:rPr>
        <w:t>:</w:t>
      </w:r>
    </w:p>
    <w:p w:rsidR="00702381" w:rsidRPr="009B2B37" w:rsidRDefault="00702381" w:rsidP="008829FC">
      <w:pPr>
        <w:jc w:val="both"/>
        <w:rPr>
          <w:b/>
          <w:sz w:val="28"/>
          <w:szCs w:val="28"/>
        </w:rPr>
      </w:pPr>
      <w:r w:rsidRPr="009B2B37">
        <w:rPr>
          <w:b/>
          <w:sz w:val="28"/>
          <w:szCs w:val="28"/>
        </w:rPr>
        <w:t>Высокий уровень – 80- 100%;</w:t>
      </w:r>
    </w:p>
    <w:p w:rsidR="00702381" w:rsidRPr="009B2B37" w:rsidRDefault="00702381" w:rsidP="008829FC">
      <w:pPr>
        <w:jc w:val="both"/>
        <w:rPr>
          <w:b/>
          <w:sz w:val="28"/>
          <w:szCs w:val="28"/>
        </w:rPr>
      </w:pPr>
      <w:r w:rsidRPr="009B2B37">
        <w:rPr>
          <w:b/>
          <w:sz w:val="28"/>
          <w:szCs w:val="28"/>
        </w:rPr>
        <w:t>Пограничный (Средне-высокий) уровень- 71-79%;</w:t>
      </w:r>
    </w:p>
    <w:p w:rsidR="00702381" w:rsidRPr="009B2B37" w:rsidRDefault="00702381" w:rsidP="008829FC">
      <w:pPr>
        <w:jc w:val="both"/>
        <w:rPr>
          <w:b/>
          <w:sz w:val="28"/>
          <w:szCs w:val="28"/>
        </w:rPr>
      </w:pPr>
      <w:r w:rsidRPr="009B2B37">
        <w:rPr>
          <w:b/>
          <w:sz w:val="28"/>
          <w:szCs w:val="28"/>
        </w:rPr>
        <w:t>Средний уровень- 50-70%;</w:t>
      </w:r>
    </w:p>
    <w:p w:rsidR="00702381" w:rsidRDefault="00702381" w:rsidP="008829FC">
      <w:pPr>
        <w:jc w:val="both"/>
        <w:rPr>
          <w:b/>
          <w:sz w:val="28"/>
          <w:szCs w:val="28"/>
        </w:rPr>
      </w:pPr>
      <w:r w:rsidRPr="009B2B37">
        <w:rPr>
          <w:b/>
          <w:sz w:val="28"/>
          <w:szCs w:val="28"/>
        </w:rPr>
        <w:t>Низкий - 49% и ниже.</w:t>
      </w:r>
    </w:p>
    <w:p w:rsidR="00702381" w:rsidRPr="00317E24" w:rsidRDefault="00702381" w:rsidP="008829FC">
      <w:pPr>
        <w:spacing w:line="240" w:lineRule="atLeast"/>
        <w:ind w:left="5664"/>
        <w:jc w:val="both"/>
        <w:rPr>
          <w:b/>
          <w:sz w:val="32"/>
          <w:szCs w:val="32"/>
        </w:rPr>
      </w:pPr>
      <w:r>
        <w:rPr>
          <w:b/>
          <w:sz w:val="32"/>
          <w:szCs w:val="32"/>
        </w:rPr>
        <w:t>Оценка показателей</w:t>
      </w:r>
    </w:p>
    <w:p w:rsidR="00702381" w:rsidRPr="00D17A0B" w:rsidRDefault="00702381" w:rsidP="008829FC">
      <w:pPr>
        <w:spacing w:line="240" w:lineRule="atLeast"/>
        <w:jc w:val="both"/>
        <w:rPr>
          <w:sz w:val="28"/>
          <w:szCs w:val="28"/>
        </w:rPr>
      </w:pPr>
      <w:r w:rsidRPr="00D17A0B">
        <w:rPr>
          <w:b/>
          <w:sz w:val="28"/>
          <w:szCs w:val="28"/>
        </w:rPr>
        <w:t>1.ПОБУЖДЕНИЕ</w:t>
      </w:r>
    </w:p>
    <w:p w:rsidR="00702381" w:rsidRPr="00D17A0B" w:rsidRDefault="00702381" w:rsidP="008829FC">
      <w:pPr>
        <w:spacing w:line="240" w:lineRule="atLeast"/>
        <w:jc w:val="both"/>
        <w:rPr>
          <w:b/>
          <w:sz w:val="28"/>
          <w:szCs w:val="28"/>
        </w:rPr>
      </w:pPr>
      <w:r w:rsidRPr="00D17A0B">
        <w:rPr>
          <w:b/>
          <w:sz w:val="28"/>
          <w:szCs w:val="28"/>
        </w:rPr>
        <w:t>Слушание</w:t>
      </w:r>
    </w:p>
    <w:p w:rsidR="00702381" w:rsidRPr="00D17A0B" w:rsidRDefault="00702381" w:rsidP="008829FC">
      <w:pPr>
        <w:spacing w:line="240" w:lineRule="atLeast"/>
        <w:jc w:val="both"/>
        <w:rPr>
          <w:b/>
          <w:sz w:val="28"/>
          <w:szCs w:val="28"/>
        </w:rPr>
      </w:pPr>
      <w:r w:rsidRPr="00D17A0B">
        <w:rPr>
          <w:b/>
          <w:sz w:val="28"/>
          <w:szCs w:val="28"/>
        </w:rPr>
        <w:t xml:space="preserve">Интерес и любовь к </w:t>
      </w:r>
      <w:r>
        <w:rPr>
          <w:b/>
          <w:sz w:val="28"/>
          <w:szCs w:val="28"/>
        </w:rPr>
        <w:t>колыбельной</w:t>
      </w:r>
    </w:p>
    <w:p w:rsidR="00702381" w:rsidRDefault="00702381" w:rsidP="008829FC">
      <w:pPr>
        <w:spacing w:line="240" w:lineRule="atLeast"/>
        <w:jc w:val="both"/>
        <w:rPr>
          <w:sz w:val="28"/>
          <w:szCs w:val="28"/>
        </w:rPr>
      </w:pPr>
      <w:r w:rsidRPr="00D17A0B">
        <w:rPr>
          <w:b/>
          <w:sz w:val="28"/>
          <w:szCs w:val="28"/>
        </w:rPr>
        <w:t>3 балла</w:t>
      </w:r>
      <w:r w:rsidRPr="00D17A0B">
        <w:rPr>
          <w:sz w:val="28"/>
          <w:szCs w:val="28"/>
        </w:rPr>
        <w:t xml:space="preserve"> - самостоятельно проявляет интерес к </w:t>
      </w:r>
      <w:r>
        <w:rPr>
          <w:sz w:val="28"/>
          <w:szCs w:val="28"/>
        </w:rPr>
        <w:t>колыбельной песне</w:t>
      </w:r>
    </w:p>
    <w:p w:rsidR="00702381" w:rsidRPr="00D17A0B" w:rsidRDefault="00702381" w:rsidP="008829FC">
      <w:pPr>
        <w:spacing w:line="240" w:lineRule="atLeast"/>
        <w:jc w:val="both"/>
        <w:rPr>
          <w:sz w:val="28"/>
          <w:szCs w:val="28"/>
        </w:rPr>
      </w:pPr>
      <w:r w:rsidRPr="00D17A0B">
        <w:rPr>
          <w:b/>
          <w:sz w:val="28"/>
          <w:szCs w:val="28"/>
        </w:rPr>
        <w:t>2 балла</w:t>
      </w:r>
      <w:r w:rsidRPr="00D17A0B">
        <w:rPr>
          <w:sz w:val="28"/>
          <w:szCs w:val="28"/>
        </w:rPr>
        <w:t xml:space="preserve"> - проявляет интерес к с помощью педагога</w:t>
      </w:r>
    </w:p>
    <w:p w:rsidR="00702381" w:rsidRPr="00D17A0B" w:rsidRDefault="00702381" w:rsidP="008829FC">
      <w:pPr>
        <w:spacing w:line="240" w:lineRule="atLeast"/>
        <w:jc w:val="both"/>
        <w:rPr>
          <w:sz w:val="28"/>
          <w:szCs w:val="28"/>
        </w:rPr>
      </w:pPr>
      <w:r w:rsidRPr="00D17A0B">
        <w:rPr>
          <w:b/>
          <w:sz w:val="28"/>
          <w:szCs w:val="28"/>
        </w:rPr>
        <w:t>1 балл</w:t>
      </w:r>
      <w:r w:rsidRPr="00D17A0B">
        <w:rPr>
          <w:sz w:val="28"/>
          <w:szCs w:val="28"/>
        </w:rPr>
        <w:t xml:space="preserve"> - проявляет интерес к одному виду деятельности с помощью педагога</w:t>
      </w:r>
    </w:p>
    <w:p w:rsidR="00702381" w:rsidRDefault="00702381" w:rsidP="008829FC">
      <w:pPr>
        <w:spacing w:line="240" w:lineRule="atLeast"/>
        <w:jc w:val="both"/>
        <w:rPr>
          <w:sz w:val="28"/>
          <w:szCs w:val="28"/>
        </w:rPr>
      </w:pPr>
      <w:r w:rsidRPr="00D17A0B">
        <w:rPr>
          <w:b/>
          <w:sz w:val="28"/>
          <w:szCs w:val="28"/>
        </w:rPr>
        <w:t>0 баллов</w:t>
      </w:r>
      <w:r w:rsidRPr="00D17A0B">
        <w:rPr>
          <w:sz w:val="28"/>
          <w:szCs w:val="28"/>
        </w:rPr>
        <w:t xml:space="preserve"> – ребёнок не проявляет интерес </w:t>
      </w:r>
    </w:p>
    <w:p w:rsidR="00702381" w:rsidRDefault="00702381" w:rsidP="008829FC">
      <w:pPr>
        <w:spacing w:line="240" w:lineRule="atLeast"/>
        <w:jc w:val="both"/>
        <w:rPr>
          <w:sz w:val="28"/>
          <w:szCs w:val="28"/>
        </w:rPr>
      </w:pPr>
    </w:p>
    <w:p w:rsidR="00702381" w:rsidRPr="00D17A0B" w:rsidRDefault="00702381" w:rsidP="008829FC">
      <w:pPr>
        <w:spacing w:line="240" w:lineRule="atLeast"/>
        <w:jc w:val="both"/>
        <w:rPr>
          <w:b/>
          <w:sz w:val="28"/>
          <w:szCs w:val="28"/>
        </w:rPr>
      </w:pPr>
      <w:r w:rsidRPr="00D17A0B">
        <w:rPr>
          <w:b/>
          <w:sz w:val="28"/>
          <w:szCs w:val="28"/>
        </w:rPr>
        <w:t>.Музыкальная отзывчивость.</w:t>
      </w:r>
    </w:p>
    <w:p w:rsidR="00702381" w:rsidRPr="00D17A0B" w:rsidRDefault="00702381" w:rsidP="008829FC">
      <w:pPr>
        <w:spacing w:line="240" w:lineRule="atLeast"/>
        <w:jc w:val="both"/>
        <w:rPr>
          <w:color w:val="000000"/>
          <w:sz w:val="28"/>
          <w:szCs w:val="28"/>
        </w:rPr>
      </w:pPr>
      <w:r w:rsidRPr="00D17A0B">
        <w:rPr>
          <w:b/>
          <w:bCs/>
          <w:color w:val="000000"/>
          <w:sz w:val="28"/>
          <w:szCs w:val="28"/>
        </w:rPr>
        <w:t>3 балла</w:t>
      </w:r>
      <w:r w:rsidRPr="00D17A0B">
        <w:rPr>
          <w:color w:val="000000"/>
          <w:sz w:val="28"/>
          <w:szCs w:val="28"/>
        </w:rPr>
        <w:t xml:space="preserve"> – у ребенка отмечается яркое эмоциональное оценочное отношение к музыкальным образам, выраженным в</w:t>
      </w:r>
      <w:r>
        <w:rPr>
          <w:color w:val="000000"/>
          <w:sz w:val="28"/>
          <w:szCs w:val="28"/>
        </w:rPr>
        <w:t xml:space="preserve"> песне</w:t>
      </w:r>
      <w:r w:rsidRPr="00D17A0B">
        <w:rPr>
          <w:color w:val="000000"/>
          <w:sz w:val="28"/>
          <w:szCs w:val="28"/>
        </w:rPr>
        <w:t>, умении самостоятельно охарактеризовать</w:t>
      </w:r>
      <w:r>
        <w:rPr>
          <w:color w:val="000000"/>
          <w:sz w:val="28"/>
          <w:szCs w:val="28"/>
        </w:rPr>
        <w:t xml:space="preserve"> колыбельную</w:t>
      </w:r>
      <w:r w:rsidRPr="00D17A0B">
        <w:rPr>
          <w:color w:val="000000"/>
          <w:sz w:val="28"/>
          <w:szCs w:val="28"/>
        </w:rPr>
        <w:t>, применяя художественно-образное описание.</w:t>
      </w:r>
    </w:p>
    <w:p w:rsidR="00702381" w:rsidRPr="00D17A0B" w:rsidRDefault="00702381" w:rsidP="008829FC">
      <w:pPr>
        <w:spacing w:line="240" w:lineRule="atLeast"/>
        <w:jc w:val="both"/>
        <w:rPr>
          <w:color w:val="000000"/>
          <w:sz w:val="28"/>
          <w:szCs w:val="28"/>
        </w:rPr>
      </w:pPr>
      <w:r w:rsidRPr="00D17A0B">
        <w:rPr>
          <w:b/>
          <w:bCs/>
          <w:color w:val="000000"/>
          <w:sz w:val="28"/>
          <w:szCs w:val="28"/>
        </w:rPr>
        <w:t>2 балла</w:t>
      </w:r>
      <w:r w:rsidRPr="00D17A0B">
        <w:rPr>
          <w:bCs/>
          <w:color w:val="000000"/>
          <w:sz w:val="28"/>
          <w:szCs w:val="28"/>
        </w:rPr>
        <w:t xml:space="preserve"> </w:t>
      </w:r>
      <w:r w:rsidRPr="00D17A0B">
        <w:rPr>
          <w:color w:val="000000"/>
          <w:sz w:val="28"/>
          <w:szCs w:val="28"/>
        </w:rPr>
        <w:t>- у ребенка имеется эмоциональное оценочное отношение к музыке, он обладает умением охарактеризовать музыку, но после словесной помощи взрослого.</w:t>
      </w:r>
    </w:p>
    <w:p w:rsidR="00702381" w:rsidRPr="00D17A0B" w:rsidRDefault="00702381" w:rsidP="008829FC">
      <w:pPr>
        <w:spacing w:line="240" w:lineRule="atLeast"/>
        <w:jc w:val="both"/>
        <w:rPr>
          <w:color w:val="000000"/>
          <w:sz w:val="28"/>
          <w:szCs w:val="28"/>
        </w:rPr>
      </w:pPr>
      <w:r w:rsidRPr="00D17A0B">
        <w:rPr>
          <w:b/>
          <w:bCs/>
          <w:color w:val="000000"/>
          <w:sz w:val="28"/>
          <w:szCs w:val="28"/>
        </w:rPr>
        <w:t>1 балл</w:t>
      </w:r>
      <w:r w:rsidRPr="00D17A0B">
        <w:rPr>
          <w:bCs/>
          <w:color w:val="000000"/>
          <w:sz w:val="28"/>
          <w:szCs w:val="28"/>
        </w:rPr>
        <w:t xml:space="preserve"> </w:t>
      </w:r>
      <w:r w:rsidRPr="00D17A0B">
        <w:rPr>
          <w:color w:val="000000"/>
          <w:sz w:val="28"/>
          <w:szCs w:val="28"/>
        </w:rPr>
        <w:t>- у ребенка имеется эмоциональное оценочное отношение к музыке; может охарактеризовать музыку после словесной помощи взрослого с опорой на немузыкальные компоненты (используется зрительная наглядность или моторные действия).</w:t>
      </w:r>
    </w:p>
    <w:p w:rsidR="00702381" w:rsidRDefault="00702381" w:rsidP="008829FC">
      <w:pPr>
        <w:spacing w:line="240" w:lineRule="atLeast"/>
        <w:jc w:val="both"/>
        <w:rPr>
          <w:color w:val="000000"/>
          <w:sz w:val="28"/>
          <w:szCs w:val="28"/>
        </w:rPr>
      </w:pPr>
      <w:r w:rsidRPr="00D17A0B">
        <w:rPr>
          <w:b/>
          <w:bCs/>
          <w:color w:val="000000"/>
          <w:sz w:val="28"/>
          <w:szCs w:val="28"/>
        </w:rPr>
        <w:t xml:space="preserve">0 баллов </w:t>
      </w:r>
      <w:r w:rsidRPr="00D17A0B">
        <w:rPr>
          <w:color w:val="000000"/>
          <w:sz w:val="28"/>
          <w:szCs w:val="28"/>
        </w:rPr>
        <w:t>– отсутствует интерес к музыке и эмоционально-оценочное отношение к ней. Рассказ бессвязен и не соотносится с музыкой.</w:t>
      </w:r>
    </w:p>
    <w:p w:rsidR="00702381" w:rsidRPr="00D17A0B" w:rsidRDefault="00702381" w:rsidP="008829FC">
      <w:pPr>
        <w:spacing w:line="240" w:lineRule="atLeast"/>
        <w:jc w:val="both"/>
        <w:rPr>
          <w:color w:val="000000"/>
          <w:sz w:val="28"/>
          <w:szCs w:val="28"/>
        </w:rPr>
      </w:pPr>
    </w:p>
    <w:p w:rsidR="00702381" w:rsidRPr="00D17A0B" w:rsidRDefault="00702381" w:rsidP="008829FC">
      <w:pPr>
        <w:spacing w:line="240" w:lineRule="atLeast"/>
        <w:jc w:val="both"/>
        <w:rPr>
          <w:b/>
          <w:sz w:val="28"/>
          <w:szCs w:val="28"/>
        </w:rPr>
      </w:pPr>
      <w:r w:rsidRPr="00D17A0B">
        <w:rPr>
          <w:b/>
          <w:sz w:val="28"/>
          <w:szCs w:val="28"/>
        </w:rPr>
        <w:t>2.ЗНАНИЯ, ПРЕДСТАВЛЕНИЯ</w:t>
      </w:r>
    </w:p>
    <w:p w:rsidR="00702381" w:rsidRPr="00D17A0B" w:rsidRDefault="00702381" w:rsidP="008829FC">
      <w:pPr>
        <w:spacing w:line="240" w:lineRule="atLeast"/>
        <w:jc w:val="both"/>
        <w:rPr>
          <w:b/>
          <w:sz w:val="28"/>
          <w:szCs w:val="28"/>
        </w:rPr>
      </w:pPr>
      <w:r w:rsidRPr="00D17A0B">
        <w:rPr>
          <w:b/>
          <w:sz w:val="28"/>
          <w:szCs w:val="28"/>
        </w:rPr>
        <w:t>Слушание</w:t>
      </w:r>
    </w:p>
    <w:p w:rsidR="00702381" w:rsidRPr="00D17A0B" w:rsidRDefault="00702381" w:rsidP="008829FC">
      <w:pPr>
        <w:spacing w:line="240" w:lineRule="atLeast"/>
        <w:jc w:val="both"/>
        <w:rPr>
          <w:sz w:val="28"/>
          <w:szCs w:val="28"/>
        </w:rPr>
      </w:pPr>
      <w:r w:rsidRPr="00D17A0B">
        <w:rPr>
          <w:sz w:val="28"/>
          <w:szCs w:val="28"/>
        </w:rPr>
        <w:t xml:space="preserve">Предложить ребенку прослушать </w:t>
      </w:r>
      <w:r>
        <w:rPr>
          <w:sz w:val="28"/>
          <w:szCs w:val="28"/>
        </w:rPr>
        <w:t>колыбельную песню</w:t>
      </w:r>
    </w:p>
    <w:p w:rsidR="00702381" w:rsidRPr="00D17A0B" w:rsidRDefault="00702381" w:rsidP="008829FC">
      <w:pPr>
        <w:spacing w:line="240" w:lineRule="atLeast"/>
        <w:jc w:val="both"/>
        <w:rPr>
          <w:b/>
          <w:color w:val="444444"/>
          <w:sz w:val="28"/>
          <w:szCs w:val="28"/>
        </w:rPr>
      </w:pPr>
      <w:r w:rsidRPr="00D17A0B">
        <w:rPr>
          <w:b/>
          <w:sz w:val="28"/>
          <w:szCs w:val="28"/>
        </w:rPr>
        <w:t>Жанры музыкальных произведений (</w:t>
      </w:r>
      <w:r>
        <w:rPr>
          <w:b/>
          <w:sz w:val="28"/>
          <w:szCs w:val="28"/>
        </w:rPr>
        <w:t>колыбельная</w:t>
      </w:r>
      <w:r w:rsidRPr="00D17A0B">
        <w:rPr>
          <w:b/>
          <w:sz w:val="28"/>
          <w:szCs w:val="28"/>
        </w:rPr>
        <w:t xml:space="preserve"> песня)</w:t>
      </w:r>
    </w:p>
    <w:p w:rsidR="00702381" w:rsidRPr="00D17A0B" w:rsidRDefault="00702381" w:rsidP="008829FC">
      <w:pPr>
        <w:spacing w:line="240" w:lineRule="atLeast"/>
        <w:jc w:val="both"/>
        <w:rPr>
          <w:color w:val="000000"/>
          <w:sz w:val="28"/>
          <w:szCs w:val="28"/>
        </w:rPr>
      </w:pPr>
      <w:r w:rsidRPr="00D17A0B">
        <w:rPr>
          <w:color w:val="000000"/>
          <w:sz w:val="28"/>
          <w:szCs w:val="28"/>
        </w:rPr>
        <w:t xml:space="preserve">Ребенку предлагается прослушать музыкальные произведения, определить жанр (колыбельная </w:t>
      </w:r>
      <w:r>
        <w:rPr>
          <w:color w:val="000000"/>
          <w:sz w:val="28"/>
          <w:szCs w:val="28"/>
        </w:rPr>
        <w:t>песня, плясовая</w:t>
      </w:r>
      <w:r w:rsidRPr="00D17A0B">
        <w:rPr>
          <w:color w:val="000000"/>
          <w:sz w:val="28"/>
          <w:szCs w:val="28"/>
        </w:rPr>
        <w:t xml:space="preserve">), </w:t>
      </w:r>
    </w:p>
    <w:p w:rsidR="00702381" w:rsidRPr="00D17A0B" w:rsidRDefault="00702381" w:rsidP="008829FC">
      <w:pPr>
        <w:spacing w:line="240" w:lineRule="atLeast"/>
        <w:jc w:val="both"/>
        <w:rPr>
          <w:color w:val="000000"/>
          <w:sz w:val="28"/>
          <w:szCs w:val="28"/>
        </w:rPr>
      </w:pPr>
      <w:r w:rsidRPr="00D17A0B">
        <w:rPr>
          <w:b/>
          <w:bCs/>
          <w:color w:val="000000"/>
          <w:sz w:val="28"/>
          <w:szCs w:val="28"/>
        </w:rPr>
        <w:t xml:space="preserve">3 балла – </w:t>
      </w:r>
      <w:r w:rsidRPr="00D17A0B">
        <w:rPr>
          <w:color w:val="000000"/>
          <w:sz w:val="28"/>
          <w:szCs w:val="28"/>
        </w:rPr>
        <w:t>ребенок быстро и правильно определяет жанр музыкального произведения и эмоционально рассказывает о его общем характере.</w:t>
      </w:r>
    </w:p>
    <w:p w:rsidR="00702381" w:rsidRPr="00D17A0B" w:rsidRDefault="00702381" w:rsidP="008829FC">
      <w:pPr>
        <w:spacing w:line="240" w:lineRule="atLeast"/>
        <w:jc w:val="both"/>
        <w:rPr>
          <w:color w:val="000000"/>
          <w:sz w:val="28"/>
          <w:szCs w:val="28"/>
        </w:rPr>
      </w:pPr>
      <w:r w:rsidRPr="00D17A0B">
        <w:rPr>
          <w:b/>
          <w:bCs/>
          <w:color w:val="000000"/>
          <w:sz w:val="28"/>
          <w:szCs w:val="28"/>
        </w:rPr>
        <w:t xml:space="preserve">2 балла – </w:t>
      </w:r>
      <w:r w:rsidRPr="00D17A0B">
        <w:rPr>
          <w:color w:val="000000"/>
          <w:sz w:val="28"/>
          <w:szCs w:val="28"/>
        </w:rPr>
        <w:t>ребенок правильно дает жанровую характеристику музыкальных произведений и эмоционально рассказывает об общем характере музыки после словесной помощи.</w:t>
      </w:r>
    </w:p>
    <w:p w:rsidR="00702381" w:rsidRPr="00D17A0B" w:rsidRDefault="00702381" w:rsidP="008829FC">
      <w:pPr>
        <w:spacing w:line="240" w:lineRule="atLeast"/>
        <w:jc w:val="both"/>
        <w:rPr>
          <w:color w:val="000000"/>
          <w:sz w:val="28"/>
          <w:szCs w:val="28"/>
        </w:rPr>
      </w:pPr>
      <w:r w:rsidRPr="00D17A0B">
        <w:rPr>
          <w:b/>
          <w:bCs/>
          <w:color w:val="000000"/>
          <w:sz w:val="28"/>
          <w:szCs w:val="28"/>
        </w:rPr>
        <w:t xml:space="preserve">1 балл - </w:t>
      </w:r>
      <w:r w:rsidRPr="00D17A0B">
        <w:rPr>
          <w:color w:val="000000"/>
          <w:sz w:val="28"/>
          <w:szCs w:val="28"/>
        </w:rPr>
        <w:t>ребенок правильно дает жанровую характеристику музыкальных произведений и эмоционально рассказывает об общем характере музыки после моторной помощи.</w:t>
      </w:r>
    </w:p>
    <w:p w:rsidR="00702381" w:rsidRPr="00D17A0B" w:rsidRDefault="00702381" w:rsidP="008829FC">
      <w:pPr>
        <w:spacing w:line="240" w:lineRule="atLeast"/>
        <w:jc w:val="both"/>
        <w:rPr>
          <w:sz w:val="28"/>
          <w:szCs w:val="28"/>
        </w:rPr>
      </w:pPr>
      <w:r w:rsidRPr="00D17A0B">
        <w:rPr>
          <w:b/>
          <w:sz w:val="28"/>
          <w:szCs w:val="28"/>
        </w:rPr>
        <w:t>0 баллов</w:t>
      </w:r>
      <w:r w:rsidRPr="00D17A0B">
        <w:rPr>
          <w:sz w:val="28"/>
          <w:szCs w:val="28"/>
        </w:rPr>
        <w:t xml:space="preserve"> – ребёнок чаще не определяет жанровую принадлежность, чем определяет.</w:t>
      </w:r>
    </w:p>
    <w:p w:rsidR="00702381" w:rsidRPr="001C126A" w:rsidRDefault="00702381" w:rsidP="008829FC">
      <w:pPr>
        <w:shd w:val="clear" w:color="auto" w:fill="FFFFFF"/>
        <w:jc w:val="both"/>
        <w:rPr>
          <w:sz w:val="28"/>
          <w:szCs w:val="28"/>
        </w:rPr>
      </w:pPr>
    </w:p>
    <w:p w:rsidR="00702381" w:rsidRPr="00D17A0B" w:rsidRDefault="00702381" w:rsidP="008829FC">
      <w:pPr>
        <w:shd w:val="clear" w:color="auto" w:fill="FFFFFF"/>
        <w:jc w:val="both"/>
        <w:rPr>
          <w:b/>
          <w:sz w:val="28"/>
          <w:szCs w:val="28"/>
          <w:shd w:val="clear" w:color="auto" w:fill="FFFFFF"/>
        </w:rPr>
      </w:pPr>
      <w:r w:rsidRPr="00D17A0B">
        <w:rPr>
          <w:b/>
          <w:sz w:val="28"/>
          <w:szCs w:val="28"/>
          <w:shd w:val="clear" w:color="auto" w:fill="FFFFFF"/>
        </w:rPr>
        <w:t>3.УМЕНИЯ, НАВЫКИ</w:t>
      </w:r>
    </w:p>
    <w:p w:rsidR="00702381" w:rsidRPr="00D17A0B" w:rsidRDefault="00702381" w:rsidP="008829FC">
      <w:pPr>
        <w:shd w:val="clear" w:color="auto" w:fill="FFFFFF"/>
        <w:jc w:val="both"/>
        <w:rPr>
          <w:b/>
          <w:sz w:val="28"/>
          <w:szCs w:val="28"/>
          <w:shd w:val="clear" w:color="auto" w:fill="FFFFFF"/>
        </w:rPr>
      </w:pPr>
      <w:r w:rsidRPr="00D17A0B">
        <w:rPr>
          <w:b/>
          <w:sz w:val="28"/>
          <w:szCs w:val="28"/>
          <w:shd w:val="clear" w:color="auto" w:fill="FFFFFF"/>
        </w:rPr>
        <w:t>Слушание</w:t>
      </w:r>
    </w:p>
    <w:p w:rsidR="00702381" w:rsidRPr="00D17A0B" w:rsidRDefault="00702381" w:rsidP="008829FC">
      <w:pPr>
        <w:jc w:val="both"/>
        <w:rPr>
          <w:sz w:val="28"/>
          <w:szCs w:val="28"/>
        </w:rPr>
      </w:pPr>
      <w:r w:rsidRPr="00D17A0B">
        <w:rPr>
          <w:b/>
          <w:sz w:val="28"/>
          <w:szCs w:val="28"/>
        </w:rPr>
        <w:t xml:space="preserve">Узнавать </w:t>
      </w:r>
      <w:r>
        <w:rPr>
          <w:b/>
          <w:sz w:val="28"/>
          <w:szCs w:val="28"/>
        </w:rPr>
        <w:t xml:space="preserve">колыбельную песню </w:t>
      </w:r>
      <w:r w:rsidRPr="00D17A0B">
        <w:rPr>
          <w:b/>
          <w:sz w:val="28"/>
          <w:szCs w:val="28"/>
        </w:rPr>
        <w:t xml:space="preserve">по отдельным фрагментам произведения </w:t>
      </w:r>
    </w:p>
    <w:p w:rsidR="00702381" w:rsidRPr="00D17A0B" w:rsidRDefault="00702381" w:rsidP="008829FC">
      <w:pPr>
        <w:jc w:val="both"/>
        <w:rPr>
          <w:b/>
          <w:sz w:val="28"/>
          <w:szCs w:val="28"/>
        </w:rPr>
      </w:pPr>
      <w:r w:rsidRPr="00D17A0B">
        <w:rPr>
          <w:b/>
          <w:sz w:val="28"/>
          <w:szCs w:val="28"/>
        </w:rPr>
        <w:t xml:space="preserve">Придумывать движения к </w:t>
      </w:r>
      <w:r>
        <w:rPr>
          <w:b/>
          <w:sz w:val="28"/>
          <w:szCs w:val="28"/>
        </w:rPr>
        <w:t>колыбельным</w:t>
      </w:r>
    </w:p>
    <w:p w:rsidR="00702381" w:rsidRPr="00D17A0B" w:rsidRDefault="00702381" w:rsidP="008829FC">
      <w:pPr>
        <w:jc w:val="both"/>
        <w:rPr>
          <w:sz w:val="28"/>
          <w:szCs w:val="28"/>
        </w:rPr>
      </w:pPr>
      <w:r w:rsidRPr="00D17A0B">
        <w:rPr>
          <w:sz w:val="28"/>
          <w:szCs w:val="28"/>
        </w:rPr>
        <w:t>Предложить ребёнку на начало учебного года по программе средней группы :</w:t>
      </w:r>
    </w:p>
    <w:p w:rsidR="00702381" w:rsidRPr="00D17A0B" w:rsidRDefault="00702381" w:rsidP="008829FC">
      <w:pPr>
        <w:numPr>
          <w:ilvl w:val="0"/>
          <w:numId w:val="11"/>
        </w:numPr>
        <w:jc w:val="both"/>
        <w:rPr>
          <w:sz w:val="28"/>
          <w:szCs w:val="28"/>
        </w:rPr>
      </w:pPr>
      <w:r w:rsidRPr="00D17A0B">
        <w:rPr>
          <w:sz w:val="28"/>
          <w:szCs w:val="28"/>
        </w:rPr>
        <w:t xml:space="preserve">придумать движения к заданной </w:t>
      </w:r>
      <w:r>
        <w:rPr>
          <w:sz w:val="28"/>
          <w:szCs w:val="28"/>
        </w:rPr>
        <w:t>колыбельной песне, передать образ персонажа (л</w:t>
      </w:r>
      <w:r w:rsidRPr="00D17A0B">
        <w:rPr>
          <w:sz w:val="28"/>
          <w:szCs w:val="28"/>
        </w:rPr>
        <w:t xml:space="preserve">исичка, </w:t>
      </w:r>
      <w:r>
        <w:rPr>
          <w:sz w:val="28"/>
          <w:szCs w:val="28"/>
        </w:rPr>
        <w:t xml:space="preserve">котик </w:t>
      </w:r>
      <w:r w:rsidRPr="00D17A0B">
        <w:rPr>
          <w:sz w:val="28"/>
          <w:szCs w:val="28"/>
        </w:rPr>
        <w:t>т. д.)</w:t>
      </w:r>
    </w:p>
    <w:p w:rsidR="00702381" w:rsidRPr="00D17A0B" w:rsidRDefault="00702381" w:rsidP="008829FC">
      <w:pPr>
        <w:numPr>
          <w:ilvl w:val="0"/>
          <w:numId w:val="11"/>
        </w:numPr>
        <w:jc w:val="both"/>
        <w:rPr>
          <w:sz w:val="28"/>
          <w:szCs w:val="28"/>
        </w:rPr>
      </w:pPr>
      <w:r w:rsidRPr="00D17A0B">
        <w:rPr>
          <w:sz w:val="28"/>
          <w:szCs w:val="28"/>
        </w:rPr>
        <w:t xml:space="preserve">придумать движения к заданной </w:t>
      </w:r>
      <w:r>
        <w:rPr>
          <w:sz w:val="28"/>
          <w:szCs w:val="28"/>
        </w:rPr>
        <w:t>колыбельной песн</w:t>
      </w:r>
      <w:r w:rsidRPr="00D17A0B">
        <w:rPr>
          <w:sz w:val="28"/>
          <w:szCs w:val="28"/>
        </w:rPr>
        <w:t>е, используя знакомые танцевальные элементы.</w:t>
      </w:r>
    </w:p>
    <w:p w:rsidR="00702381" w:rsidRPr="00D17A0B" w:rsidRDefault="00702381" w:rsidP="008829FC">
      <w:pPr>
        <w:shd w:val="clear" w:color="auto" w:fill="FFFFFF"/>
        <w:jc w:val="both"/>
        <w:rPr>
          <w:sz w:val="28"/>
          <w:szCs w:val="28"/>
          <w:shd w:val="clear" w:color="auto" w:fill="FFFFFF"/>
        </w:rPr>
      </w:pPr>
      <w:r w:rsidRPr="00D17A0B">
        <w:rPr>
          <w:b/>
          <w:bCs/>
          <w:sz w:val="28"/>
          <w:szCs w:val="28"/>
        </w:rPr>
        <w:t>3 балла –</w:t>
      </w:r>
      <w:r w:rsidRPr="00D17A0B">
        <w:rPr>
          <w:sz w:val="28"/>
          <w:szCs w:val="28"/>
        </w:rPr>
        <w:t xml:space="preserve"> ребенок самостоятельно придумывает движения. С удовольствием танцует в характере</w:t>
      </w:r>
      <w:r>
        <w:rPr>
          <w:sz w:val="28"/>
          <w:szCs w:val="28"/>
        </w:rPr>
        <w:t xml:space="preserve"> песни</w:t>
      </w:r>
      <w:r w:rsidRPr="00D17A0B">
        <w:rPr>
          <w:sz w:val="28"/>
          <w:szCs w:val="28"/>
        </w:rPr>
        <w:t xml:space="preserve">. </w:t>
      </w:r>
    </w:p>
    <w:p w:rsidR="00702381" w:rsidRPr="00D17A0B" w:rsidRDefault="00702381" w:rsidP="008829FC">
      <w:pPr>
        <w:spacing w:line="240" w:lineRule="atLeast"/>
        <w:jc w:val="both"/>
        <w:rPr>
          <w:sz w:val="28"/>
          <w:szCs w:val="28"/>
        </w:rPr>
      </w:pPr>
      <w:r w:rsidRPr="00D17A0B">
        <w:rPr>
          <w:b/>
          <w:bCs/>
          <w:sz w:val="28"/>
          <w:szCs w:val="28"/>
        </w:rPr>
        <w:t>2 балла –</w:t>
      </w:r>
      <w:r w:rsidRPr="00D17A0B">
        <w:rPr>
          <w:sz w:val="28"/>
          <w:szCs w:val="28"/>
        </w:rPr>
        <w:t xml:space="preserve"> ребенок придумывает движения после словесной помощи педагога. Затем исполняет их с удовольствием в характере</w:t>
      </w:r>
      <w:r>
        <w:rPr>
          <w:sz w:val="28"/>
          <w:szCs w:val="28"/>
        </w:rPr>
        <w:t xml:space="preserve"> песни</w:t>
      </w:r>
      <w:r w:rsidRPr="00D17A0B">
        <w:rPr>
          <w:sz w:val="28"/>
          <w:szCs w:val="28"/>
        </w:rPr>
        <w:t>.</w:t>
      </w:r>
    </w:p>
    <w:p w:rsidR="00702381" w:rsidRPr="00D17A0B" w:rsidRDefault="00702381" w:rsidP="008829FC">
      <w:pPr>
        <w:spacing w:line="240" w:lineRule="atLeast"/>
        <w:jc w:val="both"/>
        <w:rPr>
          <w:b/>
          <w:bCs/>
          <w:sz w:val="28"/>
          <w:szCs w:val="28"/>
        </w:rPr>
      </w:pPr>
      <w:r w:rsidRPr="00D17A0B">
        <w:rPr>
          <w:b/>
          <w:bCs/>
          <w:sz w:val="28"/>
          <w:szCs w:val="28"/>
        </w:rPr>
        <w:t>1 балл -</w:t>
      </w:r>
      <w:r w:rsidRPr="00D17A0B">
        <w:rPr>
          <w:sz w:val="28"/>
          <w:szCs w:val="28"/>
        </w:rPr>
        <w:t xml:space="preserve"> ребенок  выполняет танцевальные движения не эмоционально после словесной и моторной помощи педагога. </w:t>
      </w:r>
    </w:p>
    <w:p w:rsidR="00702381" w:rsidRPr="00D17A0B" w:rsidRDefault="00702381" w:rsidP="008829FC">
      <w:pPr>
        <w:spacing w:line="240" w:lineRule="atLeast"/>
        <w:jc w:val="both"/>
        <w:rPr>
          <w:b/>
          <w:bCs/>
          <w:sz w:val="28"/>
          <w:szCs w:val="28"/>
        </w:rPr>
      </w:pPr>
      <w:r w:rsidRPr="00D17A0B">
        <w:rPr>
          <w:b/>
          <w:bCs/>
          <w:sz w:val="28"/>
          <w:szCs w:val="28"/>
        </w:rPr>
        <w:t xml:space="preserve">0 баллов - </w:t>
      </w:r>
      <w:r w:rsidRPr="00D17A0B">
        <w:rPr>
          <w:sz w:val="28"/>
          <w:szCs w:val="28"/>
        </w:rPr>
        <w:t>ребёнок не может использовать на практике знакомый танцевальный материал даже после помощи педагога.</w:t>
      </w:r>
    </w:p>
    <w:p w:rsidR="00702381" w:rsidRPr="00D17A0B" w:rsidRDefault="00702381" w:rsidP="008829FC">
      <w:pPr>
        <w:shd w:val="clear" w:color="auto" w:fill="FFFFFF"/>
        <w:jc w:val="both"/>
        <w:rPr>
          <w:sz w:val="28"/>
          <w:szCs w:val="28"/>
          <w:shd w:val="clear" w:color="auto" w:fill="FFFFFF"/>
        </w:rPr>
      </w:pPr>
    </w:p>
    <w:p w:rsidR="00702381" w:rsidRPr="00D17A0B" w:rsidRDefault="00702381" w:rsidP="008829FC">
      <w:pPr>
        <w:jc w:val="both"/>
        <w:rPr>
          <w:b/>
          <w:sz w:val="28"/>
          <w:szCs w:val="28"/>
        </w:rPr>
      </w:pPr>
      <w:r w:rsidRPr="00D17A0B">
        <w:rPr>
          <w:b/>
          <w:sz w:val="28"/>
          <w:szCs w:val="28"/>
        </w:rPr>
        <w:t>Придумывать движения, отражающие содержание песни</w:t>
      </w:r>
    </w:p>
    <w:p w:rsidR="00702381" w:rsidRPr="00D17A0B" w:rsidRDefault="00702381" w:rsidP="008829FC">
      <w:pPr>
        <w:jc w:val="both"/>
        <w:rPr>
          <w:sz w:val="28"/>
          <w:szCs w:val="28"/>
        </w:rPr>
      </w:pPr>
      <w:r w:rsidRPr="00D17A0B">
        <w:rPr>
          <w:sz w:val="28"/>
          <w:szCs w:val="28"/>
        </w:rPr>
        <w:t>Предложить ребёнку инсценировать любимую</w:t>
      </w:r>
      <w:r>
        <w:rPr>
          <w:sz w:val="28"/>
          <w:szCs w:val="28"/>
        </w:rPr>
        <w:t xml:space="preserve"> колыбельную </w:t>
      </w:r>
      <w:r w:rsidRPr="00D17A0B">
        <w:rPr>
          <w:sz w:val="28"/>
          <w:szCs w:val="28"/>
        </w:rPr>
        <w:t xml:space="preserve"> песню по средней группе на начало учебного года</w:t>
      </w:r>
    </w:p>
    <w:p w:rsidR="00702381" w:rsidRPr="00D17A0B" w:rsidRDefault="00702381" w:rsidP="008829FC">
      <w:pPr>
        <w:jc w:val="both"/>
        <w:rPr>
          <w:sz w:val="28"/>
          <w:szCs w:val="28"/>
        </w:rPr>
      </w:pPr>
      <w:r w:rsidRPr="00D17A0B">
        <w:rPr>
          <w:b/>
          <w:bCs/>
          <w:sz w:val="28"/>
          <w:szCs w:val="28"/>
        </w:rPr>
        <w:t xml:space="preserve">3 балла – </w:t>
      </w:r>
      <w:r w:rsidRPr="00D17A0B">
        <w:rPr>
          <w:sz w:val="28"/>
          <w:szCs w:val="28"/>
        </w:rPr>
        <w:t>ребенок самостоятельно и свободно придумывает движения, отражающие содержание песни.</w:t>
      </w:r>
    </w:p>
    <w:p w:rsidR="00702381" w:rsidRPr="00D17A0B" w:rsidRDefault="00702381" w:rsidP="008829FC">
      <w:pPr>
        <w:jc w:val="both"/>
        <w:rPr>
          <w:sz w:val="28"/>
          <w:szCs w:val="28"/>
        </w:rPr>
      </w:pPr>
      <w:r w:rsidRPr="00D17A0B">
        <w:rPr>
          <w:b/>
          <w:bCs/>
          <w:sz w:val="28"/>
          <w:szCs w:val="28"/>
        </w:rPr>
        <w:t xml:space="preserve">2 балла – </w:t>
      </w:r>
      <w:r w:rsidRPr="00D17A0B">
        <w:rPr>
          <w:sz w:val="28"/>
          <w:szCs w:val="28"/>
        </w:rPr>
        <w:t>ребенок придумывает движения, отражающие содержание песни после словесной помощи взрослого.</w:t>
      </w:r>
    </w:p>
    <w:p w:rsidR="00702381" w:rsidRPr="00D17A0B" w:rsidRDefault="00702381" w:rsidP="008829FC">
      <w:pPr>
        <w:jc w:val="both"/>
        <w:rPr>
          <w:sz w:val="28"/>
          <w:szCs w:val="28"/>
        </w:rPr>
      </w:pPr>
      <w:r w:rsidRPr="00D17A0B">
        <w:rPr>
          <w:b/>
          <w:bCs/>
          <w:sz w:val="28"/>
          <w:szCs w:val="28"/>
        </w:rPr>
        <w:t xml:space="preserve">1 балл – </w:t>
      </w:r>
      <w:r w:rsidRPr="00D17A0B">
        <w:rPr>
          <w:sz w:val="28"/>
          <w:szCs w:val="28"/>
        </w:rPr>
        <w:t>ребенок придумывает движения, отражающие содержание песни после активной помощи взрослого (показа).</w:t>
      </w:r>
    </w:p>
    <w:p w:rsidR="00702381" w:rsidRDefault="00702381" w:rsidP="008829FC">
      <w:pPr>
        <w:jc w:val="both"/>
        <w:rPr>
          <w:sz w:val="28"/>
          <w:szCs w:val="28"/>
        </w:rPr>
      </w:pPr>
      <w:r w:rsidRPr="00D17A0B">
        <w:rPr>
          <w:b/>
          <w:bCs/>
          <w:sz w:val="28"/>
          <w:szCs w:val="28"/>
        </w:rPr>
        <w:t xml:space="preserve">0 баллов – </w:t>
      </w:r>
      <w:r w:rsidRPr="00D17A0B">
        <w:rPr>
          <w:sz w:val="28"/>
          <w:szCs w:val="28"/>
        </w:rPr>
        <w:t>ребенок не проявляет желания придумывать движения  даже после оказания помощи взрослого.</w:t>
      </w:r>
    </w:p>
    <w:p w:rsidR="00702381" w:rsidRPr="00317E24" w:rsidRDefault="00702381" w:rsidP="008829FC">
      <w:pPr>
        <w:jc w:val="both"/>
        <w:rPr>
          <w:sz w:val="28"/>
          <w:szCs w:val="28"/>
        </w:rPr>
      </w:pPr>
    </w:p>
    <w:p w:rsidR="00702381" w:rsidRPr="00D17A0B" w:rsidRDefault="00702381" w:rsidP="008829FC">
      <w:pPr>
        <w:jc w:val="both"/>
        <w:rPr>
          <w:b/>
          <w:sz w:val="28"/>
          <w:szCs w:val="28"/>
        </w:rPr>
      </w:pPr>
      <w:r w:rsidRPr="00D17A0B">
        <w:rPr>
          <w:b/>
          <w:sz w:val="28"/>
          <w:szCs w:val="28"/>
        </w:rPr>
        <w:t>Инсценировать содержание песен</w:t>
      </w:r>
    </w:p>
    <w:p w:rsidR="00702381" w:rsidRPr="00D17A0B" w:rsidRDefault="00702381" w:rsidP="008829FC">
      <w:pPr>
        <w:jc w:val="both"/>
        <w:rPr>
          <w:sz w:val="28"/>
          <w:szCs w:val="28"/>
        </w:rPr>
      </w:pPr>
      <w:r w:rsidRPr="00D17A0B">
        <w:rPr>
          <w:sz w:val="28"/>
          <w:szCs w:val="28"/>
        </w:rPr>
        <w:t xml:space="preserve">Предложить ребёнку инсценировать любую </w:t>
      </w:r>
      <w:r>
        <w:rPr>
          <w:sz w:val="28"/>
          <w:szCs w:val="28"/>
        </w:rPr>
        <w:t>колыбельну</w:t>
      </w:r>
      <w:r w:rsidRPr="00D17A0B">
        <w:rPr>
          <w:sz w:val="28"/>
          <w:szCs w:val="28"/>
        </w:rPr>
        <w:t xml:space="preserve">ю песню, </w:t>
      </w:r>
    </w:p>
    <w:p w:rsidR="00702381" w:rsidRPr="00D17A0B" w:rsidRDefault="00702381" w:rsidP="008829FC">
      <w:pPr>
        <w:jc w:val="both"/>
        <w:rPr>
          <w:sz w:val="28"/>
          <w:szCs w:val="28"/>
        </w:rPr>
      </w:pPr>
      <w:r w:rsidRPr="00D17A0B">
        <w:rPr>
          <w:b/>
          <w:bCs/>
          <w:sz w:val="28"/>
          <w:szCs w:val="28"/>
        </w:rPr>
        <w:t xml:space="preserve">3 балла – </w:t>
      </w:r>
      <w:r w:rsidRPr="00D17A0B">
        <w:rPr>
          <w:sz w:val="28"/>
          <w:szCs w:val="28"/>
        </w:rPr>
        <w:t xml:space="preserve">ребенок самостоятельно инсценирует содержание песен, характер в движении </w:t>
      </w:r>
    </w:p>
    <w:p w:rsidR="00702381" w:rsidRPr="00D17A0B" w:rsidRDefault="00702381" w:rsidP="008829FC">
      <w:pPr>
        <w:jc w:val="both"/>
        <w:rPr>
          <w:sz w:val="28"/>
          <w:szCs w:val="28"/>
        </w:rPr>
      </w:pPr>
      <w:r w:rsidRPr="00D17A0B">
        <w:rPr>
          <w:b/>
          <w:bCs/>
          <w:sz w:val="28"/>
          <w:szCs w:val="28"/>
        </w:rPr>
        <w:t xml:space="preserve">2 балла – </w:t>
      </w:r>
      <w:r w:rsidRPr="00D17A0B">
        <w:rPr>
          <w:sz w:val="28"/>
          <w:szCs w:val="28"/>
        </w:rPr>
        <w:t>ребенок инсценирует содержание песен, х передаёт  характер  в движении после словесной помощи взрослого.</w:t>
      </w:r>
    </w:p>
    <w:p w:rsidR="00702381" w:rsidRPr="00D17A0B" w:rsidRDefault="00702381" w:rsidP="008829FC">
      <w:pPr>
        <w:jc w:val="both"/>
        <w:rPr>
          <w:sz w:val="28"/>
          <w:szCs w:val="28"/>
        </w:rPr>
      </w:pPr>
      <w:r w:rsidRPr="00D17A0B">
        <w:rPr>
          <w:b/>
          <w:bCs/>
          <w:sz w:val="28"/>
          <w:szCs w:val="28"/>
        </w:rPr>
        <w:t xml:space="preserve">1 балла – </w:t>
      </w:r>
      <w:r w:rsidRPr="00D17A0B">
        <w:rPr>
          <w:sz w:val="28"/>
          <w:szCs w:val="28"/>
        </w:rPr>
        <w:t>ребенок инсценирует содержание песен, активной помощи взрослого (показа).</w:t>
      </w:r>
    </w:p>
    <w:p w:rsidR="00702381" w:rsidRPr="00D17A0B" w:rsidRDefault="00702381" w:rsidP="008829FC">
      <w:pPr>
        <w:jc w:val="both"/>
        <w:rPr>
          <w:color w:val="000000"/>
          <w:sz w:val="28"/>
          <w:szCs w:val="28"/>
        </w:rPr>
      </w:pPr>
      <w:r w:rsidRPr="00D17A0B">
        <w:rPr>
          <w:b/>
          <w:bCs/>
          <w:sz w:val="28"/>
          <w:szCs w:val="28"/>
        </w:rPr>
        <w:t xml:space="preserve">0 балл – </w:t>
      </w:r>
      <w:r w:rsidRPr="00D17A0B">
        <w:rPr>
          <w:sz w:val="28"/>
          <w:szCs w:val="28"/>
        </w:rPr>
        <w:t>ребенок не проявляет желания инсценировать содержание песен</w:t>
      </w:r>
      <w:r>
        <w:rPr>
          <w:sz w:val="28"/>
          <w:szCs w:val="28"/>
        </w:rPr>
        <w:t>.</w:t>
      </w:r>
    </w:p>
    <w:p w:rsidR="00702381" w:rsidRPr="001C126A" w:rsidRDefault="00702381" w:rsidP="008829FC">
      <w:pPr>
        <w:ind w:left="720"/>
        <w:rPr>
          <w:color w:val="943634"/>
          <w:sz w:val="28"/>
          <w:szCs w:val="28"/>
        </w:rPr>
      </w:pPr>
    </w:p>
    <w:p w:rsidR="00702381" w:rsidRPr="001C126A" w:rsidRDefault="00702381" w:rsidP="008829FC">
      <w:pPr>
        <w:spacing w:line="270" w:lineRule="atLeast"/>
        <w:ind w:left="2124" w:firstLine="708"/>
        <w:jc w:val="both"/>
        <w:rPr>
          <w:b/>
          <w:color w:val="943634"/>
          <w:sz w:val="28"/>
          <w:szCs w:val="28"/>
        </w:rPr>
      </w:pPr>
      <w:r w:rsidRPr="001C126A">
        <w:rPr>
          <w:b/>
          <w:color w:val="943634"/>
          <w:sz w:val="28"/>
          <w:szCs w:val="28"/>
        </w:rPr>
        <w:t>Сводная таблица результатов индивидуальной  диагностики ( Таблица 1)</w:t>
      </w:r>
    </w:p>
    <w:p w:rsidR="00702381" w:rsidRPr="001D3D0B" w:rsidRDefault="00702381" w:rsidP="008829FC">
      <w:pPr>
        <w:spacing w:line="270" w:lineRule="atLeast"/>
        <w:ind w:left="2124" w:firstLine="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1178"/>
        <w:gridCol w:w="1130"/>
        <w:gridCol w:w="610"/>
        <w:gridCol w:w="1681"/>
        <w:gridCol w:w="898"/>
        <w:gridCol w:w="1130"/>
        <w:gridCol w:w="610"/>
        <w:gridCol w:w="1130"/>
        <w:gridCol w:w="610"/>
      </w:tblGrid>
      <w:tr w:rsidR="00702381" w:rsidRPr="00561993" w:rsidTr="009869BF">
        <w:tc>
          <w:tcPr>
            <w:tcW w:w="1001" w:type="dxa"/>
            <w:vMerge w:val="restart"/>
          </w:tcPr>
          <w:p w:rsidR="00702381" w:rsidRPr="001D3D0B" w:rsidRDefault="00702381" w:rsidP="009869BF">
            <w:pPr>
              <w:spacing w:line="270" w:lineRule="atLeast"/>
              <w:jc w:val="both"/>
              <w:rPr>
                <w:b/>
                <w:sz w:val="28"/>
                <w:szCs w:val="28"/>
              </w:rPr>
            </w:pPr>
            <w:r w:rsidRPr="001D3D0B">
              <w:rPr>
                <w:b/>
                <w:sz w:val="28"/>
                <w:szCs w:val="28"/>
              </w:rPr>
              <w:t>№ п/п.</w:t>
            </w:r>
          </w:p>
        </w:tc>
        <w:tc>
          <w:tcPr>
            <w:tcW w:w="0" w:type="auto"/>
            <w:vMerge w:val="restart"/>
          </w:tcPr>
          <w:p w:rsidR="00702381" w:rsidRPr="001D3D0B" w:rsidRDefault="00702381" w:rsidP="009869BF">
            <w:pPr>
              <w:spacing w:line="270" w:lineRule="atLeast"/>
              <w:jc w:val="both"/>
              <w:rPr>
                <w:b/>
                <w:sz w:val="28"/>
                <w:szCs w:val="28"/>
              </w:rPr>
            </w:pPr>
            <w:r w:rsidRPr="001D3D0B">
              <w:rPr>
                <w:b/>
                <w:sz w:val="28"/>
                <w:szCs w:val="28"/>
              </w:rPr>
              <w:t>Фамилия , имя ребёнка</w:t>
            </w:r>
          </w:p>
        </w:tc>
        <w:tc>
          <w:tcPr>
            <w:tcW w:w="0" w:type="auto"/>
            <w:gridSpan w:val="2"/>
          </w:tcPr>
          <w:p w:rsidR="00702381" w:rsidRPr="001D3D0B" w:rsidRDefault="00702381" w:rsidP="009869BF">
            <w:pPr>
              <w:spacing w:line="270" w:lineRule="atLeast"/>
              <w:jc w:val="both"/>
              <w:rPr>
                <w:b/>
                <w:sz w:val="28"/>
                <w:szCs w:val="28"/>
              </w:rPr>
            </w:pPr>
            <w:r w:rsidRPr="001D3D0B">
              <w:rPr>
                <w:b/>
                <w:sz w:val="28"/>
                <w:szCs w:val="28"/>
              </w:rPr>
              <w:t>Высокий</w:t>
            </w:r>
          </w:p>
          <w:p w:rsidR="00702381" w:rsidRPr="001D3D0B" w:rsidRDefault="00702381" w:rsidP="009869BF">
            <w:pPr>
              <w:spacing w:line="270" w:lineRule="atLeast"/>
              <w:jc w:val="both"/>
              <w:rPr>
                <w:b/>
                <w:sz w:val="28"/>
                <w:szCs w:val="28"/>
              </w:rPr>
            </w:pPr>
            <w:r w:rsidRPr="001D3D0B">
              <w:rPr>
                <w:b/>
                <w:sz w:val="28"/>
                <w:szCs w:val="28"/>
              </w:rPr>
              <w:t>уровень</w:t>
            </w:r>
          </w:p>
        </w:tc>
        <w:tc>
          <w:tcPr>
            <w:tcW w:w="3115" w:type="dxa"/>
            <w:gridSpan w:val="2"/>
          </w:tcPr>
          <w:p w:rsidR="00702381" w:rsidRPr="001D3D0B" w:rsidRDefault="00702381" w:rsidP="009869BF">
            <w:pPr>
              <w:spacing w:line="270" w:lineRule="atLeast"/>
              <w:jc w:val="both"/>
              <w:rPr>
                <w:b/>
                <w:sz w:val="28"/>
                <w:szCs w:val="28"/>
              </w:rPr>
            </w:pPr>
            <w:r w:rsidRPr="001D3D0B">
              <w:rPr>
                <w:b/>
                <w:sz w:val="28"/>
                <w:szCs w:val="28"/>
              </w:rPr>
              <w:t>Пограничный(Средне-высокий) уровень</w:t>
            </w:r>
          </w:p>
        </w:tc>
        <w:tc>
          <w:tcPr>
            <w:tcW w:w="0" w:type="auto"/>
            <w:gridSpan w:val="2"/>
          </w:tcPr>
          <w:p w:rsidR="00702381" w:rsidRPr="001D3D0B" w:rsidRDefault="00702381" w:rsidP="009869BF">
            <w:pPr>
              <w:spacing w:line="270" w:lineRule="atLeast"/>
              <w:jc w:val="both"/>
              <w:rPr>
                <w:b/>
                <w:sz w:val="28"/>
                <w:szCs w:val="28"/>
              </w:rPr>
            </w:pPr>
            <w:r w:rsidRPr="001D3D0B">
              <w:rPr>
                <w:b/>
                <w:sz w:val="28"/>
                <w:szCs w:val="28"/>
              </w:rPr>
              <w:t>Средний уровень</w:t>
            </w:r>
          </w:p>
        </w:tc>
        <w:tc>
          <w:tcPr>
            <w:tcW w:w="0" w:type="auto"/>
            <w:gridSpan w:val="2"/>
          </w:tcPr>
          <w:p w:rsidR="00702381" w:rsidRPr="001D3D0B" w:rsidRDefault="00702381" w:rsidP="009869BF">
            <w:pPr>
              <w:spacing w:line="270" w:lineRule="atLeast"/>
              <w:jc w:val="both"/>
              <w:rPr>
                <w:b/>
                <w:sz w:val="28"/>
                <w:szCs w:val="28"/>
              </w:rPr>
            </w:pPr>
            <w:r w:rsidRPr="001D3D0B">
              <w:rPr>
                <w:b/>
                <w:sz w:val="28"/>
                <w:szCs w:val="28"/>
              </w:rPr>
              <w:t>Низкий уровень</w:t>
            </w:r>
          </w:p>
        </w:tc>
      </w:tr>
      <w:tr w:rsidR="00702381" w:rsidRPr="00561993" w:rsidTr="009869BF">
        <w:tc>
          <w:tcPr>
            <w:tcW w:w="1001" w:type="dxa"/>
            <w:vMerge/>
          </w:tcPr>
          <w:p w:rsidR="00702381" w:rsidRPr="001D3D0B" w:rsidRDefault="00702381" w:rsidP="009869BF">
            <w:pPr>
              <w:spacing w:line="270" w:lineRule="atLeast"/>
              <w:jc w:val="both"/>
              <w:rPr>
                <w:b/>
                <w:sz w:val="28"/>
                <w:szCs w:val="28"/>
              </w:rPr>
            </w:pPr>
          </w:p>
        </w:tc>
        <w:tc>
          <w:tcPr>
            <w:tcW w:w="0" w:type="auto"/>
            <w:vMerge/>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r w:rsidRPr="001D3D0B">
              <w:rPr>
                <w:b/>
                <w:sz w:val="28"/>
                <w:szCs w:val="28"/>
              </w:rPr>
              <w:t>сентябрь</w:t>
            </w:r>
          </w:p>
        </w:tc>
        <w:tc>
          <w:tcPr>
            <w:tcW w:w="0" w:type="auto"/>
          </w:tcPr>
          <w:p w:rsidR="00702381" w:rsidRPr="001D3D0B" w:rsidRDefault="00702381" w:rsidP="009869BF">
            <w:pPr>
              <w:spacing w:line="270" w:lineRule="atLeast"/>
              <w:jc w:val="both"/>
              <w:rPr>
                <w:b/>
                <w:sz w:val="28"/>
                <w:szCs w:val="28"/>
              </w:rPr>
            </w:pPr>
            <w:r w:rsidRPr="001D3D0B">
              <w:rPr>
                <w:b/>
                <w:sz w:val="28"/>
                <w:szCs w:val="28"/>
              </w:rPr>
              <w:t xml:space="preserve">май   </w:t>
            </w:r>
          </w:p>
        </w:tc>
        <w:tc>
          <w:tcPr>
            <w:tcW w:w="0" w:type="auto"/>
          </w:tcPr>
          <w:p w:rsidR="00702381" w:rsidRPr="001D3D0B" w:rsidRDefault="00702381" w:rsidP="009869BF">
            <w:pPr>
              <w:spacing w:line="270" w:lineRule="atLeast"/>
              <w:jc w:val="both"/>
              <w:rPr>
                <w:b/>
                <w:sz w:val="28"/>
                <w:szCs w:val="28"/>
              </w:rPr>
            </w:pPr>
            <w:r w:rsidRPr="001D3D0B">
              <w:rPr>
                <w:b/>
                <w:sz w:val="28"/>
                <w:szCs w:val="28"/>
              </w:rPr>
              <w:t>сентябрь</w:t>
            </w:r>
          </w:p>
        </w:tc>
        <w:tc>
          <w:tcPr>
            <w:tcW w:w="0" w:type="auto"/>
          </w:tcPr>
          <w:p w:rsidR="00702381" w:rsidRPr="001D3D0B" w:rsidRDefault="00702381" w:rsidP="009869BF">
            <w:pPr>
              <w:spacing w:line="270" w:lineRule="atLeast"/>
              <w:jc w:val="both"/>
              <w:rPr>
                <w:b/>
                <w:sz w:val="28"/>
                <w:szCs w:val="28"/>
              </w:rPr>
            </w:pPr>
            <w:r w:rsidRPr="001D3D0B">
              <w:rPr>
                <w:b/>
                <w:sz w:val="28"/>
                <w:szCs w:val="28"/>
              </w:rPr>
              <w:t>май</w:t>
            </w:r>
          </w:p>
        </w:tc>
        <w:tc>
          <w:tcPr>
            <w:tcW w:w="0" w:type="auto"/>
          </w:tcPr>
          <w:p w:rsidR="00702381" w:rsidRPr="001D3D0B" w:rsidRDefault="00702381" w:rsidP="009869BF">
            <w:pPr>
              <w:spacing w:line="270" w:lineRule="atLeast"/>
              <w:jc w:val="both"/>
              <w:rPr>
                <w:b/>
                <w:sz w:val="28"/>
                <w:szCs w:val="28"/>
              </w:rPr>
            </w:pPr>
            <w:r w:rsidRPr="001D3D0B">
              <w:rPr>
                <w:b/>
                <w:sz w:val="28"/>
                <w:szCs w:val="28"/>
              </w:rPr>
              <w:t>сентябрь</w:t>
            </w:r>
          </w:p>
        </w:tc>
        <w:tc>
          <w:tcPr>
            <w:tcW w:w="0" w:type="auto"/>
          </w:tcPr>
          <w:p w:rsidR="00702381" w:rsidRPr="001D3D0B" w:rsidRDefault="00702381" w:rsidP="009869BF">
            <w:pPr>
              <w:spacing w:line="270" w:lineRule="atLeast"/>
              <w:jc w:val="both"/>
              <w:rPr>
                <w:b/>
                <w:sz w:val="28"/>
                <w:szCs w:val="28"/>
              </w:rPr>
            </w:pPr>
            <w:r w:rsidRPr="001D3D0B">
              <w:rPr>
                <w:b/>
                <w:sz w:val="28"/>
                <w:szCs w:val="28"/>
              </w:rPr>
              <w:t>май</w:t>
            </w:r>
          </w:p>
        </w:tc>
        <w:tc>
          <w:tcPr>
            <w:tcW w:w="0" w:type="auto"/>
          </w:tcPr>
          <w:p w:rsidR="00702381" w:rsidRPr="001D3D0B" w:rsidRDefault="00702381" w:rsidP="009869BF">
            <w:pPr>
              <w:spacing w:line="270" w:lineRule="atLeast"/>
              <w:jc w:val="both"/>
              <w:rPr>
                <w:b/>
                <w:sz w:val="28"/>
                <w:szCs w:val="28"/>
              </w:rPr>
            </w:pPr>
            <w:r w:rsidRPr="001D3D0B">
              <w:rPr>
                <w:b/>
                <w:sz w:val="28"/>
                <w:szCs w:val="28"/>
              </w:rPr>
              <w:t>сентябрь</w:t>
            </w:r>
          </w:p>
        </w:tc>
        <w:tc>
          <w:tcPr>
            <w:tcW w:w="0" w:type="auto"/>
          </w:tcPr>
          <w:p w:rsidR="00702381" w:rsidRPr="001D3D0B" w:rsidRDefault="00702381" w:rsidP="009869BF">
            <w:pPr>
              <w:spacing w:line="270" w:lineRule="atLeast"/>
              <w:jc w:val="both"/>
              <w:rPr>
                <w:b/>
                <w:sz w:val="28"/>
                <w:szCs w:val="28"/>
              </w:rPr>
            </w:pPr>
            <w:r w:rsidRPr="001D3D0B">
              <w:rPr>
                <w:b/>
                <w:sz w:val="28"/>
                <w:szCs w:val="28"/>
              </w:rPr>
              <w:t>май</w:t>
            </w:r>
          </w:p>
        </w:tc>
      </w:tr>
      <w:tr w:rsidR="00702381" w:rsidRPr="00561993" w:rsidTr="009869BF">
        <w:tc>
          <w:tcPr>
            <w:tcW w:w="1001" w:type="dxa"/>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c>
          <w:tcPr>
            <w:tcW w:w="0" w:type="auto"/>
          </w:tcPr>
          <w:p w:rsidR="00702381" w:rsidRPr="001D3D0B" w:rsidRDefault="00702381" w:rsidP="009869BF">
            <w:pPr>
              <w:spacing w:line="270" w:lineRule="atLeast"/>
              <w:jc w:val="both"/>
              <w:rPr>
                <w:b/>
                <w:sz w:val="28"/>
                <w:szCs w:val="28"/>
              </w:rPr>
            </w:pPr>
          </w:p>
        </w:tc>
      </w:tr>
    </w:tbl>
    <w:p w:rsidR="00702381" w:rsidRPr="001D3D0B" w:rsidRDefault="00702381" w:rsidP="008829FC">
      <w:pPr>
        <w:spacing w:line="270" w:lineRule="atLeast"/>
        <w:jc w:val="both"/>
        <w:rPr>
          <w:b/>
          <w:sz w:val="28"/>
          <w:szCs w:val="28"/>
        </w:rPr>
      </w:pPr>
    </w:p>
    <w:p w:rsidR="00702381" w:rsidRDefault="00702381" w:rsidP="008829FC">
      <w:pPr>
        <w:spacing w:line="270" w:lineRule="atLeast"/>
        <w:ind w:left="2124" w:firstLine="708"/>
        <w:jc w:val="both"/>
        <w:rPr>
          <w:b/>
          <w:sz w:val="28"/>
          <w:szCs w:val="28"/>
        </w:rPr>
      </w:pPr>
    </w:p>
    <w:p w:rsidR="00702381" w:rsidRDefault="00702381" w:rsidP="008829FC">
      <w:pPr>
        <w:spacing w:line="270" w:lineRule="atLeast"/>
        <w:ind w:left="2124" w:firstLine="708"/>
        <w:jc w:val="both"/>
        <w:rPr>
          <w:b/>
          <w:color w:val="943634"/>
          <w:sz w:val="28"/>
          <w:szCs w:val="28"/>
        </w:rPr>
      </w:pPr>
    </w:p>
    <w:p w:rsidR="00702381" w:rsidRPr="001C126A" w:rsidRDefault="00702381" w:rsidP="008829FC">
      <w:pPr>
        <w:spacing w:line="270" w:lineRule="atLeast"/>
        <w:ind w:left="2124" w:firstLine="708"/>
        <w:jc w:val="both"/>
        <w:rPr>
          <w:b/>
          <w:color w:val="943634"/>
          <w:sz w:val="28"/>
          <w:szCs w:val="28"/>
        </w:rPr>
      </w:pPr>
      <w:r w:rsidRPr="001C126A">
        <w:rPr>
          <w:b/>
          <w:color w:val="943634"/>
          <w:sz w:val="28"/>
          <w:szCs w:val="28"/>
        </w:rPr>
        <w:t>Сводная таблица групповых результатов диагностики ( Таблица 2)</w:t>
      </w:r>
    </w:p>
    <w:p w:rsidR="00702381" w:rsidRPr="001C126A" w:rsidRDefault="00702381" w:rsidP="008829FC">
      <w:pPr>
        <w:spacing w:line="270" w:lineRule="atLeast"/>
        <w:ind w:left="2124" w:firstLine="708"/>
        <w:jc w:val="both"/>
        <w:rPr>
          <w:b/>
          <w:color w:val="94363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2"/>
        <w:gridCol w:w="5699"/>
        <w:gridCol w:w="1674"/>
        <w:gridCol w:w="1674"/>
        <w:gridCol w:w="2993"/>
        <w:gridCol w:w="1564"/>
      </w:tblGrid>
      <w:tr w:rsidR="00702381" w:rsidRPr="00561993" w:rsidTr="009869BF">
        <w:tc>
          <w:tcPr>
            <w:tcW w:w="1182" w:type="dxa"/>
            <w:vMerge w:val="restart"/>
          </w:tcPr>
          <w:p w:rsidR="00702381" w:rsidRPr="001D3D0B" w:rsidRDefault="00702381" w:rsidP="009869BF">
            <w:pPr>
              <w:jc w:val="both"/>
              <w:rPr>
                <w:b/>
                <w:sz w:val="28"/>
                <w:szCs w:val="28"/>
              </w:rPr>
            </w:pPr>
            <w:r w:rsidRPr="001D3D0B">
              <w:rPr>
                <w:b/>
                <w:sz w:val="28"/>
                <w:szCs w:val="28"/>
              </w:rPr>
              <w:t>№п/п</w:t>
            </w:r>
          </w:p>
        </w:tc>
        <w:tc>
          <w:tcPr>
            <w:tcW w:w="5699" w:type="dxa"/>
            <w:vMerge w:val="restart"/>
          </w:tcPr>
          <w:p w:rsidR="00702381" w:rsidRPr="001D3D0B" w:rsidRDefault="00702381" w:rsidP="009869BF">
            <w:pPr>
              <w:jc w:val="both"/>
              <w:rPr>
                <w:b/>
                <w:sz w:val="28"/>
                <w:szCs w:val="28"/>
              </w:rPr>
            </w:pPr>
            <w:r w:rsidRPr="001D3D0B">
              <w:rPr>
                <w:b/>
                <w:sz w:val="28"/>
                <w:szCs w:val="28"/>
              </w:rPr>
              <w:t>Уровни развития</w:t>
            </w:r>
          </w:p>
        </w:tc>
        <w:tc>
          <w:tcPr>
            <w:tcW w:w="3348" w:type="dxa"/>
            <w:gridSpan w:val="2"/>
          </w:tcPr>
          <w:p w:rsidR="00702381" w:rsidRPr="001D3D0B" w:rsidRDefault="00702381" w:rsidP="009869BF">
            <w:pPr>
              <w:jc w:val="both"/>
              <w:rPr>
                <w:b/>
                <w:sz w:val="28"/>
                <w:szCs w:val="28"/>
              </w:rPr>
            </w:pPr>
            <w:r w:rsidRPr="001D3D0B">
              <w:rPr>
                <w:b/>
                <w:sz w:val="28"/>
                <w:szCs w:val="28"/>
              </w:rPr>
              <w:t xml:space="preserve"> Количество детей</w:t>
            </w:r>
          </w:p>
        </w:tc>
        <w:tc>
          <w:tcPr>
            <w:tcW w:w="4557" w:type="dxa"/>
            <w:gridSpan w:val="2"/>
          </w:tcPr>
          <w:p w:rsidR="00702381" w:rsidRPr="001D3D0B" w:rsidRDefault="00702381" w:rsidP="009869BF">
            <w:pPr>
              <w:jc w:val="both"/>
              <w:rPr>
                <w:b/>
                <w:sz w:val="28"/>
                <w:szCs w:val="28"/>
              </w:rPr>
            </w:pPr>
            <w:r w:rsidRPr="001D3D0B">
              <w:rPr>
                <w:b/>
                <w:sz w:val="28"/>
                <w:szCs w:val="28"/>
              </w:rPr>
              <w:t>Процентное соотношение</w:t>
            </w:r>
          </w:p>
        </w:tc>
      </w:tr>
      <w:tr w:rsidR="00702381" w:rsidRPr="00561993" w:rsidTr="009869BF">
        <w:tc>
          <w:tcPr>
            <w:tcW w:w="1182" w:type="dxa"/>
            <w:vMerge/>
          </w:tcPr>
          <w:p w:rsidR="00702381" w:rsidRPr="001D3D0B" w:rsidRDefault="00702381" w:rsidP="009869BF">
            <w:pPr>
              <w:jc w:val="both"/>
              <w:rPr>
                <w:b/>
                <w:sz w:val="28"/>
                <w:szCs w:val="28"/>
              </w:rPr>
            </w:pPr>
          </w:p>
        </w:tc>
        <w:tc>
          <w:tcPr>
            <w:tcW w:w="5699" w:type="dxa"/>
            <w:vMerge/>
          </w:tcPr>
          <w:p w:rsidR="00702381" w:rsidRPr="001D3D0B" w:rsidRDefault="00702381" w:rsidP="009869BF">
            <w:pPr>
              <w:jc w:val="both"/>
              <w:rPr>
                <w:b/>
                <w:sz w:val="28"/>
                <w:szCs w:val="28"/>
              </w:rPr>
            </w:pPr>
          </w:p>
        </w:tc>
        <w:tc>
          <w:tcPr>
            <w:tcW w:w="1674" w:type="dxa"/>
            <w:vAlign w:val="center"/>
          </w:tcPr>
          <w:p w:rsidR="00702381" w:rsidRPr="001D3D0B" w:rsidRDefault="00702381" w:rsidP="009869BF">
            <w:pPr>
              <w:jc w:val="center"/>
              <w:rPr>
                <w:b/>
                <w:sz w:val="28"/>
                <w:szCs w:val="28"/>
              </w:rPr>
            </w:pPr>
            <w:r w:rsidRPr="001D3D0B">
              <w:rPr>
                <w:b/>
                <w:sz w:val="28"/>
                <w:szCs w:val="28"/>
              </w:rPr>
              <w:t>сентябрь</w:t>
            </w:r>
          </w:p>
        </w:tc>
        <w:tc>
          <w:tcPr>
            <w:tcW w:w="1674" w:type="dxa"/>
            <w:vAlign w:val="center"/>
          </w:tcPr>
          <w:p w:rsidR="00702381" w:rsidRPr="001D3D0B" w:rsidRDefault="00702381" w:rsidP="009869BF">
            <w:pPr>
              <w:jc w:val="center"/>
              <w:rPr>
                <w:b/>
                <w:sz w:val="28"/>
                <w:szCs w:val="28"/>
              </w:rPr>
            </w:pPr>
            <w:r w:rsidRPr="001D3D0B">
              <w:rPr>
                <w:b/>
                <w:sz w:val="28"/>
                <w:szCs w:val="28"/>
              </w:rPr>
              <w:t>май</w:t>
            </w:r>
          </w:p>
        </w:tc>
        <w:tc>
          <w:tcPr>
            <w:tcW w:w="2993" w:type="dxa"/>
          </w:tcPr>
          <w:p w:rsidR="00702381" w:rsidRPr="001D3D0B" w:rsidRDefault="00702381" w:rsidP="009869BF">
            <w:pPr>
              <w:jc w:val="center"/>
              <w:rPr>
                <w:b/>
                <w:sz w:val="28"/>
                <w:szCs w:val="28"/>
              </w:rPr>
            </w:pPr>
            <w:r w:rsidRPr="001D3D0B">
              <w:rPr>
                <w:b/>
                <w:sz w:val="28"/>
                <w:szCs w:val="28"/>
              </w:rPr>
              <w:t>сентябрь</w:t>
            </w:r>
          </w:p>
        </w:tc>
        <w:tc>
          <w:tcPr>
            <w:tcW w:w="1564" w:type="dxa"/>
          </w:tcPr>
          <w:p w:rsidR="00702381" w:rsidRPr="001D3D0B" w:rsidRDefault="00702381" w:rsidP="009869BF">
            <w:pPr>
              <w:jc w:val="center"/>
              <w:rPr>
                <w:b/>
                <w:sz w:val="28"/>
                <w:szCs w:val="28"/>
              </w:rPr>
            </w:pPr>
            <w:r w:rsidRPr="001D3D0B">
              <w:rPr>
                <w:b/>
                <w:sz w:val="28"/>
                <w:szCs w:val="28"/>
              </w:rPr>
              <w:t>май</w:t>
            </w:r>
          </w:p>
        </w:tc>
      </w:tr>
      <w:tr w:rsidR="00702381" w:rsidRPr="00561993" w:rsidTr="009869BF">
        <w:tc>
          <w:tcPr>
            <w:tcW w:w="1182" w:type="dxa"/>
          </w:tcPr>
          <w:p w:rsidR="00702381" w:rsidRPr="001D3D0B" w:rsidRDefault="00702381" w:rsidP="009869BF">
            <w:pPr>
              <w:jc w:val="both"/>
              <w:rPr>
                <w:b/>
                <w:sz w:val="28"/>
                <w:szCs w:val="28"/>
              </w:rPr>
            </w:pPr>
            <w:r w:rsidRPr="001D3D0B">
              <w:rPr>
                <w:b/>
                <w:sz w:val="28"/>
                <w:szCs w:val="28"/>
              </w:rPr>
              <w:t>1</w:t>
            </w:r>
          </w:p>
        </w:tc>
        <w:tc>
          <w:tcPr>
            <w:tcW w:w="5699" w:type="dxa"/>
          </w:tcPr>
          <w:p w:rsidR="00702381" w:rsidRPr="001D3D0B" w:rsidRDefault="00702381" w:rsidP="009869BF">
            <w:pPr>
              <w:jc w:val="both"/>
              <w:rPr>
                <w:b/>
                <w:sz w:val="28"/>
                <w:szCs w:val="28"/>
              </w:rPr>
            </w:pPr>
            <w:r w:rsidRPr="001D3D0B">
              <w:rPr>
                <w:b/>
                <w:sz w:val="28"/>
                <w:szCs w:val="28"/>
              </w:rPr>
              <w:t>Высокий</w:t>
            </w:r>
          </w:p>
        </w:tc>
        <w:tc>
          <w:tcPr>
            <w:tcW w:w="1674" w:type="dxa"/>
            <w:vAlign w:val="center"/>
          </w:tcPr>
          <w:p w:rsidR="00702381" w:rsidRPr="001D3D0B" w:rsidRDefault="00702381" w:rsidP="009869BF">
            <w:pPr>
              <w:jc w:val="center"/>
              <w:rPr>
                <w:b/>
                <w:sz w:val="28"/>
                <w:szCs w:val="28"/>
              </w:rPr>
            </w:pPr>
          </w:p>
        </w:tc>
        <w:tc>
          <w:tcPr>
            <w:tcW w:w="1674" w:type="dxa"/>
            <w:vAlign w:val="center"/>
          </w:tcPr>
          <w:p w:rsidR="00702381" w:rsidRPr="001D3D0B" w:rsidRDefault="00702381" w:rsidP="009869BF">
            <w:pPr>
              <w:jc w:val="center"/>
              <w:rPr>
                <w:b/>
                <w:sz w:val="28"/>
                <w:szCs w:val="28"/>
              </w:rPr>
            </w:pPr>
          </w:p>
        </w:tc>
        <w:tc>
          <w:tcPr>
            <w:tcW w:w="2993" w:type="dxa"/>
          </w:tcPr>
          <w:p w:rsidR="00702381" w:rsidRPr="001D3D0B" w:rsidRDefault="00702381" w:rsidP="009869BF">
            <w:pPr>
              <w:jc w:val="center"/>
              <w:rPr>
                <w:b/>
                <w:sz w:val="28"/>
                <w:szCs w:val="28"/>
              </w:rPr>
            </w:pPr>
          </w:p>
        </w:tc>
        <w:tc>
          <w:tcPr>
            <w:tcW w:w="1564" w:type="dxa"/>
          </w:tcPr>
          <w:p w:rsidR="00702381" w:rsidRPr="001D3D0B" w:rsidRDefault="00702381" w:rsidP="009869BF">
            <w:pPr>
              <w:jc w:val="center"/>
              <w:rPr>
                <w:b/>
                <w:sz w:val="28"/>
                <w:szCs w:val="28"/>
              </w:rPr>
            </w:pPr>
          </w:p>
        </w:tc>
      </w:tr>
      <w:tr w:rsidR="00702381" w:rsidRPr="00561993" w:rsidTr="009869BF">
        <w:trPr>
          <w:trHeight w:val="90"/>
        </w:trPr>
        <w:tc>
          <w:tcPr>
            <w:tcW w:w="1182" w:type="dxa"/>
          </w:tcPr>
          <w:p w:rsidR="00702381" w:rsidRPr="001D3D0B" w:rsidRDefault="00702381" w:rsidP="009869BF">
            <w:pPr>
              <w:jc w:val="both"/>
              <w:rPr>
                <w:b/>
                <w:sz w:val="28"/>
                <w:szCs w:val="28"/>
              </w:rPr>
            </w:pPr>
            <w:r w:rsidRPr="001D3D0B">
              <w:rPr>
                <w:b/>
                <w:sz w:val="28"/>
                <w:szCs w:val="28"/>
              </w:rPr>
              <w:t>2</w:t>
            </w:r>
          </w:p>
        </w:tc>
        <w:tc>
          <w:tcPr>
            <w:tcW w:w="5699" w:type="dxa"/>
          </w:tcPr>
          <w:p w:rsidR="00702381" w:rsidRPr="001D3D0B" w:rsidRDefault="00702381" w:rsidP="009869BF">
            <w:pPr>
              <w:jc w:val="both"/>
              <w:rPr>
                <w:b/>
                <w:sz w:val="28"/>
                <w:szCs w:val="28"/>
              </w:rPr>
            </w:pPr>
            <w:r w:rsidRPr="001D3D0B">
              <w:rPr>
                <w:b/>
                <w:sz w:val="28"/>
                <w:szCs w:val="28"/>
              </w:rPr>
              <w:t>Пограничный(Средне-высокий)</w:t>
            </w:r>
          </w:p>
        </w:tc>
        <w:tc>
          <w:tcPr>
            <w:tcW w:w="1674" w:type="dxa"/>
            <w:vAlign w:val="center"/>
          </w:tcPr>
          <w:p w:rsidR="00702381" w:rsidRPr="001D3D0B" w:rsidRDefault="00702381" w:rsidP="009869BF">
            <w:pPr>
              <w:jc w:val="center"/>
              <w:rPr>
                <w:b/>
                <w:sz w:val="28"/>
                <w:szCs w:val="28"/>
              </w:rPr>
            </w:pPr>
          </w:p>
        </w:tc>
        <w:tc>
          <w:tcPr>
            <w:tcW w:w="1674" w:type="dxa"/>
            <w:vAlign w:val="center"/>
          </w:tcPr>
          <w:p w:rsidR="00702381" w:rsidRPr="001D3D0B" w:rsidRDefault="00702381" w:rsidP="009869BF">
            <w:pPr>
              <w:jc w:val="center"/>
              <w:rPr>
                <w:b/>
                <w:sz w:val="28"/>
                <w:szCs w:val="28"/>
              </w:rPr>
            </w:pPr>
          </w:p>
        </w:tc>
        <w:tc>
          <w:tcPr>
            <w:tcW w:w="2993" w:type="dxa"/>
          </w:tcPr>
          <w:p w:rsidR="00702381" w:rsidRPr="001D3D0B" w:rsidRDefault="00702381" w:rsidP="009869BF">
            <w:pPr>
              <w:jc w:val="center"/>
              <w:rPr>
                <w:b/>
                <w:sz w:val="28"/>
                <w:szCs w:val="28"/>
              </w:rPr>
            </w:pPr>
          </w:p>
        </w:tc>
        <w:tc>
          <w:tcPr>
            <w:tcW w:w="1564" w:type="dxa"/>
          </w:tcPr>
          <w:p w:rsidR="00702381" w:rsidRPr="001D3D0B" w:rsidRDefault="00702381" w:rsidP="009869BF">
            <w:pPr>
              <w:jc w:val="center"/>
              <w:rPr>
                <w:b/>
                <w:sz w:val="28"/>
                <w:szCs w:val="28"/>
              </w:rPr>
            </w:pPr>
          </w:p>
        </w:tc>
      </w:tr>
      <w:tr w:rsidR="00702381" w:rsidRPr="00561993" w:rsidTr="009869BF">
        <w:tc>
          <w:tcPr>
            <w:tcW w:w="1182" w:type="dxa"/>
          </w:tcPr>
          <w:p w:rsidR="00702381" w:rsidRPr="001D3D0B" w:rsidRDefault="00702381" w:rsidP="009869BF">
            <w:pPr>
              <w:jc w:val="both"/>
              <w:rPr>
                <w:b/>
                <w:sz w:val="28"/>
                <w:szCs w:val="28"/>
              </w:rPr>
            </w:pPr>
            <w:r w:rsidRPr="001D3D0B">
              <w:rPr>
                <w:b/>
                <w:sz w:val="28"/>
                <w:szCs w:val="28"/>
              </w:rPr>
              <w:t>3</w:t>
            </w:r>
          </w:p>
        </w:tc>
        <w:tc>
          <w:tcPr>
            <w:tcW w:w="5699" w:type="dxa"/>
          </w:tcPr>
          <w:p w:rsidR="00702381" w:rsidRPr="001D3D0B" w:rsidRDefault="00702381" w:rsidP="009869BF">
            <w:pPr>
              <w:jc w:val="both"/>
              <w:rPr>
                <w:b/>
                <w:sz w:val="28"/>
                <w:szCs w:val="28"/>
              </w:rPr>
            </w:pPr>
            <w:r w:rsidRPr="001D3D0B">
              <w:rPr>
                <w:b/>
                <w:sz w:val="28"/>
                <w:szCs w:val="28"/>
              </w:rPr>
              <w:t>Средний</w:t>
            </w:r>
          </w:p>
        </w:tc>
        <w:tc>
          <w:tcPr>
            <w:tcW w:w="1674" w:type="dxa"/>
            <w:vAlign w:val="center"/>
          </w:tcPr>
          <w:p w:rsidR="00702381" w:rsidRPr="001D3D0B" w:rsidRDefault="00702381" w:rsidP="009869BF">
            <w:pPr>
              <w:jc w:val="center"/>
              <w:rPr>
                <w:b/>
                <w:sz w:val="28"/>
                <w:szCs w:val="28"/>
              </w:rPr>
            </w:pPr>
          </w:p>
        </w:tc>
        <w:tc>
          <w:tcPr>
            <w:tcW w:w="1674" w:type="dxa"/>
            <w:vAlign w:val="center"/>
          </w:tcPr>
          <w:p w:rsidR="00702381" w:rsidRPr="001D3D0B" w:rsidRDefault="00702381" w:rsidP="009869BF">
            <w:pPr>
              <w:jc w:val="center"/>
              <w:rPr>
                <w:b/>
                <w:sz w:val="28"/>
                <w:szCs w:val="28"/>
              </w:rPr>
            </w:pPr>
          </w:p>
        </w:tc>
        <w:tc>
          <w:tcPr>
            <w:tcW w:w="2993" w:type="dxa"/>
          </w:tcPr>
          <w:p w:rsidR="00702381" w:rsidRPr="001D3D0B" w:rsidRDefault="00702381" w:rsidP="009869BF">
            <w:pPr>
              <w:jc w:val="center"/>
              <w:rPr>
                <w:b/>
                <w:sz w:val="28"/>
                <w:szCs w:val="28"/>
              </w:rPr>
            </w:pPr>
          </w:p>
        </w:tc>
        <w:tc>
          <w:tcPr>
            <w:tcW w:w="1564" w:type="dxa"/>
          </w:tcPr>
          <w:p w:rsidR="00702381" w:rsidRPr="001D3D0B" w:rsidRDefault="00702381" w:rsidP="009869BF">
            <w:pPr>
              <w:jc w:val="center"/>
              <w:rPr>
                <w:b/>
                <w:sz w:val="28"/>
                <w:szCs w:val="28"/>
              </w:rPr>
            </w:pPr>
          </w:p>
        </w:tc>
      </w:tr>
      <w:tr w:rsidR="00702381" w:rsidRPr="00561993" w:rsidTr="009869BF">
        <w:tc>
          <w:tcPr>
            <w:tcW w:w="1182" w:type="dxa"/>
          </w:tcPr>
          <w:p w:rsidR="00702381" w:rsidRPr="001D3D0B" w:rsidRDefault="00702381" w:rsidP="009869BF">
            <w:pPr>
              <w:jc w:val="both"/>
              <w:rPr>
                <w:b/>
                <w:sz w:val="28"/>
                <w:szCs w:val="28"/>
              </w:rPr>
            </w:pPr>
            <w:r w:rsidRPr="001D3D0B">
              <w:rPr>
                <w:b/>
                <w:sz w:val="28"/>
                <w:szCs w:val="28"/>
              </w:rPr>
              <w:t>4</w:t>
            </w:r>
          </w:p>
        </w:tc>
        <w:tc>
          <w:tcPr>
            <w:tcW w:w="5699" w:type="dxa"/>
          </w:tcPr>
          <w:p w:rsidR="00702381" w:rsidRPr="001D3D0B" w:rsidRDefault="00702381" w:rsidP="009869BF">
            <w:pPr>
              <w:jc w:val="both"/>
              <w:rPr>
                <w:b/>
                <w:sz w:val="28"/>
                <w:szCs w:val="28"/>
              </w:rPr>
            </w:pPr>
            <w:r w:rsidRPr="001D3D0B">
              <w:rPr>
                <w:b/>
                <w:sz w:val="28"/>
                <w:szCs w:val="28"/>
              </w:rPr>
              <w:t>Низкий</w:t>
            </w:r>
          </w:p>
        </w:tc>
        <w:tc>
          <w:tcPr>
            <w:tcW w:w="1674" w:type="dxa"/>
            <w:vAlign w:val="center"/>
          </w:tcPr>
          <w:p w:rsidR="00702381" w:rsidRPr="001D3D0B" w:rsidRDefault="00702381" w:rsidP="009869BF">
            <w:pPr>
              <w:jc w:val="center"/>
              <w:rPr>
                <w:b/>
                <w:sz w:val="28"/>
                <w:szCs w:val="28"/>
              </w:rPr>
            </w:pPr>
          </w:p>
        </w:tc>
        <w:tc>
          <w:tcPr>
            <w:tcW w:w="1674" w:type="dxa"/>
            <w:vAlign w:val="center"/>
          </w:tcPr>
          <w:p w:rsidR="00702381" w:rsidRPr="001D3D0B" w:rsidRDefault="00702381" w:rsidP="009869BF">
            <w:pPr>
              <w:jc w:val="center"/>
              <w:rPr>
                <w:b/>
                <w:sz w:val="28"/>
                <w:szCs w:val="28"/>
              </w:rPr>
            </w:pPr>
          </w:p>
        </w:tc>
        <w:tc>
          <w:tcPr>
            <w:tcW w:w="2993" w:type="dxa"/>
          </w:tcPr>
          <w:p w:rsidR="00702381" w:rsidRPr="001D3D0B" w:rsidRDefault="00702381" w:rsidP="009869BF">
            <w:pPr>
              <w:jc w:val="center"/>
              <w:rPr>
                <w:b/>
                <w:sz w:val="28"/>
                <w:szCs w:val="28"/>
              </w:rPr>
            </w:pPr>
          </w:p>
        </w:tc>
        <w:tc>
          <w:tcPr>
            <w:tcW w:w="1564" w:type="dxa"/>
          </w:tcPr>
          <w:p w:rsidR="00702381" w:rsidRPr="001D3D0B" w:rsidRDefault="00702381" w:rsidP="009869BF">
            <w:pPr>
              <w:jc w:val="center"/>
              <w:rPr>
                <w:b/>
                <w:sz w:val="28"/>
                <w:szCs w:val="28"/>
              </w:rPr>
            </w:pPr>
          </w:p>
        </w:tc>
      </w:tr>
    </w:tbl>
    <w:p w:rsidR="00702381" w:rsidRPr="001C126A" w:rsidRDefault="00702381" w:rsidP="008829FC">
      <w:pPr>
        <w:spacing w:line="270" w:lineRule="atLeast"/>
        <w:ind w:left="1416"/>
        <w:rPr>
          <w:b/>
          <w:color w:val="943634"/>
          <w:sz w:val="28"/>
          <w:szCs w:val="28"/>
        </w:rPr>
      </w:pPr>
    </w:p>
    <w:p w:rsidR="00702381" w:rsidRPr="001C126A" w:rsidRDefault="00702381" w:rsidP="008829FC">
      <w:pPr>
        <w:spacing w:line="270" w:lineRule="atLeast"/>
        <w:ind w:left="1416"/>
        <w:rPr>
          <w:b/>
          <w:color w:val="943634"/>
          <w:sz w:val="28"/>
          <w:szCs w:val="28"/>
        </w:rPr>
      </w:pPr>
    </w:p>
    <w:p w:rsidR="00702381" w:rsidRPr="001C126A" w:rsidRDefault="00702381" w:rsidP="008829FC">
      <w:pPr>
        <w:spacing w:line="270" w:lineRule="atLeast"/>
        <w:ind w:left="1416"/>
        <w:jc w:val="center"/>
        <w:rPr>
          <w:b/>
          <w:color w:val="943634"/>
          <w:sz w:val="28"/>
          <w:szCs w:val="28"/>
        </w:rPr>
      </w:pPr>
      <w:r w:rsidRPr="001C126A">
        <w:rPr>
          <w:b/>
          <w:color w:val="943634"/>
          <w:sz w:val="28"/>
          <w:szCs w:val="28"/>
        </w:rPr>
        <w:t>Сравнительные данные уровня развития музыкальных способностей детей ( Таблица 3)</w:t>
      </w:r>
    </w:p>
    <w:p w:rsidR="00702381" w:rsidRDefault="00702381" w:rsidP="008829FC">
      <w:pPr>
        <w:spacing w:line="270" w:lineRule="atLeast"/>
        <w:ind w:left="1416"/>
        <w:rPr>
          <w:b/>
          <w:sz w:val="28"/>
          <w:szCs w:val="28"/>
        </w:rPr>
      </w:pPr>
    </w:p>
    <w:p w:rsidR="00702381" w:rsidRPr="00317E24" w:rsidRDefault="00702381" w:rsidP="008829FC">
      <w:pPr>
        <w:spacing w:line="270" w:lineRule="atLeast"/>
        <w:ind w:left="1416"/>
        <w:rPr>
          <w:b/>
          <w:sz w:val="28"/>
          <w:szCs w:val="28"/>
        </w:rPr>
      </w:pPr>
    </w:p>
    <w:tbl>
      <w:tblPr>
        <w:tblW w:w="0" w:type="auto"/>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971"/>
        <w:gridCol w:w="844"/>
        <w:gridCol w:w="484"/>
        <w:gridCol w:w="844"/>
        <w:gridCol w:w="484"/>
        <w:gridCol w:w="844"/>
        <w:gridCol w:w="484"/>
        <w:gridCol w:w="844"/>
        <w:gridCol w:w="484"/>
        <w:gridCol w:w="844"/>
        <w:gridCol w:w="484"/>
      </w:tblGrid>
      <w:tr w:rsidR="00702381" w:rsidRPr="00561993" w:rsidTr="009869BF">
        <w:tc>
          <w:tcPr>
            <w:tcW w:w="624" w:type="dxa"/>
            <w:vMerge w:val="restart"/>
          </w:tcPr>
          <w:p w:rsidR="00702381" w:rsidRPr="001D3D0B" w:rsidRDefault="00702381" w:rsidP="009869BF">
            <w:pPr>
              <w:spacing w:line="270" w:lineRule="atLeast"/>
              <w:jc w:val="center"/>
              <w:rPr>
                <w:b/>
                <w:sz w:val="28"/>
                <w:szCs w:val="28"/>
              </w:rPr>
            </w:pPr>
            <w:r w:rsidRPr="001D3D0B">
              <w:rPr>
                <w:b/>
                <w:sz w:val="28"/>
                <w:szCs w:val="28"/>
              </w:rPr>
              <w:t>№ п/п</w:t>
            </w:r>
          </w:p>
        </w:tc>
        <w:tc>
          <w:tcPr>
            <w:tcW w:w="1613" w:type="dxa"/>
            <w:vMerge w:val="restart"/>
          </w:tcPr>
          <w:p w:rsidR="00702381" w:rsidRPr="001D3D0B" w:rsidRDefault="00702381" w:rsidP="009869BF">
            <w:pPr>
              <w:spacing w:line="270" w:lineRule="atLeast"/>
              <w:jc w:val="both"/>
              <w:rPr>
                <w:b/>
                <w:sz w:val="28"/>
                <w:szCs w:val="28"/>
              </w:rPr>
            </w:pPr>
            <w:r w:rsidRPr="001D3D0B">
              <w:rPr>
                <w:b/>
                <w:sz w:val="28"/>
                <w:szCs w:val="28"/>
              </w:rPr>
              <w:t xml:space="preserve">Фамилия, имя ребёнка                     </w:t>
            </w:r>
          </w:p>
        </w:tc>
        <w:tc>
          <w:tcPr>
            <w:tcW w:w="1944" w:type="dxa"/>
            <w:gridSpan w:val="2"/>
          </w:tcPr>
          <w:p w:rsidR="00702381" w:rsidRPr="001D3D0B" w:rsidRDefault="00702381" w:rsidP="009869BF">
            <w:pPr>
              <w:jc w:val="both"/>
              <w:rPr>
                <w:b/>
              </w:rPr>
            </w:pPr>
            <w:r w:rsidRPr="001D3D0B">
              <w:rPr>
                <w:b/>
              </w:rPr>
              <w:t>Слушание</w:t>
            </w:r>
          </w:p>
        </w:tc>
        <w:tc>
          <w:tcPr>
            <w:tcW w:w="1953" w:type="dxa"/>
            <w:gridSpan w:val="2"/>
          </w:tcPr>
          <w:p w:rsidR="00702381" w:rsidRPr="001D3D0B" w:rsidRDefault="00702381" w:rsidP="009869BF">
            <w:pPr>
              <w:spacing w:line="270" w:lineRule="atLeast"/>
              <w:jc w:val="both"/>
              <w:rPr>
                <w:b/>
              </w:rPr>
            </w:pPr>
            <w:r w:rsidRPr="001D3D0B">
              <w:rPr>
                <w:b/>
              </w:rPr>
              <w:t xml:space="preserve">Пение </w:t>
            </w:r>
          </w:p>
        </w:tc>
        <w:tc>
          <w:tcPr>
            <w:tcW w:w="2037" w:type="dxa"/>
            <w:gridSpan w:val="2"/>
          </w:tcPr>
          <w:p w:rsidR="00702381" w:rsidRPr="001D3D0B" w:rsidRDefault="00702381" w:rsidP="009869BF">
            <w:pPr>
              <w:spacing w:line="270" w:lineRule="atLeast"/>
              <w:jc w:val="both"/>
            </w:pPr>
            <w:r w:rsidRPr="001D3D0B">
              <w:rPr>
                <w:b/>
              </w:rPr>
              <w:t>Песенное творчество</w:t>
            </w:r>
          </w:p>
        </w:tc>
        <w:tc>
          <w:tcPr>
            <w:tcW w:w="1997" w:type="dxa"/>
            <w:gridSpan w:val="2"/>
          </w:tcPr>
          <w:p w:rsidR="00702381" w:rsidRPr="001D3D0B" w:rsidRDefault="00702381" w:rsidP="009869BF">
            <w:pPr>
              <w:spacing w:line="270" w:lineRule="atLeast"/>
              <w:jc w:val="both"/>
              <w:rPr>
                <w:b/>
              </w:rPr>
            </w:pPr>
            <w:r w:rsidRPr="001D3D0B">
              <w:rPr>
                <w:b/>
              </w:rPr>
              <w:t>Музыкально-</w:t>
            </w:r>
          </w:p>
          <w:p w:rsidR="00702381" w:rsidRPr="001D3D0B" w:rsidRDefault="00702381" w:rsidP="009869BF">
            <w:pPr>
              <w:spacing w:line="270" w:lineRule="atLeast"/>
              <w:jc w:val="both"/>
              <w:rPr>
                <w:b/>
              </w:rPr>
            </w:pPr>
            <w:r w:rsidRPr="001D3D0B">
              <w:rPr>
                <w:b/>
              </w:rPr>
              <w:t xml:space="preserve">ритмические </w:t>
            </w:r>
          </w:p>
          <w:p w:rsidR="00702381" w:rsidRPr="001D3D0B" w:rsidRDefault="00702381" w:rsidP="009869BF">
            <w:pPr>
              <w:spacing w:line="270" w:lineRule="atLeast"/>
              <w:jc w:val="both"/>
            </w:pPr>
            <w:r w:rsidRPr="001D3D0B">
              <w:rPr>
                <w:b/>
              </w:rPr>
              <w:t>движения</w:t>
            </w:r>
          </w:p>
        </w:tc>
        <w:tc>
          <w:tcPr>
            <w:tcW w:w="2256" w:type="dxa"/>
            <w:gridSpan w:val="2"/>
          </w:tcPr>
          <w:p w:rsidR="00702381" w:rsidRPr="001D3D0B" w:rsidRDefault="00702381" w:rsidP="009869BF">
            <w:pPr>
              <w:spacing w:line="270" w:lineRule="atLeast"/>
              <w:jc w:val="both"/>
            </w:pPr>
            <w:r w:rsidRPr="001D3D0B">
              <w:rPr>
                <w:b/>
              </w:rPr>
              <w:t>Развитие танцевально-игрового творчества</w:t>
            </w:r>
          </w:p>
        </w:tc>
      </w:tr>
      <w:tr w:rsidR="00702381" w:rsidRPr="00561993" w:rsidTr="009869BF">
        <w:tc>
          <w:tcPr>
            <w:tcW w:w="624" w:type="dxa"/>
            <w:vMerge/>
          </w:tcPr>
          <w:p w:rsidR="00702381" w:rsidRPr="001D3D0B" w:rsidRDefault="00702381" w:rsidP="009869BF">
            <w:pPr>
              <w:spacing w:line="270" w:lineRule="atLeast"/>
              <w:jc w:val="center"/>
              <w:rPr>
                <w:sz w:val="28"/>
                <w:szCs w:val="28"/>
              </w:rPr>
            </w:pPr>
          </w:p>
        </w:tc>
        <w:tc>
          <w:tcPr>
            <w:tcW w:w="1613" w:type="dxa"/>
            <w:vMerge/>
          </w:tcPr>
          <w:p w:rsidR="00702381" w:rsidRPr="001D3D0B" w:rsidRDefault="00702381" w:rsidP="009869BF">
            <w:pPr>
              <w:spacing w:line="270" w:lineRule="atLeast"/>
              <w:jc w:val="both"/>
              <w:rPr>
                <w:sz w:val="28"/>
                <w:szCs w:val="28"/>
              </w:rPr>
            </w:pPr>
          </w:p>
        </w:tc>
        <w:tc>
          <w:tcPr>
            <w:tcW w:w="1276" w:type="dxa"/>
          </w:tcPr>
          <w:p w:rsidR="00702381" w:rsidRPr="001D3D0B" w:rsidRDefault="00702381" w:rsidP="009869BF">
            <w:pPr>
              <w:spacing w:line="270" w:lineRule="atLeast"/>
              <w:jc w:val="both"/>
              <w:rPr>
                <w:sz w:val="28"/>
                <w:szCs w:val="28"/>
              </w:rPr>
            </w:pPr>
            <w:r w:rsidRPr="001D3D0B">
              <w:rPr>
                <w:sz w:val="28"/>
                <w:szCs w:val="28"/>
              </w:rPr>
              <w:t>сентябрь</w:t>
            </w:r>
          </w:p>
        </w:tc>
        <w:tc>
          <w:tcPr>
            <w:tcW w:w="668" w:type="dxa"/>
          </w:tcPr>
          <w:p w:rsidR="00702381" w:rsidRPr="001D3D0B" w:rsidRDefault="00702381" w:rsidP="009869BF">
            <w:pPr>
              <w:spacing w:line="270" w:lineRule="atLeast"/>
              <w:jc w:val="both"/>
              <w:rPr>
                <w:sz w:val="28"/>
                <w:szCs w:val="28"/>
              </w:rPr>
            </w:pPr>
            <w:r w:rsidRPr="001D3D0B">
              <w:rPr>
                <w:sz w:val="28"/>
                <w:szCs w:val="28"/>
              </w:rPr>
              <w:t>май</w:t>
            </w:r>
          </w:p>
        </w:tc>
        <w:tc>
          <w:tcPr>
            <w:tcW w:w="1276" w:type="dxa"/>
          </w:tcPr>
          <w:p w:rsidR="00702381" w:rsidRPr="001D3D0B" w:rsidRDefault="00702381" w:rsidP="009869BF">
            <w:pPr>
              <w:spacing w:line="270" w:lineRule="atLeast"/>
              <w:jc w:val="both"/>
              <w:rPr>
                <w:sz w:val="28"/>
                <w:szCs w:val="28"/>
              </w:rPr>
            </w:pPr>
            <w:r w:rsidRPr="001D3D0B">
              <w:rPr>
                <w:sz w:val="28"/>
                <w:szCs w:val="28"/>
              </w:rPr>
              <w:t>сентябрь</w:t>
            </w:r>
          </w:p>
        </w:tc>
        <w:tc>
          <w:tcPr>
            <w:tcW w:w="677" w:type="dxa"/>
          </w:tcPr>
          <w:p w:rsidR="00702381" w:rsidRPr="001D3D0B" w:rsidRDefault="00702381" w:rsidP="009869BF">
            <w:pPr>
              <w:spacing w:line="270" w:lineRule="atLeast"/>
              <w:jc w:val="both"/>
              <w:rPr>
                <w:sz w:val="28"/>
                <w:szCs w:val="28"/>
              </w:rPr>
            </w:pPr>
            <w:r w:rsidRPr="001D3D0B">
              <w:rPr>
                <w:sz w:val="28"/>
                <w:szCs w:val="28"/>
              </w:rPr>
              <w:t>май</w:t>
            </w:r>
          </w:p>
        </w:tc>
        <w:tc>
          <w:tcPr>
            <w:tcW w:w="1276" w:type="dxa"/>
          </w:tcPr>
          <w:p w:rsidR="00702381" w:rsidRPr="001D3D0B" w:rsidRDefault="00702381" w:rsidP="009869BF">
            <w:pPr>
              <w:spacing w:line="270" w:lineRule="atLeast"/>
              <w:jc w:val="both"/>
              <w:rPr>
                <w:sz w:val="28"/>
                <w:szCs w:val="28"/>
              </w:rPr>
            </w:pPr>
            <w:r w:rsidRPr="001D3D0B">
              <w:rPr>
                <w:sz w:val="28"/>
                <w:szCs w:val="28"/>
              </w:rPr>
              <w:t>сентябрь</w:t>
            </w:r>
          </w:p>
        </w:tc>
        <w:tc>
          <w:tcPr>
            <w:tcW w:w="761" w:type="dxa"/>
          </w:tcPr>
          <w:p w:rsidR="00702381" w:rsidRPr="001D3D0B" w:rsidRDefault="00702381" w:rsidP="009869BF">
            <w:pPr>
              <w:spacing w:line="270" w:lineRule="atLeast"/>
              <w:jc w:val="both"/>
              <w:rPr>
                <w:sz w:val="28"/>
                <w:szCs w:val="28"/>
              </w:rPr>
            </w:pPr>
            <w:r w:rsidRPr="001D3D0B">
              <w:rPr>
                <w:sz w:val="28"/>
                <w:szCs w:val="28"/>
              </w:rPr>
              <w:t>май</w:t>
            </w:r>
          </w:p>
        </w:tc>
        <w:tc>
          <w:tcPr>
            <w:tcW w:w="1276" w:type="dxa"/>
          </w:tcPr>
          <w:p w:rsidR="00702381" w:rsidRPr="001D3D0B" w:rsidRDefault="00702381" w:rsidP="009869BF">
            <w:pPr>
              <w:spacing w:line="270" w:lineRule="atLeast"/>
              <w:jc w:val="both"/>
              <w:rPr>
                <w:sz w:val="28"/>
                <w:szCs w:val="28"/>
              </w:rPr>
            </w:pPr>
            <w:r w:rsidRPr="001D3D0B">
              <w:rPr>
                <w:sz w:val="28"/>
                <w:szCs w:val="28"/>
              </w:rPr>
              <w:t>сентябрь</w:t>
            </w:r>
          </w:p>
        </w:tc>
        <w:tc>
          <w:tcPr>
            <w:tcW w:w="721" w:type="dxa"/>
          </w:tcPr>
          <w:p w:rsidR="00702381" w:rsidRPr="001D3D0B" w:rsidRDefault="00702381" w:rsidP="009869BF">
            <w:pPr>
              <w:spacing w:line="270" w:lineRule="atLeast"/>
              <w:jc w:val="both"/>
              <w:rPr>
                <w:sz w:val="28"/>
                <w:szCs w:val="28"/>
              </w:rPr>
            </w:pPr>
            <w:r w:rsidRPr="001D3D0B">
              <w:rPr>
                <w:sz w:val="28"/>
                <w:szCs w:val="28"/>
              </w:rPr>
              <w:t>май</w:t>
            </w:r>
          </w:p>
        </w:tc>
        <w:tc>
          <w:tcPr>
            <w:tcW w:w="1276" w:type="dxa"/>
          </w:tcPr>
          <w:p w:rsidR="00702381" w:rsidRPr="001D3D0B" w:rsidRDefault="00702381" w:rsidP="009869BF">
            <w:pPr>
              <w:spacing w:line="270" w:lineRule="atLeast"/>
              <w:jc w:val="both"/>
              <w:rPr>
                <w:sz w:val="28"/>
                <w:szCs w:val="28"/>
              </w:rPr>
            </w:pPr>
            <w:r w:rsidRPr="001D3D0B">
              <w:rPr>
                <w:sz w:val="28"/>
                <w:szCs w:val="28"/>
              </w:rPr>
              <w:t>сентябрь</w:t>
            </w:r>
          </w:p>
        </w:tc>
        <w:tc>
          <w:tcPr>
            <w:tcW w:w="980" w:type="dxa"/>
          </w:tcPr>
          <w:p w:rsidR="00702381" w:rsidRPr="001D3D0B" w:rsidRDefault="00702381" w:rsidP="009869BF">
            <w:pPr>
              <w:spacing w:line="270" w:lineRule="atLeast"/>
              <w:jc w:val="both"/>
              <w:rPr>
                <w:sz w:val="28"/>
                <w:szCs w:val="28"/>
              </w:rPr>
            </w:pPr>
            <w:r w:rsidRPr="001D3D0B">
              <w:rPr>
                <w:sz w:val="28"/>
                <w:szCs w:val="28"/>
              </w:rPr>
              <w:t>май</w:t>
            </w:r>
          </w:p>
        </w:tc>
      </w:tr>
      <w:tr w:rsidR="00702381" w:rsidRPr="00561993" w:rsidTr="009869BF">
        <w:tc>
          <w:tcPr>
            <w:tcW w:w="624" w:type="dxa"/>
          </w:tcPr>
          <w:p w:rsidR="00702381" w:rsidRPr="001D3D0B" w:rsidRDefault="00702381" w:rsidP="009869BF">
            <w:pPr>
              <w:spacing w:line="270" w:lineRule="atLeast"/>
              <w:jc w:val="center"/>
              <w:rPr>
                <w:sz w:val="28"/>
                <w:szCs w:val="28"/>
              </w:rPr>
            </w:pPr>
          </w:p>
        </w:tc>
        <w:tc>
          <w:tcPr>
            <w:tcW w:w="1613" w:type="dxa"/>
          </w:tcPr>
          <w:p w:rsidR="00702381" w:rsidRPr="001D3D0B" w:rsidRDefault="00702381" w:rsidP="009869BF">
            <w:pPr>
              <w:spacing w:line="270" w:lineRule="atLeast"/>
              <w:jc w:val="both"/>
              <w:rPr>
                <w:sz w:val="28"/>
                <w:szCs w:val="28"/>
              </w:rPr>
            </w:pPr>
          </w:p>
        </w:tc>
        <w:tc>
          <w:tcPr>
            <w:tcW w:w="1276" w:type="dxa"/>
          </w:tcPr>
          <w:p w:rsidR="00702381" w:rsidRPr="001D3D0B" w:rsidRDefault="00702381" w:rsidP="009869BF">
            <w:pPr>
              <w:spacing w:line="270" w:lineRule="atLeast"/>
              <w:jc w:val="both"/>
              <w:rPr>
                <w:sz w:val="28"/>
                <w:szCs w:val="28"/>
              </w:rPr>
            </w:pPr>
          </w:p>
        </w:tc>
        <w:tc>
          <w:tcPr>
            <w:tcW w:w="668" w:type="dxa"/>
          </w:tcPr>
          <w:p w:rsidR="00702381" w:rsidRPr="001D3D0B" w:rsidRDefault="00702381" w:rsidP="009869BF">
            <w:pPr>
              <w:spacing w:line="270" w:lineRule="atLeast"/>
              <w:jc w:val="both"/>
              <w:rPr>
                <w:sz w:val="28"/>
                <w:szCs w:val="28"/>
              </w:rPr>
            </w:pPr>
          </w:p>
        </w:tc>
        <w:tc>
          <w:tcPr>
            <w:tcW w:w="1276" w:type="dxa"/>
          </w:tcPr>
          <w:p w:rsidR="00702381" w:rsidRPr="001D3D0B" w:rsidRDefault="00702381" w:rsidP="009869BF">
            <w:pPr>
              <w:spacing w:line="270" w:lineRule="atLeast"/>
              <w:jc w:val="both"/>
              <w:rPr>
                <w:sz w:val="28"/>
                <w:szCs w:val="28"/>
              </w:rPr>
            </w:pPr>
          </w:p>
        </w:tc>
        <w:tc>
          <w:tcPr>
            <w:tcW w:w="677" w:type="dxa"/>
          </w:tcPr>
          <w:p w:rsidR="00702381" w:rsidRPr="001D3D0B" w:rsidRDefault="00702381" w:rsidP="009869BF">
            <w:pPr>
              <w:spacing w:line="270" w:lineRule="atLeast"/>
              <w:jc w:val="both"/>
              <w:rPr>
                <w:sz w:val="28"/>
                <w:szCs w:val="28"/>
              </w:rPr>
            </w:pPr>
          </w:p>
        </w:tc>
        <w:tc>
          <w:tcPr>
            <w:tcW w:w="1276" w:type="dxa"/>
          </w:tcPr>
          <w:p w:rsidR="00702381" w:rsidRPr="001D3D0B" w:rsidRDefault="00702381" w:rsidP="009869BF">
            <w:pPr>
              <w:spacing w:line="270" w:lineRule="atLeast"/>
              <w:jc w:val="both"/>
              <w:rPr>
                <w:sz w:val="28"/>
                <w:szCs w:val="28"/>
              </w:rPr>
            </w:pPr>
          </w:p>
        </w:tc>
        <w:tc>
          <w:tcPr>
            <w:tcW w:w="761" w:type="dxa"/>
          </w:tcPr>
          <w:p w:rsidR="00702381" w:rsidRPr="001D3D0B" w:rsidRDefault="00702381" w:rsidP="009869BF">
            <w:pPr>
              <w:spacing w:line="270" w:lineRule="atLeast"/>
              <w:jc w:val="both"/>
              <w:rPr>
                <w:sz w:val="28"/>
                <w:szCs w:val="28"/>
              </w:rPr>
            </w:pPr>
          </w:p>
        </w:tc>
        <w:tc>
          <w:tcPr>
            <w:tcW w:w="1276" w:type="dxa"/>
          </w:tcPr>
          <w:p w:rsidR="00702381" w:rsidRPr="001D3D0B" w:rsidRDefault="00702381" w:rsidP="009869BF">
            <w:pPr>
              <w:spacing w:line="270" w:lineRule="atLeast"/>
              <w:jc w:val="both"/>
              <w:rPr>
                <w:sz w:val="28"/>
                <w:szCs w:val="28"/>
              </w:rPr>
            </w:pPr>
          </w:p>
        </w:tc>
        <w:tc>
          <w:tcPr>
            <w:tcW w:w="721" w:type="dxa"/>
          </w:tcPr>
          <w:p w:rsidR="00702381" w:rsidRPr="001D3D0B" w:rsidRDefault="00702381" w:rsidP="009869BF">
            <w:pPr>
              <w:spacing w:line="270" w:lineRule="atLeast"/>
              <w:jc w:val="both"/>
              <w:rPr>
                <w:sz w:val="28"/>
                <w:szCs w:val="28"/>
              </w:rPr>
            </w:pPr>
          </w:p>
        </w:tc>
        <w:tc>
          <w:tcPr>
            <w:tcW w:w="1276" w:type="dxa"/>
          </w:tcPr>
          <w:p w:rsidR="00702381" w:rsidRPr="001D3D0B" w:rsidRDefault="00702381" w:rsidP="009869BF">
            <w:pPr>
              <w:spacing w:line="270" w:lineRule="atLeast"/>
              <w:jc w:val="both"/>
              <w:rPr>
                <w:sz w:val="28"/>
                <w:szCs w:val="28"/>
              </w:rPr>
            </w:pPr>
          </w:p>
        </w:tc>
        <w:tc>
          <w:tcPr>
            <w:tcW w:w="980" w:type="dxa"/>
          </w:tcPr>
          <w:p w:rsidR="00702381" w:rsidRPr="001D3D0B" w:rsidRDefault="00702381" w:rsidP="009869BF">
            <w:pPr>
              <w:spacing w:line="270" w:lineRule="atLeast"/>
              <w:jc w:val="both"/>
              <w:rPr>
                <w:sz w:val="28"/>
                <w:szCs w:val="28"/>
              </w:rPr>
            </w:pPr>
          </w:p>
        </w:tc>
      </w:tr>
    </w:tbl>
    <w:p w:rsidR="00702381" w:rsidRPr="00317E24" w:rsidRDefault="00702381" w:rsidP="008829FC">
      <w:pPr>
        <w:jc w:val="both"/>
      </w:pPr>
    </w:p>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Default="00702381"/>
    <w:p w:rsidR="00702381" w:rsidRPr="000F5281" w:rsidRDefault="00702381" w:rsidP="008829FC">
      <w:pPr>
        <w:jc w:val="center"/>
        <w:rPr>
          <w:b/>
          <w:i/>
          <w:color w:val="943634"/>
          <w:sz w:val="28"/>
          <w:szCs w:val="28"/>
        </w:rPr>
      </w:pPr>
      <w:r w:rsidRPr="000F5281">
        <w:rPr>
          <w:b/>
          <w:i/>
          <w:color w:val="943634"/>
          <w:sz w:val="28"/>
          <w:szCs w:val="28"/>
        </w:rPr>
        <w:t>Список используемой литературы</w:t>
      </w:r>
    </w:p>
    <w:p w:rsidR="00702381" w:rsidRPr="00985F1F" w:rsidRDefault="00702381" w:rsidP="008829FC">
      <w:pPr>
        <w:jc w:val="both"/>
        <w:rPr>
          <w:i/>
          <w:sz w:val="28"/>
          <w:szCs w:val="28"/>
        </w:rPr>
      </w:pPr>
    </w:p>
    <w:p w:rsidR="00702381" w:rsidRPr="00103F11" w:rsidRDefault="00702381" w:rsidP="008829FC">
      <w:pPr>
        <w:jc w:val="both"/>
        <w:rPr>
          <w:i/>
          <w:sz w:val="28"/>
          <w:szCs w:val="28"/>
        </w:rPr>
      </w:pPr>
      <w:r w:rsidRPr="00103F11">
        <w:rPr>
          <w:i/>
          <w:sz w:val="28"/>
          <w:szCs w:val="28"/>
        </w:rPr>
        <w:t xml:space="preserve">1.Программа «Воспитание и обучение детей в детском саду» под редакцией </w:t>
      </w:r>
    </w:p>
    <w:p w:rsidR="00702381" w:rsidRPr="00103F11" w:rsidRDefault="00702381" w:rsidP="008829FC">
      <w:pPr>
        <w:jc w:val="both"/>
        <w:rPr>
          <w:i/>
          <w:sz w:val="28"/>
          <w:szCs w:val="28"/>
        </w:rPr>
      </w:pPr>
      <w:r w:rsidRPr="00103F11">
        <w:rPr>
          <w:i/>
          <w:sz w:val="28"/>
          <w:szCs w:val="28"/>
        </w:rPr>
        <w:t>М.А.Васильевой, В.В.Гербовой, Т.С.Комаровой.</w:t>
      </w:r>
    </w:p>
    <w:p w:rsidR="00702381" w:rsidRPr="00103F11" w:rsidRDefault="00702381" w:rsidP="008829FC">
      <w:pPr>
        <w:jc w:val="both"/>
        <w:rPr>
          <w:i/>
          <w:sz w:val="28"/>
          <w:szCs w:val="28"/>
        </w:rPr>
      </w:pPr>
      <w:r w:rsidRPr="00103F11">
        <w:rPr>
          <w:i/>
          <w:sz w:val="28"/>
          <w:szCs w:val="28"/>
        </w:rPr>
        <w:t>2.Алексеева О. И. Русская народная песня как этнокультурный концепт  Белгород, 2006 .</w:t>
      </w:r>
    </w:p>
    <w:p w:rsidR="00702381" w:rsidRPr="00103F11" w:rsidRDefault="00702381" w:rsidP="008829FC">
      <w:pPr>
        <w:jc w:val="both"/>
        <w:rPr>
          <w:i/>
          <w:sz w:val="28"/>
          <w:szCs w:val="28"/>
        </w:rPr>
      </w:pPr>
      <w:r w:rsidRPr="00103F11">
        <w:rPr>
          <w:i/>
          <w:sz w:val="28"/>
          <w:szCs w:val="28"/>
        </w:rPr>
        <w:t>3. Рыбаков С. Русская песня</w:t>
      </w:r>
    </w:p>
    <w:p w:rsidR="00702381" w:rsidRPr="00103F11" w:rsidRDefault="00702381" w:rsidP="008829FC">
      <w:pPr>
        <w:jc w:val="both"/>
        <w:rPr>
          <w:i/>
          <w:sz w:val="28"/>
          <w:szCs w:val="28"/>
        </w:rPr>
      </w:pPr>
      <w:r w:rsidRPr="00103F11">
        <w:rPr>
          <w:i/>
          <w:sz w:val="28"/>
          <w:szCs w:val="28"/>
        </w:rPr>
        <w:t>4.Соболевский А.И. Великорусские народные песни.</w:t>
      </w:r>
    </w:p>
    <w:p w:rsidR="00702381" w:rsidRPr="00103F11" w:rsidRDefault="00702381" w:rsidP="008829FC">
      <w:pPr>
        <w:jc w:val="both"/>
        <w:rPr>
          <w:i/>
          <w:sz w:val="28"/>
          <w:szCs w:val="28"/>
        </w:rPr>
      </w:pPr>
      <w:r w:rsidRPr="00103F11">
        <w:rPr>
          <w:i/>
          <w:sz w:val="28"/>
          <w:szCs w:val="28"/>
        </w:rPr>
        <w:t>5.Фольклорные праздники в детском саду. Автор: Светлова О.Е. Никольская Е.В.</w:t>
      </w:r>
    </w:p>
    <w:p w:rsidR="00702381" w:rsidRPr="00103F11" w:rsidRDefault="00702381" w:rsidP="008829FC">
      <w:pPr>
        <w:jc w:val="both"/>
        <w:rPr>
          <w:i/>
          <w:sz w:val="28"/>
          <w:szCs w:val="28"/>
        </w:rPr>
      </w:pPr>
      <w:r>
        <w:rPr>
          <w:i/>
          <w:sz w:val="28"/>
          <w:szCs w:val="28"/>
        </w:rPr>
        <w:t>6.</w:t>
      </w:r>
      <w:r w:rsidRPr="00103F11">
        <w:rPr>
          <w:i/>
          <w:sz w:val="28"/>
          <w:szCs w:val="28"/>
        </w:rPr>
        <w:t>Димагностика готовности ребенка к школе Под редакцией Н.Е.Вераксы</w:t>
      </w:r>
    </w:p>
    <w:p w:rsidR="00702381" w:rsidRPr="00103F11" w:rsidRDefault="00702381" w:rsidP="008829FC">
      <w:pPr>
        <w:jc w:val="both"/>
        <w:rPr>
          <w:i/>
          <w:sz w:val="28"/>
          <w:szCs w:val="28"/>
        </w:rPr>
      </w:pPr>
      <w:r>
        <w:rPr>
          <w:i/>
          <w:sz w:val="28"/>
          <w:szCs w:val="28"/>
        </w:rPr>
        <w:t>7.</w:t>
      </w:r>
      <w:r w:rsidRPr="00103F11">
        <w:rPr>
          <w:i/>
          <w:sz w:val="28"/>
          <w:szCs w:val="28"/>
        </w:rPr>
        <w:t xml:space="preserve">Белоногова Г., Хитрова Л. Педагогические знания - родителям // </w:t>
      </w:r>
      <w:r>
        <w:rPr>
          <w:i/>
          <w:sz w:val="28"/>
          <w:szCs w:val="28"/>
        </w:rPr>
        <w:t>8.</w:t>
      </w:r>
      <w:r w:rsidRPr="00103F11">
        <w:rPr>
          <w:i/>
          <w:sz w:val="28"/>
          <w:szCs w:val="28"/>
        </w:rPr>
        <w:t>Дошкольное воспитание. 2003. N 1. С. 82 - 92</w:t>
      </w:r>
    </w:p>
    <w:p w:rsidR="00702381" w:rsidRPr="00103F11" w:rsidRDefault="00702381" w:rsidP="008829FC">
      <w:pPr>
        <w:jc w:val="both"/>
        <w:rPr>
          <w:i/>
          <w:sz w:val="28"/>
          <w:szCs w:val="28"/>
        </w:rPr>
      </w:pPr>
      <w:r>
        <w:rPr>
          <w:i/>
          <w:sz w:val="28"/>
          <w:szCs w:val="28"/>
        </w:rPr>
        <w:t>9.</w:t>
      </w:r>
      <w:r w:rsidRPr="00103F11">
        <w:rPr>
          <w:i/>
          <w:sz w:val="28"/>
          <w:szCs w:val="28"/>
        </w:rPr>
        <w:t>Буре Р.С., Остро</w:t>
      </w:r>
      <w:r>
        <w:rPr>
          <w:i/>
          <w:sz w:val="28"/>
          <w:szCs w:val="28"/>
        </w:rPr>
        <w:t>вская Л.Ф. Воспитатель − дети.</w:t>
      </w:r>
    </w:p>
    <w:p w:rsidR="00702381" w:rsidRPr="00103F11" w:rsidRDefault="00702381" w:rsidP="008829FC">
      <w:pPr>
        <w:jc w:val="both"/>
        <w:rPr>
          <w:i/>
          <w:sz w:val="28"/>
          <w:szCs w:val="28"/>
        </w:rPr>
      </w:pPr>
      <w:r>
        <w:rPr>
          <w:i/>
          <w:sz w:val="28"/>
          <w:szCs w:val="28"/>
        </w:rPr>
        <w:t>10.</w:t>
      </w:r>
      <w:r w:rsidRPr="00103F11">
        <w:rPr>
          <w:i/>
          <w:sz w:val="28"/>
          <w:szCs w:val="28"/>
        </w:rPr>
        <w:t>Воспитание нравственных чувств у старших дошкольников/Под ред. А.М. Виноградовой., М., 1991</w:t>
      </w:r>
    </w:p>
    <w:p w:rsidR="00702381" w:rsidRPr="00103F11" w:rsidRDefault="00702381" w:rsidP="008829FC">
      <w:pPr>
        <w:jc w:val="both"/>
        <w:rPr>
          <w:i/>
          <w:sz w:val="28"/>
          <w:szCs w:val="28"/>
        </w:rPr>
      </w:pPr>
      <w:r>
        <w:rPr>
          <w:i/>
          <w:sz w:val="28"/>
          <w:szCs w:val="28"/>
        </w:rPr>
        <w:t>11.</w:t>
      </w:r>
      <w:r w:rsidRPr="00103F11">
        <w:rPr>
          <w:i/>
          <w:sz w:val="28"/>
          <w:szCs w:val="28"/>
        </w:rPr>
        <w:t>Доронова Т. Н. Взаимодействие дошкольного учреждения с родителями // Дошкольное воспитание. 2004. N 1. - С. 60 - 68.</w:t>
      </w:r>
    </w:p>
    <w:p w:rsidR="00702381" w:rsidRPr="00103F11" w:rsidRDefault="00702381" w:rsidP="008829FC">
      <w:pPr>
        <w:jc w:val="both"/>
        <w:rPr>
          <w:i/>
          <w:sz w:val="28"/>
          <w:szCs w:val="28"/>
        </w:rPr>
      </w:pPr>
      <w:r>
        <w:rPr>
          <w:i/>
          <w:sz w:val="28"/>
          <w:szCs w:val="28"/>
        </w:rPr>
        <w:t>12.</w:t>
      </w:r>
      <w:r w:rsidRPr="00103F11">
        <w:rPr>
          <w:i/>
          <w:sz w:val="28"/>
          <w:szCs w:val="28"/>
        </w:rPr>
        <w:t>Жуковская Р.И., Виноградова Н.Ф., Козлова С.А. Родной край, М., 1990</w:t>
      </w:r>
    </w:p>
    <w:p w:rsidR="00702381" w:rsidRPr="00103F11" w:rsidRDefault="00702381" w:rsidP="008829FC">
      <w:pPr>
        <w:jc w:val="both"/>
        <w:rPr>
          <w:i/>
          <w:sz w:val="28"/>
          <w:szCs w:val="28"/>
        </w:rPr>
      </w:pPr>
      <w:r w:rsidRPr="00103F11">
        <w:rPr>
          <w:i/>
          <w:sz w:val="28"/>
          <w:szCs w:val="28"/>
        </w:rPr>
        <w:t>Знакомим детей с малой Родиной. Полякова Т. В. http://ap2004.alledu.ru/document/380/839</w:t>
      </w:r>
    </w:p>
    <w:p w:rsidR="00702381" w:rsidRPr="00103F11" w:rsidRDefault="00702381" w:rsidP="008829FC">
      <w:pPr>
        <w:jc w:val="both"/>
        <w:rPr>
          <w:i/>
          <w:sz w:val="28"/>
          <w:szCs w:val="28"/>
        </w:rPr>
      </w:pPr>
      <w:r>
        <w:rPr>
          <w:i/>
          <w:sz w:val="28"/>
          <w:szCs w:val="28"/>
        </w:rPr>
        <w:t>13.</w:t>
      </w:r>
      <w:r w:rsidRPr="00103F11">
        <w:rPr>
          <w:i/>
          <w:sz w:val="28"/>
          <w:szCs w:val="28"/>
        </w:rPr>
        <w:t>Козлова А. В., Дешеулина Р. П. Работа ДОУ с семьей. - М.: Сфера, 2004 - 112 с.</w:t>
      </w:r>
    </w:p>
    <w:p w:rsidR="00702381" w:rsidRPr="00103F11" w:rsidRDefault="00702381" w:rsidP="008829FC">
      <w:pPr>
        <w:jc w:val="both"/>
        <w:rPr>
          <w:i/>
          <w:sz w:val="28"/>
          <w:szCs w:val="28"/>
        </w:rPr>
      </w:pPr>
      <w:r>
        <w:rPr>
          <w:i/>
          <w:sz w:val="28"/>
          <w:szCs w:val="28"/>
        </w:rPr>
        <w:t>14.</w:t>
      </w:r>
      <w:r w:rsidRPr="00103F11">
        <w:rPr>
          <w:i/>
          <w:sz w:val="28"/>
          <w:szCs w:val="28"/>
        </w:rPr>
        <w:t>Комратова Н.Г., Грибова Л.Ф., Патриотическое воспитание детей 4-6 лет: Методическое пособие, М., 2007</w:t>
      </w:r>
    </w:p>
    <w:p w:rsidR="00702381" w:rsidRPr="00103F11" w:rsidRDefault="00702381" w:rsidP="008829FC">
      <w:pPr>
        <w:jc w:val="both"/>
        <w:rPr>
          <w:i/>
          <w:sz w:val="28"/>
          <w:szCs w:val="28"/>
        </w:rPr>
      </w:pPr>
      <w:r>
        <w:rPr>
          <w:i/>
          <w:sz w:val="28"/>
          <w:szCs w:val="28"/>
        </w:rPr>
        <w:t>15.</w:t>
      </w:r>
      <w:r w:rsidRPr="00103F11">
        <w:rPr>
          <w:i/>
          <w:sz w:val="28"/>
          <w:szCs w:val="28"/>
        </w:rPr>
        <w:t>Методика контактного взаимодействия воспитателя с родителями. Лаврентьева М. В. http://www.portal-slovo.ru</w:t>
      </w:r>
    </w:p>
    <w:p w:rsidR="00702381" w:rsidRPr="00103F11" w:rsidRDefault="00702381" w:rsidP="008829FC">
      <w:pPr>
        <w:jc w:val="both"/>
        <w:rPr>
          <w:i/>
          <w:sz w:val="28"/>
          <w:szCs w:val="28"/>
        </w:rPr>
      </w:pPr>
      <w:r>
        <w:rPr>
          <w:i/>
          <w:sz w:val="28"/>
          <w:szCs w:val="28"/>
        </w:rPr>
        <w:t>16.</w:t>
      </w:r>
      <w:r w:rsidRPr="00103F11">
        <w:rPr>
          <w:i/>
          <w:sz w:val="28"/>
          <w:szCs w:val="28"/>
        </w:rPr>
        <w:t>Нравственно-патриотическое воспитание дошкольников: Методические рекомендации. Маханева М. Д. http://www.portal-slovo.ru</w:t>
      </w:r>
    </w:p>
    <w:p w:rsidR="00702381" w:rsidRPr="00103F11" w:rsidRDefault="00702381" w:rsidP="008829FC">
      <w:pPr>
        <w:jc w:val="both"/>
        <w:rPr>
          <w:i/>
          <w:sz w:val="28"/>
          <w:szCs w:val="28"/>
        </w:rPr>
      </w:pPr>
      <w:r>
        <w:rPr>
          <w:i/>
          <w:sz w:val="28"/>
          <w:szCs w:val="28"/>
        </w:rPr>
        <w:t>17.</w:t>
      </w:r>
      <w:r w:rsidRPr="00103F11">
        <w:rPr>
          <w:i/>
          <w:sz w:val="28"/>
          <w:szCs w:val="28"/>
        </w:rPr>
        <w:t>Павлова Л. О взаимодействии семейного и общественного воспитания детей // Дошкольное воспитание. 2002. N 8. - С. 8 - 13.</w:t>
      </w:r>
    </w:p>
    <w:p w:rsidR="00702381" w:rsidRPr="00103F11" w:rsidRDefault="00702381" w:rsidP="008829FC">
      <w:pPr>
        <w:jc w:val="both"/>
        <w:rPr>
          <w:i/>
          <w:sz w:val="28"/>
          <w:szCs w:val="28"/>
        </w:rPr>
      </w:pPr>
      <w:r>
        <w:rPr>
          <w:i/>
          <w:sz w:val="28"/>
          <w:szCs w:val="28"/>
        </w:rPr>
        <w:t>18.</w:t>
      </w:r>
      <w:r w:rsidRPr="00103F11">
        <w:rPr>
          <w:i/>
          <w:sz w:val="28"/>
          <w:szCs w:val="28"/>
        </w:rPr>
        <w:t>Словарь практического психолога / Сост. С.Ю. Головин.»: Харвест; Минск; 1998</w:t>
      </w:r>
    </w:p>
    <w:p w:rsidR="00702381" w:rsidRPr="00103F11" w:rsidRDefault="00702381" w:rsidP="008829FC">
      <w:pPr>
        <w:jc w:val="both"/>
        <w:rPr>
          <w:i/>
          <w:sz w:val="28"/>
          <w:szCs w:val="28"/>
        </w:rPr>
      </w:pPr>
      <w:r>
        <w:rPr>
          <w:i/>
          <w:sz w:val="28"/>
          <w:szCs w:val="28"/>
        </w:rPr>
        <w:t>19.</w:t>
      </w:r>
      <w:r w:rsidRPr="00103F11">
        <w:rPr>
          <w:i/>
          <w:sz w:val="28"/>
          <w:szCs w:val="28"/>
        </w:rPr>
        <w:t>Струмилин С. Г. Нетрадиционные ф</w:t>
      </w:r>
      <w:r>
        <w:rPr>
          <w:i/>
          <w:sz w:val="28"/>
          <w:szCs w:val="28"/>
        </w:rPr>
        <w:t>ормы работы с родителями ДОУ 20.</w:t>
      </w:r>
      <w:r w:rsidRPr="00103F11">
        <w:rPr>
          <w:i/>
          <w:sz w:val="28"/>
          <w:szCs w:val="28"/>
        </w:rPr>
        <w:t>Цеева Л.Х., Петрова Н.В. Дошкольная педагогика: Учебное пособие. г.Майкоп, 2004</w:t>
      </w:r>
    </w:p>
    <w:p w:rsidR="00702381" w:rsidRPr="00103F11" w:rsidRDefault="00702381" w:rsidP="008829FC">
      <w:pPr>
        <w:jc w:val="both"/>
        <w:rPr>
          <w:i/>
          <w:sz w:val="28"/>
          <w:szCs w:val="28"/>
        </w:rPr>
      </w:pPr>
      <w:r>
        <w:rPr>
          <w:i/>
          <w:sz w:val="28"/>
          <w:szCs w:val="28"/>
        </w:rPr>
        <w:t>2</w:t>
      </w:r>
      <w:r w:rsidRPr="00103F11">
        <w:rPr>
          <w:i/>
          <w:sz w:val="28"/>
          <w:szCs w:val="28"/>
        </w:rPr>
        <w:t>1.</w:t>
      </w:r>
      <w:r w:rsidRPr="00103F11">
        <w:rPr>
          <w:i/>
          <w:sz w:val="28"/>
          <w:szCs w:val="28"/>
        </w:rPr>
        <w:tab/>
        <w:t>Знакомство   детей   с   русским   народным   творчеством/ Авт.-сост. Л. С. Куприна, Т. А. Бударина, О. А Маркеева, О. Н. Корепанова и др.—3-е изд., перераб. и дополн.— СПб: «ДЕТСТВО-ПРЕСС», 2008.</w:t>
      </w:r>
    </w:p>
    <w:p w:rsidR="00702381" w:rsidRPr="00103F11" w:rsidRDefault="00702381" w:rsidP="008829FC">
      <w:pPr>
        <w:jc w:val="both"/>
        <w:rPr>
          <w:i/>
          <w:sz w:val="28"/>
          <w:szCs w:val="28"/>
        </w:rPr>
      </w:pPr>
      <w:r>
        <w:rPr>
          <w:i/>
          <w:sz w:val="28"/>
          <w:szCs w:val="28"/>
        </w:rPr>
        <w:t>2</w:t>
      </w:r>
      <w:r w:rsidRPr="00103F11">
        <w:rPr>
          <w:i/>
          <w:sz w:val="28"/>
          <w:szCs w:val="28"/>
        </w:rPr>
        <w:t>2.</w:t>
      </w:r>
      <w:r w:rsidRPr="00103F11">
        <w:rPr>
          <w:i/>
          <w:sz w:val="28"/>
          <w:szCs w:val="28"/>
        </w:rPr>
        <w:tab/>
        <w:t>Князева  О. Л.,  Маханева  М. Д. Приобщение детей  к  истокам    русской    народной    культуры:    Программа    —    СПб: АКЦИДЕНТ,  1997.</w:t>
      </w:r>
    </w:p>
    <w:p w:rsidR="00702381" w:rsidRPr="00103F11" w:rsidRDefault="00702381" w:rsidP="008829FC">
      <w:pPr>
        <w:jc w:val="both"/>
        <w:rPr>
          <w:i/>
          <w:sz w:val="28"/>
          <w:szCs w:val="28"/>
        </w:rPr>
      </w:pPr>
      <w:r>
        <w:rPr>
          <w:i/>
          <w:sz w:val="28"/>
          <w:szCs w:val="28"/>
        </w:rPr>
        <w:t>2</w:t>
      </w:r>
      <w:r w:rsidRPr="00103F11">
        <w:rPr>
          <w:i/>
          <w:sz w:val="28"/>
          <w:szCs w:val="28"/>
        </w:rPr>
        <w:t>3.</w:t>
      </w:r>
      <w:r w:rsidRPr="00103F11">
        <w:rPr>
          <w:i/>
          <w:sz w:val="28"/>
          <w:szCs w:val="28"/>
        </w:rPr>
        <w:tab/>
        <w:t>Народный календарь — основа планирования работы с дошкольниками по государственному образовательному стандарту. План-программа. / Николаева СР., Катышева И.В., Комбарова Г.Н. и др.- СПб- «ДЕТСТВО-ПРЕСС», 2004.</w:t>
      </w:r>
    </w:p>
    <w:p w:rsidR="00702381" w:rsidRPr="00103F11" w:rsidRDefault="00702381" w:rsidP="008829FC">
      <w:pPr>
        <w:jc w:val="both"/>
        <w:rPr>
          <w:i/>
          <w:sz w:val="28"/>
          <w:szCs w:val="28"/>
        </w:rPr>
      </w:pPr>
      <w:r>
        <w:rPr>
          <w:i/>
          <w:sz w:val="28"/>
          <w:szCs w:val="28"/>
        </w:rPr>
        <w:t>2</w:t>
      </w:r>
      <w:r w:rsidRPr="00103F11">
        <w:rPr>
          <w:i/>
          <w:sz w:val="28"/>
          <w:szCs w:val="28"/>
        </w:rPr>
        <w:t>4.</w:t>
      </w:r>
      <w:r w:rsidRPr="00103F11">
        <w:rPr>
          <w:i/>
          <w:sz w:val="28"/>
          <w:szCs w:val="28"/>
        </w:rPr>
        <w:tab/>
        <w:t>Российский Этнографический музей — детям: Методическое пособие для педагогов дошкольных образовательных учреждений / Ботякова О. А., Зязева  ЛК, Прокофьева С. А. и др. — СПб: «ДЕТСТВО-ПРЕСО&gt;, 2001.</w:t>
      </w:r>
    </w:p>
    <w:p w:rsidR="00702381" w:rsidRPr="00103F11" w:rsidRDefault="00702381" w:rsidP="008829FC">
      <w:pPr>
        <w:jc w:val="both"/>
        <w:rPr>
          <w:i/>
          <w:sz w:val="28"/>
          <w:szCs w:val="28"/>
        </w:rPr>
      </w:pPr>
    </w:p>
    <w:p w:rsidR="00702381" w:rsidRPr="00103F11" w:rsidRDefault="00702381" w:rsidP="008829FC">
      <w:pPr>
        <w:jc w:val="both"/>
        <w:rPr>
          <w:i/>
          <w:sz w:val="28"/>
          <w:szCs w:val="28"/>
        </w:rPr>
      </w:pPr>
    </w:p>
    <w:p w:rsidR="00702381" w:rsidRPr="00103F11" w:rsidRDefault="00702381" w:rsidP="008829FC">
      <w:pPr>
        <w:jc w:val="both"/>
        <w:rPr>
          <w:i/>
          <w:sz w:val="28"/>
          <w:szCs w:val="28"/>
        </w:rPr>
      </w:pPr>
    </w:p>
    <w:p w:rsidR="00702381" w:rsidRPr="00103F11" w:rsidRDefault="00702381" w:rsidP="008829FC">
      <w:pPr>
        <w:jc w:val="both"/>
        <w:rPr>
          <w:i/>
          <w:sz w:val="28"/>
          <w:szCs w:val="28"/>
        </w:rPr>
      </w:pPr>
    </w:p>
    <w:p w:rsidR="00702381" w:rsidRPr="00103F11" w:rsidRDefault="00702381" w:rsidP="008829FC">
      <w:pPr>
        <w:jc w:val="both"/>
        <w:rPr>
          <w:i/>
          <w:sz w:val="28"/>
          <w:szCs w:val="28"/>
        </w:rPr>
      </w:pPr>
    </w:p>
    <w:p w:rsidR="00702381" w:rsidRDefault="00702381" w:rsidP="008829FC">
      <w:pPr>
        <w:jc w:val="both"/>
        <w:rPr>
          <w:sz w:val="28"/>
          <w:szCs w:val="28"/>
        </w:rPr>
      </w:pPr>
    </w:p>
    <w:p w:rsidR="00702381" w:rsidRDefault="00702381" w:rsidP="008829FC"/>
    <w:p w:rsidR="00702381" w:rsidRDefault="00702381"/>
    <w:sectPr w:rsidR="00702381" w:rsidSect="004741AD">
      <w:pgSz w:w="11906" w:h="16838"/>
      <w:pgMar w:top="1134" w:right="850" w:bottom="1134" w:left="1701" w:header="708" w:footer="708" w:gutter="0"/>
      <w:pgBorders w:offsetFrom="page">
        <w:top w:val="thinThickSmallGap" w:sz="24" w:space="24" w:color="943634"/>
        <w:left w:val="thinThickSmallGap" w:sz="24" w:space="24" w:color="943634"/>
        <w:bottom w:val="thickThinSmallGap" w:sz="24" w:space="24" w:color="943634"/>
        <w:right w:val="thickThinSmallGap" w:sz="24" w:space="24" w:color="943634"/>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25"/>
    <w:multiLevelType w:val="hybridMultilevel"/>
    <w:tmpl w:val="135AB3D6"/>
    <w:lvl w:ilvl="0" w:tplc="E33888D6">
      <w:numFmt w:val="bullet"/>
      <w:lvlText w:val="•"/>
      <w:lvlJc w:val="left"/>
      <w:pPr>
        <w:ind w:left="1410" w:hanging="6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045E4765"/>
    <w:multiLevelType w:val="hybridMultilevel"/>
    <w:tmpl w:val="8168FDC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CA3B83"/>
    <w:multiLevelType w:val="hybridMultilevel"/>
    <w:tmpl w:val="80D4D9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FA1B5F"/>
    <w:multiLevelType w:val="hybridMultilevel"/>
    <w:tmpl w:val="3BC6968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186EE4"/>
    <w:multiLevelType w:val="hybridMultilevel"/>
    <w:tmpl w:val="FEE07F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5E718FF"/>
    <w:multiLevelType w:val="hybridMultilevel"/>
    <w:tmpl w:val="E37A749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533C05"/>
    <w:multiLevelType w:val="hybridMultilevel"/>
    <w:tmpl w:val="83921A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DD4223"/>
    <w:multiLevelType w:val="hybridMultilevel"/>
    <w:tmpl w:val="4E86DB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4610F2C"/>
    <w:multiLevelType w:val="hybridMultilevel"/>
    <w:tmpl w:val="9578A7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040061"/>
    <w:multiLevelType w:val="hybridMultilevel"/>
    <w:tmpl w:val="8766F6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CB1847"/>
    <w:multiLevelType w:val="hybridMultilevel"/>
    <w:tmpl w:val="1DF0EC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6"/>
  </w:num>
  <w:num w:numId="6">
    <w:abstractNumId w:val="4"/>
  </w:num>
  <w:num w:numId="7">
    <w:abstractNumId w:val="10"/>
  </w:num>
  <w:num w:numId="8">
    <w:abstractNumId w:val="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39EE"/>
    <w:rsid w:val="000637C4"/>
    <w:rsid w:val="000642DC"/>
    <w:rsid w:val="000C6BCD"/>
    <w:rsid w:val="000F5281"/>
    <w:rsid w:val="00103F11"/>
    <w:rsid w:val="001B1CE4"/>
    <w:rsid w:val="001C126A"/>
    <w:rsid w:val="001D3D0B"/>
    <w:rsid w:val="00206449"/>
    <w:rsid w:val="00237454"/>
    <w:rsid w:val="002539EE"/>
    <w:rsid w:val="00301CAE"/>
    <w:rsid w:val="00317E24"/>
    <w:rsid w:val="003241DC"/>
    <w:rsid w:val="003E327F"/>
    <w:rsid w:val="004267B3"/>
    <w:rsid w:val="0043012B"/>
    <w:rsid w:val="00450A14"/>
    <w:rsid w:val="004741AD"/>
    <w:rsid w:val="004D59CF"/>
    <w:rsid w:val="00507105"/>
    <w:rsid w:val="005115E3"/>
    <w:rsid w:val="00561993"/>
    <w:rsid w:val="00570971"/>
    <w:rsid w:val="005A4CBE"/>
    <w:rsid w:val="005E0672"/>
    <w:rsid w:val="0062577B"/>
    <w:rsid w:val="006D5FB1"/>
    <w:rsid w:val="00702381"/>
    <w:rsid w:val="00743480"/>
    <w:rsid w:val="007B1CDC"/>
    <w:rsid w:val="00803CC5"/>
    <w:rsid w:val="00852114"/>
    <w:rsid w:val="008829FC"/>
    <w:rsid w:val="0089053E"/>
    <w:rsid w:val="008A3DBA"/>
    <w:rsid w:val="00985F1F"/>
    <w:rsid w:val="009869BF"/>
    <w:rsid w:val="00997EC8"/>
    <w:rsid w:val="009A1460"/>
    <w:rsid w:val="009B2B37"/>
    <w:rsid w:val="00A61327"/>
    <w:rsid w:val="00A7120C"/>
    <w:rsid w:val="00A874F6"/>
    <w:rsid w:val="00AE2C04"/>
    <w:rsid w:val="00B44F55"/>
    <w:rsid w:val="00B55493"/>
    <w:rsid w:val="00B84AA4"/>
    <w:rsid w:val="00BC0794"/>
    <w:rsid w:val="00C13A90"/>
    <w:rsid w:val="00C142F7"/>
    <w:rsid w:val="00CB3062"/>
    <w:rsid w:val="00D17A0B"/>
    <w:rsid w:val="00DA3D08"/>
    <w:rsid w:val="00E96EA2"/>
    <w:rsid w:val="00EC29E7"/>
    <w:rsid w:val="00F02E2A"/>
    <w:rsid w:val="00F519B0"/>
    <w:rsid w:val="00F95217"/>
    <w:rsid w:val="00FA5439"/>
    <w:rsid w:val="00FC4A7B"/>
    <w:rsid w:val="00FD61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EE"/>
    <w:rPr>
      <w:sz w:val="24"/>
      <w:szCs w:val="24"/>
    </w:rPr>
  </w:style>
  <w:style w:type="paragraph" w:styleId="Heading1">
    <w:name w:val="heading 1"/>
    <w:basedOn w:val="Normal"/>
    <w:link w:val="Heading1Char"/>
    <w:uiPriority w:val="99"/>
    <w:qFormat/>
    <w:locked/>
    <w:rsid w:val="008829FC"/>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5E"/>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8829FC"/>
    <w:pPr>
      <w:spacing w:after="120"/>
    </w:pPr>
  </w:style>
  <w:style w:type="character" w:customStyle="1" w:styleId="BodyTextChar">
    <w:name w:val="Body Text Char"/>
    <w:basedOn w:val="DefaultParagraphFont"/>
    <w:link w:val="BodyText"/>
    <w:uiPriority w:val="99"/>
    <w:semiHidden/>
    <w:rsid w:val="007A195E"/>
    <w:rPr>
      <w:sz w:val="24"/>
      <w:szCs w:val="24"/>
    </w:rPr>
  </w:style>
  <w:style w:type="paragraph" w:styleId="BodyText3">
    <w:name w:val="Body Text 3"/>
    <w:basedOn w:val="Normal"/>
    <w:link w:val="BodyText3Char"/>
    <w:uiPriority w:val="99"/>
    <w:rsid w:val="008829FC"/>
    <w:pPr>
      <w:spacing w:after="120"/>
    </w:pPr>
    <w:rPr>
      <w:sz w:val="16"/>
      <w:szCs w:val="16"/>
    </w:rPr>
  </w:style>
  <w:style w:type="character" w:customStyle="1" w:styleId="BodyText3Char">
    <w:name w:val="Body Text 3 Char"/>
    <w:basedOn w:val="DefaultParagraphFont"/>
    <w:link w:val="BodyText3"/>
    <w:uiPriority w:val="99"/>
    <w:semiHidden/>
    <w:rsid w:val="007A195E"/>
    <w:rPr>
      <w:sz w:val="16"/>
      <w:szCs w:val="16"/>
    </w:rPr>
  </w:style>
  <w:style w:type="character" w:customStyle="1" w:styleId="c0c11">
    <w:name w:val="c0 c11"/>
    <w:basedOn w:val="DefaultParagraphFont"/>
    <w:uiPriority w:val="99"/>
    <w:rsid w:val="008829FC"/>
    <w:rPr>
      <w:rFonts w:cs="Times New Roman"/>
    </w:rPr>
  </w:style>
  <w:style w:type="paragraph" w:styleId="NormalWeb">
    <w:name w:val="Normal (Web)"/>
    <w:basedOn w:val="Normal"/>
    <w:uiPriority w:val="99"/>
    <w:semiHidden/>
    <w:rsid w:val="008829FC"/>
    <w:pPr>
      <w:spacing w:before="100" w:beforeAutospacing="1" w:after="100" w:afterAutospacing="1"/>
    </w:pPr>
  </w:style>
  <w:style w:type="paragraph" w:styleId="ListParagraph">
    <w:name w:val="List Paragraph"/>
    <w:basedOn w:val="Normal"/>
    <w:uiPriority w:val="99"/>
    <w:qFormat/>
    <w:rsid w:val="008829FC"/>
    <w:pPr>
      <w:ind w:left="720"/>
      <w:contextualSpacing/>
    </w:pPr>
  </w:style>
  <w:style w:type="character" w:customStyle="1" w:styleId="1">
    <w:name w:val="Заголовок №1_"/>
    <w:basedOn w:val="DefaultParagraphFont"/>
    <w:link w:val="10"/>
    <w:uiPriority w:val="99"/>
    <w:locked/>
    <w:rsid w:val="008829FC"/>
    <w:rPr>
      <w:rFonts w:cs="Times New Roman"/>
      <w:b/>
      <w:bCs/>
      <w:i/>
      <w:iCs/>
      <w:sz w:val="34"/>
      <w:szCs w:val="34"/>
      <w:lang w:bidi="ar-SA"/>
    </w:rPr>
  </w:style>
  <w:style w:type="paragraph" w:customStyle="1" w:styleId="10">
    <w:name w:val="Заголовок №1"/>
    <w:basedOn w:val="Normal"/>
    <w:link w:val="1"/>
    <w:uiPriority w:val="99"/>
    <w:rsid w:val="008829FC"/>
    <w:pPr>
      <w:widowControl w:val="0"/>
      <w:shd w:val="clear" w:color="auto" w:fill="FFFFFF"/>
      <w:spacing w:after="360" w:line="418" w:lineRule="exact"/>
      <w:jc w:val="center"/>
      <w:outlineLvl w:val="0"/>
    </w:pPr>
    <w:rPr>
      <w:b/>
      <w:bCs/>
      <w:i/>
      <w:iCs/>
      <w:noProof/>
      <w:sz w:val="34"/>
      <w:szCs w:val="34"/>
      <w:lang w:val="ru-RU" w:eastAsia="ru-RU"/>
    </w:rPr>
  </w:style>
  <w:style w:type="character" w:customStyle="1" w:styleId="2">
    <w:name w:val="Основной текст (2)_"/>
    <w:basedOn w:val="DefaultParagraphFont"/>
    <w:link w:val="20"/>
    <w:uiPriority w:val="99"/>
    <w:locked/>
    <w:rsid w:val="008829FC"/>
    <w:rPr>
      <w:rFonts w:cs="Times New Roman"/>
      <w:sz w:val="28"/>
      <w:szCs w:val="28"/>
      <w:lang w:bidi="ar-SA"/>
    </w:rPr>
  </w:style>
  <w:style w:type="character" w:customStyle="1" w:styleId="21">
    <w:name w:val="Основной текст (2) + Полужирный"/>
    <w:aliases w:val="Курсив,Интервал 0 pt"/>
    <w:basedOn w:val="2"/>
    <w:uiPriority w:val="99"/>
    <w:rsid w:val="008829FC"/>
    <w:rPr>
      <w:b/>
      <w:bCs/>
      <w:i/>
      <w:iCs/>
      <w:spacing w:val="-10"/>
    </w:rPr>
  </w:style>
  <w:style w:type="paragraph" w:customStyle="1" w:styleId="20">
    <w:name w:val="Основной текст (2)"/>
    <w:basedOn w:val="Normal"/>
    <w:link w:val="2"/>
    <w:uiPriority w:val="99"/>
    <w:rsid w:val="008829FC"/>
    <w:pPr>
      <w:widowControl w:val="0"/>
      <w:shd w:val="clear" w:color="auto" w:fill="FFFFFF"/>
      <w:spacing w:before="180" w:line="346" w:lineRule="exact"/>
    </w:pPr>
    <w:rPr>
      <w:noProof/>
      <w:sz w:val="28"/>
      <w:szCs w:val="28"/>
      <w:lang w:val="ru-RU" w:eastAsia="ru-RU"/>
    </w:rPr>
  </w:style>
  <w:style w:type="character" w:customStyle="1" w:styleId="rvts7">
    <w:name w:val="rvts7"/>
    <w:basedOn w:val="DefaultParagraphFont"/>
    <w:uiPriority w:val="99"/>
    <w:rsid w:val="008829FC"/>
    <w:rPr>
      <w:rFonts w:cs="Times New Roman"/>
    </w:rPr>
  </w:style>
  <w:style w:type="paragraph" w:customStyle="1" w:styleId="rvps9">
    <w:name w:val="rvps9"/>
    <w:basedOn w:val="Normal"/>
    <w:uiPriority w:val="99"/>
    <w:rsid w:val="008829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21118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E%D0%B1%D1%80%D0%B0%D0%B7_(%D0%BF%D1%81%D0%B8%D1%85%D0%BE%D0%BB%D0%BE%D0%B3%D0%B8%D1%8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25</Pages>
  <Words>5870</Words>
  <Characters>-32766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Утверждено на заседании </dc:title>
  <dc:subject/>
  <dc:creator>WiZaRd</dc:creator>
  <cp:keywords/>
  <dc:description/>
  <cp:lastModifiedBy>Microsoft Office</cp:lastModifiedBy>
  <cp:revision>4</cp:revision>
  <cp:lastPrinted>2016-12-08T02:37:00Z</cp:lastPrinted>
  <dcterms:created xsi:type="dcterms:W3CDTF">2016-12-07T04:58:00Z</dcterms:created>
  <dcterms:modified xsi:type="dcterms:W3CDTF">2017-01-31T17:09:00Z</dcterms:modified>
</cp:coreProperties>
</file>