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B53" w:rsidRPr="009C7DD2" w:rsidRDefault="009C7DD2" w:rsidP="009C7DD2">
      <w:pPr>
        <w:jc w:val="center"/>
        <w:rPr>
          <w:b/>
        </w:rPr>
      </w:pPr>
      <w:r w:rsidRPr="009C7DD2">
        <w:rPr>
          <w:b/>
        </w:rPr>
        <w:t>Разговор с Родиной!</w:t>
      </w:r>
    </w:p>
    <w:p w:rsidR="009C7DD2" w:rsidRDefault="009C7DD2" w:rsidP="009C7DD2">
      <w:pPr>
        <w:jc w:val="center"/>
      </w:pPr>
      <w:r>
        <w:t>На красивом берегу Ветлуги</w:t>
      </w:r>
    </w:p>
    <w:p w:rsidR="009C7DD2" w:rsidRDefault="009C7DD2" w:rsidP="009C7DD2">
      <w:pPr>
        <w:jc w:val="center"/>
      </w:pPr>
      <w:r>
        <w:t>Средь густых высоких тополей</w:t>
      </w:r>
    </w:p>
    <w:p w:rsidR="009C7DD2" w:rsidRDefault="009C7DD2" w:rsidP="009C7DD2">
      <w:pPr>
        <w:jc w:val="center"/>
      </w:pPr>
      <w:r>
        <w:t>Скромно утопает на просторе</w:t>
      </w:r>
    </w:p>
    <w:p w:rsidR="009C7DD2" w:rsidRDefault="009C7DD2" w:rsidP="009C7DD2">
      <w:pPr>
        <w:jc w:val="center"/>
      </w:pPr>
      <w:r>
        <w:t>Уголок, что мне всего милей.</w:t>
      </w:r>
    </w:p>
    <w:p w:rsidR="009C7DD2" w:rsidRDefault="009C7DD2" w:rsidP="009C7DD2">
      <w:pPr>
        <w:jc w:val="center"/>
      </w:pPr>
    </w:p>
    <w:p w:rsidR="009C7DD2" w:rsidRDefault="009C7DD2" w:rsidP="009C7DD2">
      <w:pPr>
        <w:jc w:val="center"/>
      </w:pPr>
      <w:r>
        <w:t>Дорога краса твоя простая,</w:t>
      </w:r>
    </w:p>
    <w:p w:rsidR="009C7DD2" w:rsidRDefault="009C7DD2" w:rsidP="009C7DD2">
      <w:pPr>
        <w:jc w:val="center"/>
      </w:pPr>
      <w:r>
        <w:t>Шум полей</w:t>
      </w:r>
    </w:p>
    <w:p w:rsidR="009C7DD2" w:rsidRDefault="009C7DD2" w:rsidP="009C7DD2">
      <w:pPr>
        <w:jc w:val="center"/>
      </w:pPr>
      <w:r>
        <w:t>И быстрый бег реки,</w:t>
      </w:r>
    </w:p>
    <w:p w:rsidR="009C7DD2" w:rsidRDefault="009C7DD2" w:rsidP="009C7DD2">
      <w:pPr>
        <w:jc w:val="center"/>
      </w:pPr>
      <w:r>
        <w:t>И леса бескрайними морями</w:t>
      </w:r>
    </w:p>
    <w:p w:rsidR="009C7DD2" w:rsidRDefault="009C7DD2" w:rsidP="009C7DD2">
      <w:pPr>
        <w:jc w:val="center"/>
      </w:pPr>
      <w:r>
        <w:t>Свято тайны берегут твои.</w:t>
      </w:r>
    </w:p>
    <w:p w:rsidR="009C7DD2" w:rsidRDefault="009C7DD2" w:rsidP="009C7DD2">
      <w:pPr>
        <w:jc w:val="center"/>
      </w:pPr>
    </w:p>
    <w:p w:rsidR="009C7DD2" w:rsidRDefault="009C7DD2" w:rsidP="009C7DD2">
      <w:pPr>
        <w:jc w:val="center"/>
      </w:pPr>
      <w:r>
        <w:t>Я люблю огонь твоих рассветов,</w:t>
      </w:r>
    </w:p>
    <w:p w:rsidR="009C7DD2" w:rsidRDefault="009C7DD2" w:rsidP="009C7DD2">
      <w:pPr>
        <w:jc w:val="center"/>
      </w:pPr>
      <w:r>
        <w:t>Красоту сверкающих зарниц,</w:t>
      </w:r>
    </w:p>
    <w:p w:rsidR="009C7DD2" w:rsidRDefault="009C7DD2" w:rsidP="009C7DD2">
      <w:pPr>
        <w:jc w:val="center"/>
      </w:pPr>
      <w:r>
        <w:t>Томный свет луны, сиянье звёзд и летом</w:t>
      </w:r>
    </w:p>
    <w:p w:rsidR="009C7DD2" w:rsidRDefault="009C7DD2" w:rsidP="009C7DD2">
      <w:pPr>
        <w:jc w:val="center"/>
      </w:pPr>
      <w:r>
        <w:t>Белый пух цветущих тополей.</w:t>
      </w:r>
    </w:p>
    <w:p w:rsidR="009C7DD2" w:rsidRDefault="009C7DD2" w:rsidP="009C7DD2">
      <w:pPr>
        <w:jc w:val="center"/>
      </w:pPr>
    </w:p>
    <w:p w:rsidR="009C7DD2" w:rsidRDefault="009C7DD2" w:rsidP="009C7DD2">
      <w:pPr>
        <w:jc w:val="center"/>
      </w:pPr>
      <w:r>
        <w:t>Не найдёшь, наверно, даже в сказке</w:t>
      </w:r>
    </w:p>
    <w:p w:rsidR="009C7DD2" w:rsidRDefault="009C7DD2" w:rsidP="009C7DD2">
      <w:pPr>
        <w:jc w:val="center"/>
      </w:pPr>
      <w:r>
        <w:t xml:space="preserve">Столько доброты и чистоты, </w:t>
      </w:r>
    </w:p>
    <w:p w:rsidR="009C7DD2" w:rsidRDefault="009C7DD2" w:rsidP="009C7DD2">
      <w:pPr>
        <w:jc w:val="center"/>
      </w:pPr>
      <w:r>
        <w:t>С</w:t>
      </w:r>
      <w:bookmarkStart w:id="0" w:name="_GoBack"/>
      <w:bookmarkEnd w:id="0"/>
      <w:r>
        <w:t>только теплоты, любви и ласки,</w:t>
      </w:r>
    </w:p>
    <w:p w:rsidR="009C7DD2" w:rsidRDefault="009C7DD2" w:rsidP="009C7DD2">
      <w:pPr>
        <w:jc w:val="center"/>
      </w:pPr>
      <w:r>
        <w:t>Сколько можешь подарить мне ты!</w:t>
      </w:r>
    </w:p>
    <w:sectPr w:rsidR="009C7DD2" w:rsidSect="009C7DD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589"/>
    <w:rsid w:val="009C7DD2"/>
    <w:rsid w:val="00C13B28"/>
    <w:rsid w:val="00D34589"/>
    <w:rsid w:val="00F91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A4276"/>
  <w15:chartTrackingRefBased/>
  <w15:docId w15:val="{D4AD7F5B-F60D-498B-8B7D-EB48AF921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74</Words>
  <Characters>423</Characters>
  <Application>Microsoft Office Word</Application>
  <DocSecurity>0</DocSecurity>
  <Lines>3</Lines>
  <Paragraphs>1</Paragraphs>
  <ScaleCrop>false</ScaleCrop>
  <Company>diakov.net</Company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Амиго</dc:creator>
  <cp:keywords/>
  <dc:description/>
  <cp:lastModifiedBy>Пользователь Амиго</cp:lastModifiedBy>
  <cp:revision>3</cp:revision>
  <dcterms:created xsi:type="dcterms:W3CDTF">2017-01-22T12:12:00Z</dcterms:created>
  <dcterms:modified xsi:type="dcterms:W3CDTF">2017-01-22T12:19:00Z</dcterms:modified>
</cp:coreProperties>
</file>