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3A" w:rsidRPr="00322C38" w:rsidRDefault="0057185B" w:rsidP="00322C38">
      <w:pPr>
        <w:pStyle w:val="western"/>
        <w:shd w:val="clear" w:color="auto" w:fill="FFFFFF"/>
        <w:spacing w:before="0" w:after="0" w:afterAutospacing="0"/>
        <w:ind w:firstLine="1276"/>
        <w:jc w:val="center"/>
        <w:rPr>
          <w:b/>
          <w:color w:val="333333"/>
          <w:sz w:val="28"/>
          <w:szCs w:val="28"/>
        </w:rPr>
      </w:pPr>
      <w:r w:rsidRPr="00322C38">
        <w:rPr>
          <w:b/>
          <w:color w:val="333333"/>
          <w:sz w:val="28"/>
          <w:szCs w:val="28"/>
        </w:rPr>
        <w:t>«</w:t>
      </w:r>
      <w:r w:rsidR="00A05CCC" w:rsidRPr="00322C38">
        <w:rPr>
          <w:b/>
          <w:color w:val="333333"/>
          <w:sz w:val="28"/>
          <w:szCs w:val="28"/>
        </w:rPr>
        <w:t xml:space="preserve">Формирование </w:t>
      </w:r>
      <w:proofErr w:type="gramStart"/>
      <w:r w:rsidR="00A05CCC" w:rsidRPr="00322C38">
        <w:rPr>
          <w:b/>
          <w:color w:val="333333"/>
          <w:sz w:val="28"/>
          <w:szCs w:val="28"/>
        </w:rPr>
        <w:t xml:space="preserve">позитивной </w:t>
      </w:r>
      <w:r w:rsidRPr="00322C38">
        <w:rPr>
          <w:b/>
          <w:color w:val="333333"/>
          <w:sz w:val="28"/>
          <w:szCs w:val="28"/>
        </w:rPr>
        <w:t xml:space="preserve"> мотивации</w:t>
      </w:r>
      <w:proofErr w:type="gramEnd"/>
    </w:p>
    <w:p w:rsidR="0057185B" w:rsidRDefault="0057185B" w:rsidP="00322C38">
      <w:pPr>
        <w:pStyle w:val="western"/>
        <w:shd w:val="clear" w:color="auto" w:fill="FFFFFF"/>
        <w:spacing w:before="0" w:after="0" w:afterAutospacing="0"/>
        <w:ind w:firstLine="1276"/>
        <w:jc w:val="center"/>
        <w:rPr>
          <w:b/>
          <w:color w:val="333333"/>
          <w:sz w:val="28"/>
          <w:szCs w:val="28"/>
        </w:rPr>
      </w:pPr>
      <w:r w:rsidRPr="00322C38">
        <w:rPr>
          <w:b/>
          <w:color w:val="333333"/>
          <w:sz w:val="28"/>
          <w:szCs w:val="28"/>
        </w:rPr>
        <w:t xml:space="preserve">к обучению </w:t>
      </w:r>
      <w:proofErr w:type="gramStart"/>
      <w:r w:rsidR="008D6CA3" w:rsidRPr="00322C38">
        <w:rPr>
          <w:b/>
          <w:color w:val="333333"/>
          <w:sz w:val="28"/>
          <w:szCs w:val="28"/>
        </w:rPr>
        <w:t xml:space="preserve">воспитанников </w:t>
      </w:r>
      <w:r w:rsidRPr="00322C38">
        <w:rPr>
          <w:b/>
          <w:color w:val="333333"/>
          <w:sz w:val="28"/>
          <w:szCs w:val="28"/>
        </w:rPr>
        <w:t xml:space="preserve"> с</w:t>
      </w:r>
      <w:proofErr w:type="gramEnd"/>
      <w:r w:rsidRPr="00322C38">
        <w:rPr>
          <w:b/>
          <w:color w:val="333333"/>
          <w:sz w:val="28"/>
          <w:szCs w:val="28"/>
        </w:rPr>
        <w:t xml:space="preserve"> ограниченными </w:t>
      </w:r>
      <w:r w:rsidR="00A40C3A" w:rsidRPr="00322C38">
        <w:rPr>
          <w:b/>
          <w:color w:val="333333"/>
          <w:sz w:val="28"/>
          <w:szCs w:val="28"/>
        </w:rPr>
        <w:t xml:space="preserve">     </w:t>
      </w:r>
      <w:r w:rsidRPr="00322C38">
        <w:rPr>
          <w:b/>
          <w:color w:val="333333"/>
          <w:sz w:val="28"/>
          <w:szCs w:val="28"/>
        </w:rPr>
        <w:t>возможностями здоровья»</w:t>
      </w:r>
    </w:p>
    <w:p w:rsidR="00322C38" w:rsidRDefault="00322C38" w:rsidP="00322C38">
      <w:pPr>
        <w:pStyle w:val="western"/>
        <w:shd w:val="clear" w:color="auto" w:fill="FFFFFF"/>
        <w:spacing w:before="0" w:after="0" w:afterAutospacing="0"/>
        <w:ind w:firstLine="1276"/>
        <w:jc w:val="righ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Титова Светлана Александровна,</w:t>
      </w:r>
    </w:p>
    <w:p w:rsidR="00322C38" w:rsidRPr="00322C38" w:rsidRDefault="00322C38" w:rsidP="00322C38">
      <w:pPr>
        <w:pStyle w:val="western"/>
        <w:shd w:val="clear" w:color="auto" w:fill="FFFFFF"/>
        <w:spacing w:before="0" w:after="0" w:afterAutospacing="0"/>
        <w:ind w:firstLine="1276"/>
        <w:jc w:val="righ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с</w:t>
      </w:r>
      <w:r w:rsidRPr="00322C38">
        <w:rPr>
          <w:i/>
          <w:color w:val="333333"/>
          <w:sz w:val="28"/>
          <w:szCs w:val="28"/>
        </w:rPr>
        <w:t>тарший воспитатель МБДОУ «Детский сад №67» компенсирующего вида</w:t>
      </w:r>
      <w:r>
        <w:rPr>
          <w:i/>
          <w:color w:val="333333"/>
          <w:sz w:val="28"/>
          <w:szCs w:val="28"/>
        </w:rPr>
        <w:t xml:space="preserve"> </w:t>
      </w:r>
      <w:bookmarkStart w:id="0" w:name="_GoBack"/>
      <w:bookmarkEnd w:id="0"/>
      <w:r>
        <w:rPr>
          <w:i/>
          <w:color w:val="333333"/>
          <w:sz w:val="28"/>
          <w:szCs w:val="28"/>
        </w:rPr>
        <w:t>г. Дзержинска Нижегородской обл.</w:t>
      </w:r>
    </w:p>
    <w:p w:rsidR="00322C38" w:rsidRPr="00322C38" w:rsidRDefault="00322C38" w:rsidP="00322C38">
      <w:pPr>
        <w:pStyle w:val="western"/>
        <w:shd w:val="clear" w:color="auto" w:fill="FFFFFF"/>
        <w:spacing w:before="0" w:after="0" w:afterAutospacing="0"/>
        <w:ind w:firstLine="1276"/>
        <w:jc w:val="right"/>
        <w:rPr>
          <w:i/>
          <w:color w:val="333333"/>
          <w:sz w:val="28"/>
          <w:szCs w:val="28"/>
        </w:rPr>
      </w:pPr>
    </w:p>
    <w:p w:rsidR="00C70672" w:rsidRPr="005F5A06" w:rsidRDefault="001B3775" w:rsidP="00C70672">
      <w:pPr>
        <w:tabs>
          <w:tab w:val="left" w:pos="720"/>
        </w:tabs>
        <w:rPr>
          <w:b/>
          <w:sz w:val="28"/>
          <w:szCs w:val="28"/>
        </w:rPr>
      </w:pPr>
      <w:r w:rsidRPr="005F5A06">
        <w:rPr>
          <w:b/>
          <w:sz w:val="28"/>
          <w:szCs w:val="28"/>
        </w:rPr>
        <w:t>Сл</w:t>
      </w:r>
      <w:r w:rsidR="00C70672" w:rsidRPr="005F5A06">
        <w:rPr>
          <w:b/>
          <w:sz w:val="28"/>
          <w:szCs w:val="28"/>
        </w:rPr>
        <w:t xml:space="preserve">айд </w:t>
      </w:r>
    </w:p>
    <w:p w:rsidR="001B3775" w:rsidRPr="005F5A06" w:rsidRDefault="001B3775" w:rsidP="001B377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F5A06">
        <w:rPr>
          <w:sz w:val="28"/>
          <w:szCs w:val="28"/>
        </w:rPr>
        <w:t xml:space="preserve"> Древняя мудрость гласит: </w:t>
      </w:r>
      <w:r w:rsidRPr="005F5A06">
        <w:rPr>
          <w:i/>
          <w:sz w:val="28"/>
          <w:szCs w:val="28"/>
        </w:rPr>
        <w:t>можно привести коня к водопою, но заставить его напиться нельзя.</w:t>
      </w:r>
      <w:r w:rsidRPr="005F5A06">
        <w:rPr>
          <w:sz w:val="28"/>
          <w:szCs w:val="28"/>
        </w:rPr>
        <w:t xml:space="preserve"> </w:t>
      </w:r>
    </w:p>
    <w:p w:rsidR="001B3775" w:rsidRPr="005F5A06" w:rsidRDefault="001B3775" w:rsidP="001B377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F5A06">
        <w:rPr>
          <w:sz w:val="28"/>
          <w:szCs w:val="28"/>
        </w:rPr>
        <w:t>Да, можно усадить детей за столы, добиться идеальной дисциплины. Однако без пробуждения интереса к учению освоения знаний не произойдет, это будет лишь видимость учебной деятельности.</w:t>
      </w:r>
    </w:p>
    <w:p w:rsidR="006C2B38" w:rsidRPr="005F5A06" w:rsidRDefault="00E55D83" w:rsidP="00B87D92">
      <w:pPr>
        <w:spacing w:line="312" w:lineRule="atLeast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F5A06">
        <w:rPr>
          <w:rStyle w:val="a4"/>
          <w:b w:val="0"/>
          <w:color w:val="000000"/>
          <w:sz w:val="28"/>
          <w:szCs w:val="28"/>
          <w:shd w:val="clear" w:color="auto" w:fill="FFFFFF"/>
        </w:rPr>
        <w:t>Мотивация к обучению</w:t>
      </w:r>
      <w:r w:rsidRPr="005F5A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F5A06">
        <w:rPr>
          <w:color w:val="000000"/>
          <w:sz w:val="28"/>
          <w:szCs w:val="28"/>
          <w:shd w:val="clear" w:color="auto" w:fill="FFFFFF"/>
        </w:rPr>
        <w:t>у дошкольников остается актуальной проблемой для современной системы образования. Общество требует активного включения в обучение уже с детского возраста. Поэтому мотивация должна быть максимально эффективной уже в детском саду</w:t>
      </w:r>
    </w:p>
    <w:p w:rsidR="001B3775" w:rsidRPr="005F5A06" w:rsidRDefault="00C70672" w:rsidP="006C2B38">
      <w:pPr>
        <w:tabs>
          <w:tab w:val="left" w:pos="720"/>
        </w:tabs>
        <w:jc w:val="both"/>
        <w:rPr>
          <w:sz w:val="28"/>
          <w:szCs w:val="28"/>
        </w:rPr>
      </w:pPr>
      <w:r w:rsidRPr="005F5A06">
        <w:rPr>
          <w:color w:val="000000"/>
          <w:sz w:val="28"/>
          <w:szCs w:val="28"/>
        </w:rPr>
        <w:tab/>
      </w:r>
      <w:r w:rsidR="001B3775" w:rsidRPr="005F5A06">
        <w:rPr>
          <w:color w:val="000000"/>
          <w:sz w:val="28"/>
          <w:szCs w:val="28"/>
        </w:rPr>
        <w:t xml:space="preserve">Американский врач физиотерапевт </w:t>
      </w:r>
      <w:proofErr w:type="spellStart"/>
      <w:r w:rsidR="001B3775" w:rsidRPr="005F5A06">
        <w:rPr>
          <w:color w:val="000000"/>
          <w:sz w:val="28"/>
          <w:szCs w:val="28"/>
        </w:rPr>
        <w:t>Гленн</w:t>
      </w:r>
      <w:proofErr w:type="spellEnd"/>
      <w:r w:rsidR="001B3775" w:rsidRPr="005F5A06">
        <w:rPr>
          <w:color w:val="000000"/>
          <w:sz w:val="28"/>
          <w:szCs w:val="28"/>
        </w:rPr>
        <w:t xml:space="preserve"> </w:t>
      </w:r>
      <w:proofErr w:type="spellStart"/>
      <w:r w:rsidR="001B3775" w:rsidRPr="005F5A06">
        <w:rPr>
          <w:color w:val="000000"/>
          <w:sz w:val="28"/>
          <w:szCs w:val="28"/>
        </w:rPr>
        <w:t>Доман</w:t>
      </w:r>
      <w:proofErr w:type="spellEnd"/>
      <w:r w:rsidR="001B3775" w:rsidRPr="005F5A06">
        <w:rPr>
          <w:color w:val="000000"/>
          <w:sz w:val="28"/>
          <w:szCs w:val="28"/>
        </w:rPr>
        <w:t>, работая много лет с дошкольниками в результате наблюдений заметил, что «продуктом успеха является высокая мотивация, а низкая мотивация – это продукт неудачи</w:t>
      </w:r>
      <w:r w:rsidR="00640CBB" w:rsidRPr="005F5A06">
        <w:rPr>
          <w:color w:val="000000"/>
          <w:sz w:val="28"/>
          <w:szCs w:val="28"/>
        </w:rPr>
        <w:t>»</w:t>
      </w:r>
      <w:r w:rsidR="001B3775" w:rsidRPr="005F5A06">
        <w:rPr>
          <w:color w:val="000000"/>
          <w:sz w:val="28"/>
          <w:szCs w:val="28"/>
        </w:rPr>
        <w:t>.</w:t>
      </w:r>
      <w:r w:rsidR="00640CBB" w:rsidRPr="005F5A06">
        <w:rPr>
          <w:color w:val="1A1B1C"/>
          <w:sz w:val="28"/>
          <w:szCs w:val="28"/>
          <w:shd w:val="clear" w:color="auto" w:fill="FFFFFF"/>
        </w:rPr>
        <w:t xml:space="preserve"> Если ребенок поглощен деятельностью и не помнит ни о чем другом, говорят, что его мотивация высока</w:t>
      </w:r>
      <w:r w:rsidR="00E27C76">
        <w:rPr>
          <w:color w:val="1A1B1C"/>
          <w:sz w:val="28"/>
          <w:szCs w:val="28"/>
          <w:shd w:val="clear" w:color="auto" w:fill="FFFFFF"/>
        </w:rPr>
        <w:t>.</w:t>
      </w:r>
    </w:p>
    <w:p w:rsidR="001B3775" w:rsidRPr="005F5A06" w:rsidRDefault="001B3775" w:rsidP="007F6DBD">
      <w:pPr>
        <w:pStyle w:val="a5"/>
        <w:ind w:firstLine="708"/>
        <w:rPr>
          <w:sz w:val="28"/>
          <w:szCs w:val="28"/>
        </w:rPr>
      </w:pPr>
      <w:r w:rsidRPr="005F5A06">
        <w:rPr>
          <w:sz w:val="28"/>
          <w:szCs w:val="28"/>
        </w:rPr>
        <w:t>Для того чтобы воздействовать на ребенка в плане формирования позитивной мотивации педагогу необходимо знать, что такое мотив и мотивация.</w:t>
      </w:r>
    </w:p>
    <w:p w:rsidR="00C70672" w:rsidRPr="005F5A06" w:rsidRDefault="00C70672" w:rsidP="00C70672">
      <w:pPr>
        <w:tabs>
          <w:tab w:val="left" w:pos="720"/>
        </w:tabs>
        <w:rPr>
          <w:b/>
          <w:sz w:val="28"/>
          <w:szCs w:val="28"/>
        </w:rPr>
      </w:pPr>
      <w:r w:rsidRPr="005F5A06">
        <w:rPr>
          <w:b/>
          <w:sz w:val="28"/>
          <w:szCs w:val="28"/>
        </w:rPr>
        <w:t xml:space="preserve">Слайд </w:t>
      </w:r>
    </w:p>
    <w:p w:rsidR="00693B1A" w:rsidRDefault="00EC28AA" w:rsidP="001B3775">
      <w:pPr>
        <w:pStyle w:val="a5"/>
        <w:rPr>
          <w:sz w:val="28"/>
          <w:szCs w:val="28"/>
        </w:rPr>
      </w:pPr>
      <w:r w:rsidRPr="005F5A06">
        <w:rPr>
          <w:b/>
          <w:bCs/>
          <w:sz w:val="28"/>
          <w:szCs w:val="28"/>
        </w:rPr>
        <w:t>Мотив</w:t>
      </w:r>
      <w:r w:rsidRPr="005F5A06">
        <w:rPr>
          <w:sz w:val="28"/>
          <w:szCs w:val="28"/>
        </w:rPr>
        <w:t> (</w:t>
      </w:r>
      <w:hyperlink r:id="rId5" w:history="1">
        <w:r w:rsidRPr="005F5A06">
          <w:rPr>
            <w:rStyle w:val="a6"/>
            <w:sz w:val="28"/>
            <w:szCs w:val="28"/>
          </w:rPr>
          <w:t>лат.</w:t>
        </w:r>
      </w:hyperlink>
      <w:r w:rsidRPr="005F5A06">
        <w:rPr>
          <w:sz w:val="28"/>
          <w:szCs w:val="28"/>
        </w:rPr>
        <w:t> </w:t>
      </w:r>
      <w:r w:rsidRPr="005F5A06">
        <w:rPr>
          <w:i/>
          <w:iCs/>
          <w:sz w:val="28"/>
          <w:szCs w:val="28"/>
          <w:lang w:val="la-Latn"/>
        </w:rPr>
        <w:t>moveo</w:t>
      </w:r>
      <w:r w:rsidRPr="005F5A06">
        <w:rPr>
          <w:sz w:val="28"/>
          <w:szCs w:val="28"/>
        </w:rPr>
        <w:t> — двигаю) — это материальный или идеальный предмет, достижение которого выступает </w:t>
      </w:r>
      <w:hyperlink r:id="rId6" w:history="1">
        <w:r w:rsidRPr="005F5A06">
          <w:rPr>
            <w:rStyle w:val="a6"/>
            <w:color w:val="auto"/>
            <w:sz w:val="28"/>
            <w:szCs w:val="28"/>
          </w:rPr>
          <w:t>смыслом</w:t>
        </w:r>
      </w:hyperlink>
      <w:r w:rsidRPr="005F5A06">
        <w:rPr>
          <w:sz w:val="28"/>
          <w:szCs w:val="28"/>
        </w:rPr>
        <w:t> </w:t>
      </w:r>
      <w:hyperlink r:id="rId7" w:history="1">
        <w:r w:rsidRPr="005F5A06">
          <w:rPr>
            <w:rStyle w:val="a6"/>
            <w:color w:val="auto"/>
            <w:sz w:val="28"/>
            <w:szCs w:val="28"/>
          </w:rPr>
          <w:t>деятельности</w:t>
        </w:r>
      </w:hyperlink>
      <w:r w:rsidRPr="005F5A06">
        <w:rPr>
          <w:sz w:val="28"/>
          <w:szCs w:val="28"/>
        </w:rPr>
        <w:t xml:space="preserve">. </w:t>
      </w:r>
    </w:p>
    <w:p w:rsidR="00A44E5B" w:rsidRPr="005F5A06" w:rsidRDefault="001B3775" w:rsidP="001B3775">
      <w:pPr>
        <w:pStyle w:val="a5"/>
        <w:rPr>
          <w:sz w:val="28"/>
          <w:szCs w:val="28"/>
        </w:rPr>
      </w:pPr>
      <w:r w:rsidRPr="005F5A06">
        <w:rPr>
          <w:sz w:val="28"/>
          <w:szCs w:val="28"/>
        </w:rPr>
        <w:t>Мотив – одно из ключевых понятий психологической теории деятельности. Наиболее простое определение мотива в рамках этой теории</w:t>
      </w:r>
      <w:r w:rsidR="0016449F" w:rsidRPr="005F5A06">
        <w:rPr>
          <w:sz w:val="28"/>
          <w:szCs w:val="28"/>
        </w:rPr>
        <w:t xml:space="preserve"> </w:t>
      </w:r>
      <w:r w:rsidR="0016449F" w:rsidRPr="00A00925">
        <w:rPr>
          <w:sz w:val="28"/>
          <w:szCs w:val="28"/>
        </w:rPr>
        <w:t>согласно А.Н. Леонтьеву</w:t>
      </w:r>
      <w:r w:rsidRPr="00A00925">
        <w:rPr>
          <w:sz w:val="28"/>
          <w:szCs w:val="28"/>
        </w:rPr>
        <w:t>: «</w:t>
      </w:r>
      <w:r w:rsidRPr="005F5A06">
        <w:rPr>
          <w:sz w:val="28"/>
          <w:szCs w:val="28"/>
        </w:rPr>
        <w:t xml:space="preserve">Мотив-это </w:t>
      </w:r>
      <w:proofErr w:type="spellStart"/>
      <w:r w:rsidRPr="005F5A06">
        <w:rPr>
          <w:sz w:val="28"/>
          <w:szCs w:val="28"/>
        </w:rPr>
        <w:t>опредмеченная</w:t>
      </w:r>
      <w:proofErr w:type="spellEnd"/>
      <w:r w:rsidRPr="005F5A06">
        <w:rPr>
          <w:sz w:val="28"/>
          <w:szCs w:val="28"/>
        </w:rPr>
        <w:t xml:space="preserve"> потребность»</w:t>
      </w:r>
    </w:p>
    <w:p w:rsidR="00232C39" w:rsidRPr="005F5A06" w:rsidRDefault="00232C39" w:rsidP="00C70672">
      <w:pPr>
        <w:pStyle w:val="a5"/>
        <w:ind w:firstLine="708"/>
        <w:rPr>
          <w:sz w:val="28"/>
          <w:szCs w:val="28"/>
        </w:rPr>
      </w:pPr>
      <w:r w:rsidRPr="005F5A06">
        <w:rPr>
          <w:sz w:val="28"/>
          <w:szCs w:val="28"/>
        </w:rPr>
        <w:t xml:space="preserve">Мотив часто путают с потребностью и целью, однако потребность-это, по сути, неосознаваемое желание устранить дискомфорт, а цель- результат сознательного целеполагания. </w:t>
      </w:r>
      <w:proofErr w:type="gramStart"/>
      <w:r w:rsidRPr="005F5A06">
        <w:rPr>
          <w:sz w:val="28"/>
          <w:szCs w:val="28"/>
        </w:rPr>
        <w:t>Например</w:t>
      </w:r>
      <w:proofErr w:type="gramEnd"/>
      <w:r w:rsidRPr="005F5A06">
        <w:rPr>
          <w:sz w:val="28"/>
          <w:szCs w:val="28"/>
        </w:rPr>
        <w:t>: жажда- это потребность, желание утолить жажду—это мотив, а бутылка с водой, к которой человек тянется- это цель.</w:t>
      </w:r>
    </w:p>
    <w:p w:rsidR="001B3775" w:rsidRPr="005F5A06" w:rsidRDefault="001B3775" w:rsidP="001B3775">
      <w:pPr>
        <w:pStyle w:val="a5"/>
        <w:rPr>
          <w:sz w:val="28"/>
          <w:szCs w:val="28"/>
        </w:rPr>
      </w:pPr>
    </w:p>
    <w:p w:rsidR="00232C39" w:rsidRPr="005F5A06" w:rsidRDefault="00232C39" w:rsidP="001B3775">
      <w:pPr>
        <w:pStyle w:val="a5"/>
        <w:rPr>
          <w:b/>
          <w:sz w:val="28"/>
          <w:szCs w:val="28"/>
        </w:rPr>
      </w:pPr>
      <w:r w:rsidRPr="005F5A06">
        <w:rPr>
          <w:b/>
          <w:sz w:val="28"/>
          <w:szCs w:val="28"/>
        </w:rPr>
        <w:t xml:space="preserve">Слайд </w:t>
      </w:r>
    </w:p>
    <w:p w:rsidR="00232C39" w:rsidRPr="005F5A06" w:rsidRDefault="00232C39" w:rsidP="00546CDA">
      <w:pPr>
        <w:jc w:val="both"/>
        <w:rPr>
          <w:sz w:val="28"/>
          <w:szCs w:val="28"/>
        </w:rPr>
      </w:pPr>
      <w:r w:rsidRPr="005F5A06">
        <w:rPr>
          <w:sz w:val="28"/>
          <w:szCs w:val="28"/>
        </w:rPr>
        <w:t xml:space="preserve">Термин «мотивация» представляет собой более широкое понятие, чем термин «мотив». </w:t>
      </w:r>
      <w:r w:rsidR="00546CDA" w:rsidRPr="005F5A06">
        <w:rPr>
          <w:sz w:val="28"/>
          <w:szCs w:val="28"/>
        </w:rPr>
        <w:t xml:space="preserve">Впервые для объяснения поведения человека термин </w:t>
      </w:r>
      <w:r w:rsidR="00546CDA" w:rsidRPr="005F5A06">
        <w:rPr>
          <w:b/>
          <w:i/>
          <w:sz w:val="28"/>
          <w:szCs w:val="28"/>
        </w:rPr>
        <w:t>«мотивация»</w:t>
      </w:r>
      <w:r w:rsidR="00546CDA" w:rsidRPr="005F5A06">
        <w:rPr>
          <w:sz w:val="28"/>
          <w:szCs w:val="28"/>
        </w:rPr>
        <w:t xml:space="preserve"> применил </w:t>
      </w:r>
      <w:proofErr w:type="spellStart"/>
      <w:proofErr w:type="gramStart"/>
      <w:r w:rsidR="00546CDA" w:rsidRPr="005F5A06">
        <w:rPr>
          <w:sz w:val="28"/>
          <w:szCs w:val="28"/>
        </w:rPr>
        <w:t>А.Шопенгауэр</w:t>
      </w:r>
      <w:proofErr w:type="spellEnd"/>
      <w:r w:rsidR="00546CDA" w:rsidRPr="005F5A06">
        <w:rPr>
          <w:sz w:val="28"/>
          <w:szCs w:val="28"/>
        </w:rPr>
        <w:t xml:space="preserve"> .</w:t>
      </w:r>
      <w:proofErr w:type="gramEnd"/>
      <w:r w:rsidR="00546CDA" w:rsidRPr="005F5A06">
        <w:rPr>
          <w:sz w:val="28"/>
          <w:szCs w:val="28"/>
        </w:rPr>
        <w:t xml:space="preserve"> В современной психологии с</w:t>
      </w:r>
      <w:r w:rsidRPr="005F5A06">
        <w:rPr>
          <w:sz w:val="28"/>
          <w:szCs w:val="28"/>
        </w:rPr>
        <w:t xml:space="preserve">лово «мотивация» используется в двояком смысле. В узком смысле слова, по мнению Якобсона П.М., это мотивация конкретных форм поведения человека. В широком смысле слова под мотивацией поведения </w:t>
      </w:r>
      <w:r w:rsidRPr="005F5A06">
        <w:rPr>
          <w:sz w:val="28"/>
          <w:szCs w:val="28"/>
        </w:rPr>
        <w:lastRenderedPageBreak/>
        <w:t xml:space="preserve">подразумевают совокупность тех психологических моментов, которые определяются поведением человека в </w:t>
      </w:r>
      <w:proofErr w:type="gramStart"/>
      <w:r w:rsidRPr="005F5A06">
        <w:rPr>
          <w:sz w:val="28"/>
          <w:szCs w:val="28"/>
        </w:rPr>
        <w:t xml:space="preserve">целом </w:t>
      </w:r>
      <w:r w:rsidR="00546CDA" w:rsidRPr="005F5A06">
        <w:rPr>
          <w:sz w:val="28"/>
          <w:szCs w:val="28"/>
        </w:rPr>
        <w:t>.</w:t>
      </w:r>
      <w:proofErr w:type="gramEnd"/>
    </w:p>
    <w:p w:rsidR="00546CDA" w:rsidRPr="005F5A06" w:rsidRDefault="00546CDA" w:rsidP="00546CDA">
      <w:pPr>
        <w:pStyle w:val="a5"/>
        <w:ind w:firstLine="708"/>
        <w:jc w:val="both"/>
        <w:rPr>
          <w:sz w:val="28"/>
          <w:szCs w:val="28"/>
        </w:rPr>
      </w:pPr>
      <w:r w:rsidRPr="005F5A06">
        <w:rPr>
          <w:b/>
          <w:i/>
          <w:sz w:val="28"/>
          <w:szCs w:val="28"/>
        </w:rPr>
        <w:t xml:space="preserve">Мотивация </w:t>
      </w:r>
      <w:r w:rsidRPr="005F5A06">
        <w:rPr>
          <w:i/>
          <w:sz w:val="28"/>
          <w:szCs w:val="28"/>
        </w:rPr>
        <w:t>- представляет собой совокупность внутренних и внешних движущих сил, которые побуждают человека к деятельности.</w:t>
      </w:r>
      <w:r w:rsidRPr="005F5A06">
        <w:rPr>
          <w:sz w:val="28"/>
          <w:szCs w:val="28"/>
        </w:rPr>
        <w:t xml:space="preserve"> </w:t>
      </w:r>
    </w:p>
    <w:p w:rsidR="00406B82" w:rsidRPr="005F5A06" w:rsidRDefault="00406B82" w:rsidP="00546CDA">
      <w:pPr>
        <w:ind w:firstLine="708"/>
        <w:jc w:val="both"/>
        <w:rPr>
          <w:sz w:val="28"/>
          <w:szCs w:val="28"/>
        </w:rPr>
      </w:pPr>
    </w:p>
    <w:p w:rsidR="001A25BB" w:rsidRDefault="001A25BB" w:rsidP="001A25BB">
      <w:pPr>
        <w:pStyle w:val="a5"/>
        <w:rPr>
          <w:b/>
          <w:sz w:val="28"/>
          <w:szCs w:val="28"/>
        </w:rPr>
      </w:pPr>
      <w:r w:rsidRPr="005F5A06">
        <w:rPr>
          <w:b/>
          <w:sz w:val="28"/>
          <w:szCs w:val="28"/>
        </w:rPr>
        <w:t xml:space="preserve">Слайд </w:t>
      </w:r>
    </w:p>
    <w:p w:rsidR="007F6DBD" w:rsidRPr="005F5A06" w:rsidRDefault="007F6DBD" w:rsidP="001A25BB">
      <w:pPr>
        <w:pStyle w:val="a5"/>
        <w:rPr>
          <w:b/>
          <w:sz w:val="28"/>
          <w:szCs w:val="28"/>
        </w:rPr>
      </w:pPr>
    </w:p>
    <w:p w:rsidR="00406B82" w:rsidRPr="005F5A06" w:rsidRDefault="00396BCC" w:rsidP="00AD0C9C">
      <w:pPr>
        <w:rPr>
          <w:sz w:val="28"/>
          <w:szCs w:val="28"/>
        </w:rPr>
      </w:pPr>
      <w:r w:rsidRPr="00AD0C9C">
        <w:rPr>
          <w:sz w:val="28"/>
          <w:szCs w:val="28"/>
        </w:rPr>
        <w:t>Отечественные исследователи, занимающиеся проблемой мотивации, предлагают различные классификации мотивов</w:t>
      </w:r>
      <w:r w:rsidRPr="00AD0C9C">
        <w:rPr>
          <w:sz w:val="28"/>
          <w:szCs w:val="2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="007F6DBD">
        <w:rPr>
          <w:sz w:val="28"/>
          <w:szCs w:val="28"/>
        </w:rPr>
        <w:t xml:space="preserve"> Часть их </w:t>
      </w:r>
      <w:r w:rsidR="00406B82" w:rsidRPr="005F5A06">
        <w:rPr>
          <w:sz w:val="28"/>
          <w:szCs w:val="28"/>
        </w:rPr>
        <w:t>представлены на слайде.</w:t>
      </w:r>
    </w:p>
    <w:p w:rsidR="001A25BB" w:rsidRPr="00702DAD" w:rsidRDefault="00406B82" w:rsidP="001A25BB">
      <w:pPr>
        <w:jc w:val="both"/>
        <w:rPr>
          <w:sz w:val="28"/>
          <w:szCs w:val="28"/>
        </w:rPr>
      </w:pPr>
      <w:r w:rsidRPr="00702DAD">
        <w:rPr>
          <w:b/>
          <w:sz w:val="28"/>
          <w:szCs w:val="28"/>
        </w:rPr>
        <w:t xml:space="preserve"> Внешняя мотивация</w:t>
      </w:r>
      <w:r w:rsidRPr="00702DAD">
        <w:rPr>
          <w:sz w:val="28"/>
          <w:szCs w:val="28"/>
        </w:rPr>
        <w:t>- мотивация, не связанная с содержанием определенной деятельности, но обусловленная внешними по отношению к субъекту обстоятельствами (за хороши</w:t>
      </w:r>
      <w:r w:rsidR="00A62A21" w:rsidRPr="00702DAD">
        <w:rPr>
          <w:sz w:val="28"/>
          <w:szCs w:val="28"/>
        </w:rPr>
        <w:t>е</w:t>
      </w:r>
      <w:r w:rsidRPr="00702DAD">
        <w:rPr>
          <w:sz w:val="28"/>
          <w:szCs w:val="28"/>
        </w:rPr>
        <w:t xml:space="preserve"> отметки, п</w:t>
      </w:r>
      <w:r w:rsidR="00A62A21" w:rsidRPr="00702DAD">
        <w:rPr>
          <w:sz w:val="28"/>
          <w:szCs w:val="28"/>
        </w:rPr>
        <w:t>о</w:t>
      </w:r>
      <w:r w:rsidRPr="00702DAD">
        <w:rPr>
          <w:sz w:val="28"/>
          <w:szCs w:val="28"/>
        </w:rPr>
        <w:t xml:space="preserve">хвалу, </w:t>
      </w:r>
      <w:proofErr w:type="spellStart"/>
      <w:r w:rsidRPr="00702DAD">
        <w:rPr>
          <w:sz w:val="28"/>
          <w:szCs w:val="28"/>
        </w:rPr>
        <w:t>т.е</w:t>
      </w:r>
      <w:proofErr w:type="spellEnd"/>
      <w:r w:rsidRPr="00702DAD">
        <w:rPr>
          <w:sz w:val="28"/>
          <w:szCs w:val="28"/>
        </w:rPr>
        <w:t xml:space="preserve"> главное не получение знаний, а какая-то награда), </w:t>
      </w:r>
      <w:r w:rsidR="001A25BB" w:rsidRPr="00702DAD">
        <w:rPr>
          <w:sz w:val="28"/>
          <w:szCs w:val="28"/>
        </w:rPr>
        <w:t xml:space="preserve">      </w:t>
      </w:r>
    </w:p>
    <w:p w:rsidR="001A25BB" w:rsidRPr="00702DAD" w:rsidRDefault="00406B82" w:rsidP="001A25BB">
      <w:pPr>
        <w:jc w:val="both"/>
        <w:rPr>
          <w:sz w:val="28"/>
          <w:szCs w:val="28"/>
        </w:rPr>
      </w:pPr>
      <w:r w:rsidRPr="00702DAD">
        <w:rPr>
          <w:b/>
          <w:sz w:val="28"/>
          <w:szCs w:val="28"/>
        </w:rPr>
        <w:t>Внутренняя</w:t>
      </w:r>
      <w:r w:rsidRPr="00702DAD">
        <w:rPr>
          <w:sz w:val="28"/>
          <w:szCs w:val="28"/>
        </w:rPr>
        <w:t xml:space="preserve"> </w:t>
      </w:r>
      <w:r w:rsidRPr="00702DAD">
        <w:rPr>
          <w:b/>
          <w:sz w:val="28"/>
          <w:szCs w:val="28"/>
        </w:rPr>
        <w:t>мотивация</w:t>
      </w:r>
      <w:r w:rsidRPr="00702DAD">
        <w:rPr>
          <w:sz w:val="28"/>
          <w:szCs w:val="28"/>
        </w:rPr>
        <w:t xml:space="preserve"> – мотивация связанная с самим содержанием деятельности (сюда </w:t>
      </w:r>
      <w:proofErr w:type="gramStart"/>
      <w:r w:rsidRPr="00702DAD">
        <w:rPr>
          <w:sz w:val="28"/>
          <w:szCs w:val="28"/>
        </w:rPr>
        <w:t>относят  познавательные</w:t>
      </w:r>
      <w:proofErr w:type="gramEnd"/>
      <w:r w:rsidRPr="00702DAD">
        <w:rPr>
          <w:sz w:val="28"/>
          <w:szCs w:val="28"/>
        </w:rPr>
        <w:t xml:space="preserve"> мотивы, социальные мотивы, мотивы достижения успеха, мотивы избегания неудачи</w:t>
      </w:r>
      <w:r w:rsidR="001A25BB" w:rsidRPr="00702DAD">
        <w:rPr>
          <w:sz w:val="28"/>
          <w:szCs w:val="28"/>
        </w:rPr>
        <w:t>)</w:t>
      </w:r>
    </w:p>
    <w:p w:rsidR="001A25BB" w:rsidRPr="00702DAD" w:rsidRDefault="001A25BB" w:rsidP="001A25BB">
      <w:pPr>
        <w:jc w:val="both"/>
        <w:rPr>
          <w:sz w:val="28"/>
          <w:szCs w:val="28"/>
        </w:rPr>
      </w:pPr>
      <w:r w:rsidRPr="00702DAD">
        <w:rPr>
          <w:b/>
          <w:sz w:val="28"/>
          <w:szCs w:val="28"/>
        </w:rPr>
        <w:t>П</w:t>
      </w:r>
      <w:r w:rsidR="00406B82" w:rsidRPr="00702DAD">
        <w:rPr>
          <w:b/>
          <w:sz w:val="28"/>
          <w:szCs w:val="28"/>
        </w:rPr>
        <w:t>оложительная</w:t>
      </w:r>
      <w:r w:rsidRPr="00702DAD">
        <w:rPr>
          <w:b/>
          <w:sz w:val="28"/>
          <w:szCs w:val="28"/>
        </w:rPr>
        <w:t xml:space="preserve"> </w:t>
      </w:r>
      <w:proofErr w:type="gramStart"/>
      <w:r w:rsidRPr="00702DAD">
        <w:rPr>
          <w:b/>
          <w:sz w:val="28"/>
          <w:szCs w:val="28"/>
        </w:rPr>
        <w:t>мотивация</w:t>
      </w:r>
      <w:r w:rsidRPr="00702DAD">
        <w:rPr>
          <w:sz w:val="28"/>
          <w:szCs w:val="28"/>
        </w:rPr>
        <w:t xml:space="preserve">  основывается</w:t>
      </w:r>
      <w:proofErr w:type="gramEnd"/>
      <w:r w:rsidRPr="00702DAD">
        <w:rPr>
          <w:sz w:val="28"/>
          <w:szCs w:val="28"/>
        </w:rPr>
        <w:t xml:space="preserve"> на положительных стимулах.</w:t>
      </w:r>
      <w:r w:rsidR="009906FC" w:rsidRPr="00702DAD">
        <w:rPr>
          <w:sz w:val="28"/>
          <w:szCs w:val="28"/>
        </w:rPr>
        <w:t>( Например: конструкция- « если я наведу порядок на столе, я получу конфету» или «если  я не буду баловаться, то получу конфету» является положительной мотивацией. Конструкция- «если я наведу порядок на столе, то меня не накажут» или «если я не буду баловаться, то меня не накажут» явля</w:t>
      </w:r>
      <w:r w:rsidR="0057185B" w:rsidRPr="00702DAD">
        <w:rPr>
          <w:sz w:val="28"/>
          <w:szCs w:val="28"/>
        </w:rPr>
        <w:t>е</w:t>
      </w:r>
      <w:r w:rsidR="009906FC" w:rsidRPr="00702DAD">
        <w:rPr>
          <w:sz w:val="28"/>
          <w:szCs w:val="28"/>
        </w:rPr>
        <w:t>тся отрицательной мотивацией)</w:t>
      </w:r>
    </w:p>
    <w:p w:rsidR="001A25BB" w:rsidRPr="00702DAD" w:rsidRDefault="00406B82" w:rsidP="001A25BB">
      <w:pPr>
        <w:jc w:val="both"/>
        <w:rPr>
          <w:sz w:val="28"/>
          <w:szCs w:val="28"/>
        </w:rPr>
      </w:pPr>
      <w:r w:rsidRPr="00702DAD">
        <w:rPr>
          <w:sz w:val="28"/>
          <w:szCs w:val="28"/>
        </w:rPr>
        <w:t xml:space="preserve"> </w:t>
      </w:r>
      <w:r w:rsidR="001A25BB" w:rsidRPr="00702DAD">
        <w:rPr>
          <w:b/>
          <w:sz w:val="28"/>
          <w:szCs w:val="28"/>
        </w:rPr>
        <w:t>О</w:t>
      </w:r>
      <w:r w:rsidRPr="00702DAD">
        <w:rPr>
          <w:b/>
          <w:sz w:val="28"/>
          <w:szCs w:val="28"/>
        </w:rPr>
        <w:t>трицательная</w:t>
      </w:r>
      <w:r w:rsidR="001A25BB" w:rsidRPr="00702DAD">
        <w:rPr>
          <w:b/>
          <w:sz w:val="28"/>
          <w:szCs w:val="28"/>
        </w:rPr>
        <w:t xml:space="preserve"> мотивация</w:t>
      </w:r>
      <w:r w:rsidR="001A25BB" w:rsidRPr="00702DAD">
        <w:rPr>
          <w:sz w:val="28"/>
          <w:szCs w:val="28"/>
        </w:rPr>
        <w:t xml:space="preserve">  основывается на отрицательных стимулах</w:t>
      </w:r>
    </w:p>
    <w:p w:rsidR="00406B82" w:rsidRPr="00B87D92" w:rsidRDefault="00406B82" w:rsidP="001A25BB">
      <w:pPr>
        <w:jc w:val="both"/>
        <w:rPr>
          <w:b/>
          <w:color w:val="808080" w:themeColor="background1" w:themeShade="80"/>
          <w:sz w:val="28"/>
          <w:szCs w:val="28"/>
        </w:rPr>
      </w:pPr>
      <w:r w:rsidRPr="00702DAD">
        <w:rPr>
          <w:b/>
          <w:sz w:val="28"/>
          <w:szCs w:val="28"/>
        </w:rPr>
        <w:t xml:space="preserve"> </w:t>
      </w:r>
      <w:r w:rsidR="001A25BB" w:rsidRPr="00702DAD">
        <w:rPr>
          <w:b/>
          <w:sz w:val="28"/>
          <w:szCs w:val="28"/>
        </w:rPr>
        <w:t>У</w:t>
      </w:r>
      <w:r w:rsidRPr="00702DAD">
        <w:rPr>
          <w:b/>
          <w:sz w:val="28"/>
          <w:szCs w:val="28"/>
        </w:rPr>
        <w:t>стойчивая и неустойчивая</w:t>
      </w:r>
      <w:r w:rsidR="001A25BB" w:rsidRPr="00702DAD">
        <w:rPr>
          <w:b/>
          <w:sz w:val="28"/>
          <w:szCs w:val="28"/>
        </w:rPr>
        <w:t xml:space="preserve"> мотивация </w:t>
      </w:r>
    </w:p>
    <w:p w:rsidR="00406B82" w:rsidRPr="005F5A06" w:rsidRDefault="00406B82" w:rsidP="00546CDA">
      <w:pPr>
        <w:ind w:firstLine="708"/>
        <w:jc w:val="both"/>
        <w:rPr>
          <w:b/>
          <w:sz w:val="28"/>
          <w:szCs w:val="28"/>
        </w:rPr>
      </w:pPr>
    </w:p>
    <w:p w:rsidR="00063D79" w:rsidRDefault="00063D79" w:rsidP="00063D79">
      <w:pPr>
        <w:pStyle w:val="a5"/>
        <w:rPr>
          <w:b/>
          <w:sz w:val="28"/>
          <w:szCs w:val="28"/>
        </w:rPr>
      </w:pPr>
      <w:r w:rsidRPr="005F5A06">
        <w:rPr>
          <w:b/>
          <w:sz w:val="28"/>
          <w:szCs w:val="28"/>
        </w:rPr>
        <w:t xml:space="preserve">Слайд </w:t>
      </w:r>
    </w:p>
    <w:p w:rsidR="00347391" w:rsidRPr="007F6DBD" w:rsidRDefault="00693B1A" w:rsidP="007F6DBD">
      <w:pPr>
        <w:pStyle w:val="a3"/>
        <w:widowControl w:val="0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DBD">
        <w:rPr>
          <w:rFonts w:ascii="Times New Roman" w:hAnsi="Times New Roman"/>
          <w:sz w:val="28"/>
          <w:szCs w:val="28"/>
        </w:rPr>
        <w:t>И</w:t>
      </w:r>
      <w:r w:rsidR="00347391" w:rsidRPr="007F6DBD">
        <w:rPr>
          <w:rFonts w:ascii="Times New Roman" w:hAnsi="Times New Roman"/>
          <w:sz w:val="28"/>
          <w:szCs w:val="28"/>
        </w:rPr>
        <w:t xml:space="preserve">зучением </w:t>
      </w:r>
      <w:r w:rsidRPr="007F6DBD">
        <w:rPr>
          <w:rFonts w:ascii="Times New Roman" w:hAnsi="Times New Roman"/>
          <w:sz w:val="28"/>
          <w:szCs w:val="28"/>
        </w:rPr>
        <w:t xml:space="preserve">проблемы мотивации </w:t>
      </w:r>
      <w:r w:rsidR="00347391" w:rsidRPr="007F6DBD">
        <w:rPr>
          <w:rFonts w:ascii="Times New Roman" w:hAnsi="Times New Roman"/>
          <w:sz w:val="28"/>
          <w:szCs w:val="28"/>
        </w:rPr>
        <w:t xml:space="preserve">занимались многие ученые разных подходов и направлений, такие как: С.Л. Рубинштейн, А.Н. Леонтьев, Л.И. </w:t>
      </w:r>
      <w:proofErr w:type="spellStart"/>
      <w:r w:rsidR="00347391" w:rsidRPr="007F6DBD">
        <w:rPr>
          <w:rFonts w:ascii="Times New Roman" w:hAnsi="Times New Roman"/>
          <w:sz w:val="28"/>
          <w:szCs w:val="28"/>
        </w:rPr>
        <w:t>Божович</w:t>
      </w:r>
      <w:proofErr w:type="spellEnd"/>
      <w:r w:rsidR="00347391" w:rsidRPr="007F6DBD">
        <w:rPr>
          <w:rFonts w:ascii="Times New Roman" w:hAnsi="Times New Roman"/>
          <w:sz w:val="28"/>
          <w:szCs w:val="28"/>
        </w:rPr>
        <w:t xml:space="preserve">, В.Г. Асеев, В.К. </w:t>
      </w:r>
      <w:proofErr w:type="spellStart"/>
      <w:r w:rsidR="00347391" w:rsidRPr="007F6DBD">
        <w:rPr>
          <w:rFonts w:ascii="Times New Roman" w:hAnsi="Times New Roman"/>
          <w:sz w:val="28"/>
          <w:szCs w:val="28"/>
        </w:rPr>
        <w:t>Вилюнас</w:t>
      </w:r>
      <w:proofErr w:type="spellEnd"/>
      <w:r w:rsidR="00347391" w:rsidRPr="007F6DBD">
        <w:rPr>
          <w:rFonts w:ascii="Times New Roman" w:hAnsi="Times New Roman"/>
          <w:sz w:val="28"/>
          <w:szCs w:val="28"/>
        </w:rPr>
        <w:t xml:space="preserve">, И.А. </w:t>
      </w:r>
      <w:proofErr w:type="spellStart"/>
      <w:r w:rsidR="00347391" w:rsidRPr="007F6DBD">
        <w:rPr>
          <w:rFonts w:ascii="Times New Roman" w:hAnsi="Times New Roman"/>
          <w:sz w:val="28"/>
          <w:szCs w:val="28"/>
        </w:rPr>
        <w:t>Джидарьян</w:t>
      </w:r>
      <w:proofErr w:type="spellEnd"/>
      <w:r w:rsidR="00347391" w:rsidRPr="007F6DBD">
        <w:rPr>
          <w:rFonts w:ascii="Times New Roman" w:hAnsi="Times New Roman"/>
          <w:sz w:val="28"/>
          <w:szCs w:val="28"/>
        </w:rPr>
        <w:t>, В.И. Ковалев, В.Н. Мясищев, Д.Н. Узнадзе, П.М. Якобсон и др.</w:t>
      </w:r>
    </w:p>
    <w:p w:rsidR="005707DF" w:rsidRDefault="0087379A" w:rsidP="005707DF">
      <w:pPr>
        <w:ind w:firstLine="708"/>
        <w:jc w:val="both"/>
        <w:rPr>
          <w:sz w:val="28"/>
          <w:szCs w:val="28"/>
        </w:rPr>
      </w:pPr>
      <w:r w:rsidRPr="007F6DBD">
        <w:rPr>
          <w:sz w:val="28"/>
          <w:szCs w:val="28"/>
        </w:rPr>
        <w:t xml:space="preserve">В современной отечественной и зарубежной психологии немало работ, связанных с проблемой развития мотивации дошкольников к различным видам деятельности. Среди действующих мотивов для ребенка старшего дошкольного возраста ученые отмечают: </w:t>
      </w:r>
    </w:p>
    <w:p w:rsidR="00AD0C9C" w:rsidRPr="00AD0C9C" w:rsidRDefault="00AD0C9C" w:rsidP="00AD0C9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0C9C">
        <w:rPr>
          <w:b/>
          <w:color w:val="000000"/>
          <w:sz w:val="28"/>
          <w:szCs w:val="28"/>
        </w:rPr>
        <w:t>Эмоциональные мотивы</w:t>
      </w:r>
      <w:r w:rsidRPr="00AD0C9C">
        <w:rPr>
          <w:color w:val="000000"/>
          <w:sz w:val="28"/>
          <w:szCs w:val="28"/>
        </w:rPr>
        <w:t xml:space="preserve"> – играют важную роль, т.к. определяют успешность в любой деятельности. Педагог должен ориентироваться на эмоциональный фон ребенка. Важный фактор – создание благоприятного психологического климата в группе, обращение к ребенку по имени, опора на похвалу, одобрение, ласковый тон, одобряющие прикосновения и т.д.</w:t>
      </w:r>
    </w:p>
    <w:p w:rsidR="00AD0C9C" w:rsidRPr="00AD0C9C" w:rsidRDefault="00AD0C9C" w:rsidP="00AD0C9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0C9C">
        <w:rPr>
          <w:b/>
          <w:color w:val="000000"/>
          <w:sz w:val="28"/>
          <w:szCs w:val="28"/>
        </w:rPr>
        <w:t>Игровые мотивы</w:t>
      </w:r>
      <w:r w:rsidRPr="00AD0C9C">
        <w:rPr>
          <w:color w:val="000000"/>
          <w:sz w:val="28"/>
          <w:szCs w:val="28"/>
        </w:rPr>
        <w:t xml:space="preserve"> появляются в ходе овладения игровой деятельностью и связаны с интересом ребенка к самому процессу </w:t>
      </w:r>
      <w:proofErr w:type="gramStart"/>
      <w:r w:rsidRPr="00AD0C9C">
        <w:rPr>
          <w:color w:val="000000"/>
          <w:sz w:val="28"/>
          <w:szCs w:val="28"/>
        </w:rPr>
        <w:t>игры..</w:t>
      </w:r>
      <w:proofErr w:type="gramEnd"/>
      <w:r w:rsidRPr="00AD0C9C">
        <w:rPr>
          <w:color w:val="000000"/>
          <w:sz w:val="28"/>
          <w:szCs w:val="28"/>
        </w:rPr>
        <w:t xml:space="preserve"> Так как игра является </w:t>
      </w:r>
      <w:r w:rsidRPr="00AD0C9C">
        <w:rPr>
          <w:color w:val="000000"/>
          <w:sz w:val="28"/>
          <w:szCs w:val="28"/>
        </w:rPr>
        <w:lastRenderedPageBreak/>
        <w:t>ведущим видом деятельности, игровые приемы очень важное условие мотивации.</w:t>
      </w:r>
    </w:p>
    <w:p w:rsidR="00AD0C9C" w:rsidRPr="00AD0C9C" w:rsidRDefault="00AD0C9C" w:rsidP="00AD0C9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0C9C">
        <w:rPr>
          <w:b/>
          <w:color w:val="000000"/>
          <w:sz w:val="28"/>
          <w:szCs w:val="28"/>
        </w:rPr>
        <w:t>Познавательные мотивы</w:t>
      </w:r>
      <w:r w:rsidRPr="00AD0C9C">
        <w:rPr>
          <w:color w:val="000000"/>
          <w:sz w:val="28"/>
          <w:szCs w:val="28"/>
        </w:rPr>
        <w:t xml:space="preserve"> – появляются в процессе обучения. Познавательная деятельность дошкольника связана с наглядно-действенным и наглядно-образным способам познания, поэтому используем картинки, ребусы, карточки и т.д.</w:t>
      </w:r>
    </w:p>
    <w:p w:rsidR="00AD0C9C" w:rsidRPr="00AD0C9C" w:rsidRDefault="00AD0C9C" w:rsidP="00AD0C9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0C9C">
        <w:rPr>
          <w:b/>
          <w:color w:val="000000"/>
          <w:sz w:val="28"/>
          <w:szCs w:val="28"/>
        </w:rPr>
        <w:t>Социальные мотивы</w:t>
      </w:r>
      <w:r w:rsidRPr="00AD0C9C">
        <w:rPr>
          <w:color w:val="000000"/>
          <w:sz w:val="28"/>
          <w:szCs w:val="28"/>
        </w:rPr>
        <w:t xml:space="preserve"> – осознанное побуждение к деятельности путем достижения успеха, сотрудничества с другими детьми.</w:t>
      </w:r>
    </w:p>
    <w:p w:rsidR="00693B1A" w:rsidRPr="00AD0C9C" w:rsidRDefault="00AD0C9C" w:rsidP="00AD0C9C">
      <w:pPr>
        <w:jc w:val="both"/>
        <w:rPr>
          <w:sz w:val="28"/>
          <w:szCs w:val="28"/>
        </w:rPr>
      </w:pPr>
      <w:r w:rsidRPr="00AD0C9C">
        <w:rPr>
          <w:b/>
          <w:color w:val="000000"/>
          <w:sz w:val="28"/>
          <w:szCs w:val="28"/>
        </w:rPr>
        <w:t>Волевые мотивы</w:t>
      </w:r>
      <w:r w:rsidRPr="00AD0C9C">
        <w:rPr>
          <w:color w:val="000000"/>
          <w:sz w:val="28"/>
          <w:szCs w:val="28"/>
        </w:rPr>
        <w:t xml:space="preserve"> выражаются в умении </w:t>
      </w:r>
      <w:proofErr w:type="spellStart"/>
      <w:r w:rsidRPr="00AD0C9C">
        <w:rPr>
          <w:color w:val="000000"/>
          <w:sz w:val="28"/>
          <w:szCs w:val="28"/>
        </w:rPr>
        <w:t>самоорганизовывать</w:t>
      </w:r>
      <w:proofErr w:type="spellEnd"/>
      <w:r w:rsidRPr="00AD0C9C">
        <w:rPr>
          <w:color w:val="000000"/>
          <w:sz w:val="28"/>
          <w:szCs w:val="28"/>
        </w:rPr>
        <w:t xml:space="preserve"> себя, целеустремленности, произвольности</w:t>
      </w:r>
    </w:p>
    <w:p w:rsidR="007F6DBD" w:rsidRDefault="007F6DBD" w:rsidP="007B5750">
      <w:pPr>
        <w:widowControl w:val="0"/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7B5750" w:rsidRPr="007B5750" w:rsidRDefault="007B5750" w:rsidP="007B5750">
      <w:pPr>
        <w:widowControl w:val="0"/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B5750">
        <w:rPr>
          <w:b/>
          <w:sz w:val="28"/>
          <w:szCs w:val="28"/>
          <w:shd w:val="clear" w:color="auto" w:fill="FFFFFF"/>
        </w:rPr>
        <w:t>Слайд</w:t>
      </w:r>
    </w:p>
    <w:p w:rsidR="005707DF" w:rsidRDefault="00347A37" w:rsidP="000878BE">
      <w:pPr>
        <w:keepNext/>
        <w:suppressLineNumbers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23465">
        <w:rPr>
          <w:b/>
          <w:sz w:val="28"/>
          <w:szCs w:val="28"/>
        </w:rPr>
        <w:t>Проблема познавательной мотивации</w:t>
      </w:r>
      <w:r w:rsidR="00E30363">
        <w:rPr>
          <w:sz w:val="28"/>
          <w:szCs w:val="28"/>
        </w:rPr>
        <w:t>, как  частный вид мотивации</w:t>
      </w:r>
      <w:r w:rsidR="00DF1F75" w:rsidRPr="00323465">
        <w:rPr>
          <w:sz w:val="28"/>
          <w:szCs w:val="28"/>
        </w:rPr>
        <w:t xml:space="preserve">, в основе которой  лежит мотив познания, </w:t>
      </w:r>
      <w:r w:rsidRPr="00323465">
        <w:rPr>
          <w:sz w:val="28"/>
          <w:szCs w:val="28"/>
        </w:rPr>
        <w:t xml:space="preserve"> довольно широко разработана как в зарубежной, так и в отечественной психологии и нашла своё отражение во многих концепциях</w:t>
      </w:r>
      <w:r w:rsidR="00DF1F75" w:rsidRPr="00323465">
        <w:rPr>
          <w:sz w:val="28"/>
          <w:szCs w:val="28"/>
        </w:rPr>
        <w:t xml:space="preserve">, </w:t>
      </w:r>
      <w:r w:rsidRPr="00323465">
        <w:rPr>
          <w:sz w:val="28"/>
          <w:szCs w:val="28"/>
        </w:rPr>
        <w:t>хотя единого понимания проблемы мотивации среди них нет. О</w:t>
      </w:r>
      <w:r w:rsidRPr="00323465">
        <w:rPr>
          <w:bCs/>
          <w:sz w:val="28"/>
          <w:szCs w:val="28"/>
        </w:rPr>
        <w:t xml:space="preserve">дним из первых </w:t>
      </w:r>
      <w:r w:rsidRPr="00323465">
        <w:rPr>
          <w:sz w:val="28"/>
          <w:szCs w:val="28"/>
        </w:rPr>
        <w:t>отечественных ученых</w:t>
      </w:r>
      <w:r w:rsidRPr="00323465">
        <w:rPr>
          <w:bCs/>
          <w:sz w:val="28"/>
          <w:szCs w:val="28"/>
        </w:rPr>
        <w:t>, исследовавшим познавательную мотивацию</w:t>
      </w:r>
      <w:r w:rsidRPr="00323465">
        <w:rPr>
          <w:sz w:val="28"/>
          <w:szCs w:val="28"/>
        </w:rPr>
        <w:t xml:space="preserve"> был </w:t>
      </w:r>
      <w:r w:rsidRPr="00323465">
        <w:rPr>
          <w:bCs/>
          <w:sz w:val="28"/>
          <w:szCs w:val="28"/>
        </w:rPr>
        <w:t>С.Л. Рубинштейн.</w:t>
      </w:r>
      <w:r w:rsidR="00EC156D" w:rsidRPr="00EC156D">
        <w:rPr>
          <w:sz w:val="28"/>
          <w:szCs w:val="28"/>
        </w:rPr>
        <w:t xml:space="preserve"> </w:t>
      </w:r>
    </w:p>
    <w:p w:rsidR="00EC156D" w:rsidRPr="009B6D4E" w:rsidRDefault="00EC156D" w:rsidP="000878BE">
      <w:pPr>
        <w:keepNext/>
        <w:suppressLineNumbers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B6D4E">
        <w:rPr>
          <w:sz w:val="28"/>
          <w:szCs w:val="28"/>
        </w:rPr>
        <w:t>Большинство ученых (Б. Г. Ананьев, А. Н. Леонтьев, Г. И. Щукина и др.) рассматривая мотивацию как одно из стержневых образований личности, указывают вместе с тем на ее сложное, качественно неоднородное строение. Их подходы рассматриваются как общеметодологическая основа для анализа мотивации.</w:t>
      </w:r>
    </w:p>
    <w:p w:rsidR="00F10BF9" w:rsidRPr="00F10BF9" w:rsidRDefault="00347391" w:rsidP="00347A37">
      <w:pPr>
        <w:ind w:firstLine="708"/>
        <w:jc w:val="both"/>
        <w:rPr>
          <w:sz w:val="28"/>
          <w:szCs w:val="28"/>
        </w:rPr>
      </w:pPr>
      <w:r w:rsidRPr="007B5750">
        <w:rPr>
          <w:sz w:val="28"/>
          <w:szCs w:val="28"/>
        </w:rPr>
        <w:t xml:space="preserve"> </w:t>
      </w:r>
      <w:r w:rsidR="00F10BF9" w:rsidRPr="00F10BF9">
        <w:rPr>
          <w:sz w:val="28"/>
          <w:szCs w:val="28"/>
        </w:rPr>
        <w:t>Значительное место</w:t>
      </w:r>
      <w:r w:rsidR="000878BE" w:rsidRPr="000878BE">
        <w:rPr>
          <w:sz w:val="28"/>
          <w:szCs w:val="28"/>
        </w:rPr>
        <w:t xml:space="preserve"> </w:t>
      </w:r>
      <w:r w:rsidR="000878BE" w:rsidRPr="00F10BF9">
        <w:rPr>
          <w:sz w:val="28"/>
          <w:szCs w:val="28"/>
        </w:rPr>
        <w:t>в исследованиях выдающихся педагогов прошлого</w:t>
      </w:r>
      <w:r w:rsidR="00F10BF9" w:rsidRPr="00F10BF9">
        <w:rPr>
          <w:sz w:val="28"/>
          <w:szCs w:val="28"/>
        </w:rPr>
        <w:t xml:space="preserve"> занимает проблема взаимосвязи познания окружающего мира с интересом (И. </w:t>
      </w:r>
      <w:proofErr w:type="spellStart"/>
      <w:r w:rsidR="00F10BF9" w:rsidRPr="00F10BF9">
        <w:rPr>
          <w:sz w:val="28"/>
          <w:szCs w:val="28"/>
        </w:rPr>
        <w:t>Гербарт</w:t>
      </w:r>
      <w:proofErr w:type="spellEnd"/>
      <w:r w:rsidR="00F10BF9" w:rsidRPr="00F10BF9">
        <w:rPr>
          <w:sz w:val="28"/>
          <w:szCs w:val="28"/>
        </w:rPr>
        <w:t xml:space="preserve">, А. </w:t>
      </w:r>
      <w:proofErr w:type="spellStart"/>
      <w:r w:rsidR="00F10BF9" w:rsidRPr="00F10BF9">
        <w:rPr>
          <w:sz w:val="28"/>
          <w:szCs w:val="28"/>
        </w:rPr>
        <w:t>Дистерверг</w:t>
      </w:r>
      <w:proofErr w:type="spellEnd"/>
      <w:r w:rsidR="00F10BF9" w:rsidRPr="00F10BF9">
        <w:rPr>
          <w:sz w:val="28"/>
          <w:szCs w:val="28"/>
        </w:rPr>
        <w:t xml:space="preserve">, Я. А. </w:t>
      </w:r>
      <w:proofErr w:type="spellStart"/>
      <w:proofErr w:type="gramStart"/>
      <w:r w:rsidR="00F10BF9" w:rsidRPr="00F10BF9">
        <w:rPr>
          <w:sz w:val="28"/>
          <w:szCs w:val="28"/>
        </w:rPr>
        <w:t>Коменский,Д</w:t>
      </w:r>
      <w:proofErr w:type="spellEnd"/>
      <w:r w:rsidR="00F10BF9" w:rsidRPr="00F10BF9">
        <w:rPr>
          <w:sz w:val="28"/>
          <w:szCs w:val="28"/>
        </w:rPr>
        <w:t>.</w:t>
      </w:r>
      <w:proofErr w:type="gramEnd"/>
      <w:r w:rsidR="00F10BF9" w:rsidRPr="00F10BF9">
        <w:rPr>
          <w:sz w:val="28"/>
          <w:szCs w:val="28"/>
        </w:rPr>
        <w:t xml:space="preserve"> Локк, К. Д. Ушинский, Л. Н. Толстой</w:t>
      </w:r>
      <w:r w:rsidR="00F10BF9">
        <w:rPr>
          <w:sz w:val="28"/>
          <w:szCs w:val="28"/>
        </w:rPr>
        <w:t xml:space="preserve"> </w:t>
      </w:r>
      <w:r w:rsidR="00F10BF9" w:rsidRPr="00F10BF9">
        <w:rPr>
          <w:sz w:val="28"/>
          <w:szCs w:val="28"/>
        </w:rPr>
        <w:t>и др.).</w:t>
      </w:r>
    </w:p>
    <w:p w:rsidR="00F10BF9" w:rsidRDefault="00F10BF9" w:rsidP="00F10BF9">
      <w:pPr>
        <w:ind w:firstLine="708"/>
        <w:jc w:val="both"/>
        <w:rPr>
          <w:sz w:val="28"/>
          <w:szCs w:val="28"/>
        </w:rPr>
      </w:pPr>
      <w:r w:rsidRPr="00F10BF9">
        <w:rPr>
          <w:sz w:val="28"/>
          <w:szCs w:val="28"/>
        </w:rPr>
        <w:t>Современные ученые рассматривают мотивацию познавательной деятельности (познавательную мотивацию) с самых разных точек зрения:</w:t>
      </w:r>
    </w:p>
    <w:p w:rsidR="005707DF" w:rsidRPr="005707DF" w:rsidRDefault="00F10BF9" w:rsidP="005707DF">
      <w:pPr>
        <w:pStyle w:val="a7"/>
        <w:numPr>
          <w:ilvl w:val="0"/>
          <w:numId w:val="26"/>
        </w:numPr>
        <w:ind w:left="142" w:firstLine="142"/>
        <w:jc w:val="both"/>
        <w:rPr>
          <w:sz w:val="28"/>
          <w:szCs w:val="28"/>
        </w:rPr>
      </w:pPr>
      <w:r w:rsidRPr="005707DF">
        <w:rPr>
          <w:sz w:val="28"/>
          <w:szCs w:val="28"/>
        </w:rPr>
        <w:t xml:space="preserve">как источник умственной активности (Л. И. </w:t>
      </w:r>
      <w:proofErr w:type="spellStart"/>
      <w:proofErr w:type="gramStart"/>
      <w:r w:rsidRPr="005707DF">
        <w:rPr>
          <w:sz w:val="28"/>
          <w:szCs w:val="28"/>
        </w:rPr>
        <w:t>Божович,В</w:t>
      </w:r>
      <w:proofErr w:type="spellEnd"/>
      <w:r w:rsidRPr="005707DF">
        <w:rPr>
          <w:sz w:val="28"/>
          <w:szCs w:val="28"/>
        </w:rPr>
        <w:t>.</w:t>
      </w:r>
      <w:proofErr w:type="gramEnd"/>
      <w:r w:rsidRPr="005707DF">
        <w:rPr>
          <w:sz w:val="28"/>
          <w:szCs w:val="28"/>
        </w:rPr>
        <w:t xml:space="preserve"> В. Давыдов, М. А. Данилов, Н. Ф. Добрынин, Н. А. </w:t>
      </w:r>
      <w:proofErr w:type="spellStart"/>
      <w:r w:rsidRPr="005707DF">
        <w:rPr>
          <w:sz w:val="28"/>
          <w:szCs w:val="28"/>
        </w:rPr>
        <w:t>Менчинская</w:t>
      </w:r>
      <w:proofErr w:type="spellEnd"/>
      <w:r w:rsidRPr="005707DF">
        <w:rPr>
          <w:sz w:val="28"/>
          <w:szCs w:val="28"/>
        </w:rPr>
        <w:t xml:space="preserve">, М. Н. </w:t>
      </w:r>
      <w:proofErr w:type="spellStart"/>
      <w:r w:rsidRPr="005707DF">
        <w:rPr>
          <w:sz w:val="28"/>
          <w:szCs w:val="28"/>
        </w:rPr>
        <w:t>Скаткин</w:t>
      </w:r>
      <w:proofErr w:type="spellEnd"/>
      <w:r w:rsidRPr="005707DF">
        <w:rPr>
          <w:sz w:val="28"/>
          <w:szCs w:val="28"/>
        </w:rPr>
        <w:t xml:space="preserve"> и др.),</w:t>
      </w:r>
    </w:p>
    <w:p w:rsidR="005707DF" w:rsidRDefault="005707DF" w:rsidP="005707DF">
      <w:pPr>
        <w:pStyle w:val="a7"/>
        <w:numPr>
          <w:ilvl w:val="0"/>
          <w:numId w:val="26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0BF9" w:rsidRPr="005707DF">
        <w:rPr>
          <w:sz w:val="28"/>
          <w:szCs w:val="28"/>
        </w:rPr>
        <w:t xml:space="preserve">как особый сплав эмоционально-волевых и интеллектуальных процессов, повышающих активность сознания </w:t>
      </w:r>
      <w:proofErr w:type="spellStart"/>
      <w:r w:rsidR="00F10BF9" w:rsidRPr="005707DF">
        <w:rPr>
          <w:sz w:val="28"/>
          <w:szCs w:val="28"/>
        </w:rPr>
        <w:t>идеятельности</w:t>
      </w:r>
      <w:proofErr w:type="spellEnd"/>
      <w:r w:rsidR="00F10BF9" w:rsidRPr="005707DF">
        <w:rPr>
          <w:sz w:val="28"/>
          <w:szCs w:val="28"/>
        </w:rPr>
        <w:t xml:space="preserve"> человека (Л. А. </w:t>
      </w:r>
      <w:proofErr w:type="spellStart"/>
      <w:proofErr w:type="gramStart"/>
      <w:r w:rsidR="00F10BF9" w:rsidRPr="005707DF">
        <w:rPr>
          <w:sz w:val="28"/>
          <w:szCs w:val="28"/>
        </w:rPr>
        <w:t>Гордон,А</w:t>
      </w:r>
      <w:proofErr w:type="spellEnd"/>
      <w:r w:rsidR="00F10BF9" w:rsidRPr="005707DF">
        <w:rPr>
          <w:sz w:val="28"/>
          <w:szCs w:val="28"/>
        </w:rPr>
        <w:t>.</w:t>
      </w:r>
      <w:proofErr w:type="gramEnd"/>
      <w:r w:rsidR="00F10BF9" w:rsidRPr="005707DF">
        <w:rPr>
          <w:sz w:val="28"/>
          <w:szCs w:val="28"/>
        </w:rPr>
        <w:t xml:space="preserve"> Г. Ковалев, В. Н. Мясищев, С. Л. Рубинштейн и др.), </w:t>
      </w:r>
    </w:p>
    <w:p w:rsidR="005707DF" w:rsidRPr="005707DF" w:rsidRDefault="005707DF" w:rsidP="005707DF">
      <w:pPr>
        <w:pStyle w:val="a7"/>
        <w:numPr>
          <w:ilvl w:val="0"/>
          <w:numId w:val="26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BF9" w:rsidRPr="005707DF">
        <w:rPr>
          <w:sz w:val="28"/>
          <w:szCs w:val="28"/>
        </w:rPr>
        <w:t xml:space="preserve">как избирательную направленность личности на объекты и явления окружающей действительности (В. Б. </w:t>
      </w:r>
      <w:proofErr w:type="spellStart"/>
      <w:r w:rsidR="00F10BF9" w:rsidRPr="005707DF">
        <w:rPr>
          <w:sz w:val="28"/>
          <w:szCs w:val="28"/>
        </w:rPr>
        <w:t>Бондаревский</w:t>
      </w:r>
      <w:proofErr w:type="spellEnd"/>
      <w:r w:rsidR="00F10BF9" w:rsidRPr="005707DF">
        <w:rPr>
          <w:sz w:val="28"/>
          <w:szCs w:val="28"/>
        </w:rPr>
        <w:t xml:space="preserve">, Л. М. </w:t>
      </w:r>
      <w:proofErr w:type="spellStart"/>
      <w:proofErr w:type="gramStart"/>
      <w:r w:rsidR="00F10BF9" w:rsidRPr="005707DF">
        <w:rPr>
          <w:sz w:val="28"/>
          <w:szCs w:val="28"/>
        </w:rPr>
        <w:t>Матюшкин,Н</w:t>
      </w:r>
      <w:proofErr w:type="spellEnd"/>
      <w:r w:rsidR="00F10BF9" w:rsidRPr="005707DF">
        <w:rPr>
          <w:sz w:val="28"/>
          <w:szCs w:val="28"/>
        </w:rPr>
        <w:t>.</w:t>
      </w:r>
      <w:proofErr w:type="gramEnd"/>
      <w:r w:rsidR="00F10BF9" w:rsidRPr="005707DF">
        <w:rPr>
          <w:sz w:val="28"/>
          <w:szCs w:val="28"/>
        </w:rPr>
        <w:t xml:space="preserve"> Н. </w:t>
      </w:r>
      <w:proofErr w:type="spellStart"/>
      <w:r w:rsidR="00F10BF9" w:rsidRPr="005707DF">
        <w:rPr>
          <w:sz w:val="28"/>
          <w:szCs w:val="28"/>
        </w:rPr>
        <w:t>Поддьяков</w:t>
      </w:r>
      <w:proofErr w:type="spellEnd"/>
      <w:r w:rsidR="00F10BF9" w:rsidRPr="005707DF">
        <w:rPr>
          <w:sz w:val="28"/>
          <w:szCs w:val="28"/>
        </w:rPr>
        <w:t xml:space="preserve">, Н. К. </w:t>
      </w:r>
      <w:proofErr w:type="spellStart"/>
      <w:r w:rsidR="00F10BF9" w:rsidRPr="005707DF">
        <w:rPr>
          <w:sz w:val="28"/>
          <w:szCs w:val="28"/>
        </w:rPr>
        <w:t>Постникова,Г</w:t>
      </w:r>
      <w:proofErr w:type="spellEnd"/>
      <w:r w:rsidR="00F10BF9" w:rsidRPr="005707DF">
        <w:rPr>
          <w:sz w:val="28"/>
          <w:szCs w:val="28"/>
        </w:rPr>
        <w:t xml:space="preserve">. И. Щукина и др.), </w:t>
      </w:r>
    </w:p>
    <w:p w:rsidR="00F10BF9" w:rsidRPr="005707DF" w:rsidRDefault="005707DF" w:rsidP="005707DF">
      <w:pPr>
        <w:pStyle w:val="a7"/>
        <w:numPr>
          <w:ilvl w:val="0"/>
          <w:numId w:val="26"/>
        </w:num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BF9" w:rsidRPr="005707DF">
        <w:rPr>
          <w:sz w:val="28"/>
          <w:szCs w:val="28"/>
        </w:rPr>
        <w:t>как структуру, состоящую из потребностей индивида</w:t>
      </w:r>
    </w:p>
    <w:p w:rsidR="00F10BF9" w:rsidRPr="00F10BF9" w:rsidRDefault="00F10BF9" w:rsidP="00F10BF9">
      <w:pPr>
        <w:jc w:val="both"/>
        <w:rPr>
          <w:sz w:val="28"/>
          <w:szCs w:val="28"/>
        </w:rPr>
      </w:pPr>
      <w:r w:rsidRPr="00F10BF9">
        <w:rPr>
          <w:sz w:val="28"/>
          <w:szCs w:val="28"/>
        </w:rPr>
        <w:t xml:space="preserve">(Б. Г. Ананьев, Л. И. </w:t>
      </w:r>
      <w:proofErr w:type="spellStart"/>
      <w:r w:rsidRPr="00F10BF9">
        <w:rPr>
          <w:sz w:val="28"/>
          <w:szCs w:val="28"/>
        </w:rPr>
        <w:t>Божович</w:t>
      </w:r>
      <w:proofErr w:type="spellEnd"/>
      <w:r w:rsidRPr="00F10BF9">
        <w:rPr>
          <w:sz w:val="28"/>
          <w:szCs w:val="28"/>
        </w:rPr>
        <w:t>, А. Н. Леонтьев, Е. Ф. Рыбалко, Б. А. Теплов и</w:t>
      </w:r>
    </w:p>
    <w:p w:rsidR="005707DF" w:rsidRDefault="00F10BF9" w:rsidP="005707DF">
      <w:pPr>
        <w:jc w:val="both"/>
        <w:rPr>
          <w:sz w:val="28"/>
          <w:szCs w:val="28"/>
        </w:rPr>
      </w:pPr>
      <w:r w:rsidRPr="00F10BF9">
        <w:rPr>
          <w:sz w:val="28"/>
          <w:szCs w:val="28"/>
        </w:rPr>
        <w:t xml:space="preserve">др.), </w:t>
      </w:r>
    </w:p>
    <w:p w:rsidR="00F10BF9" w:rsidRPr="005707DF" w:rsidRDefault="00F10BF9" w:rsidP="005707DF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 w:rsidRPr="005707DF">
        <w:rPr>
          <w:sz w:val="28"/>
          <w:szCs w:val="28"/>
        </w:rPr>
        <w:t xml:space="preserve">в контексте развития мотивационной сферы личности (Ю. Н. </w:t>
      </w:r>
      <w:proofErr w:type="spellStart"/>
      <w:r w:rsidRPr="005707DF">
        <w:rPr>
          <w:sz w:val="28"/>
          <w:szCs w:val="28"/>
        </w:rPr>
        <w:t>Кулют</w:t>
      </w:r>
      <w:proofErr w:type="spellEnd"/>
      <w:r w:rsidRPr="005707DF">
        <w:rPr>
          <w:sz w:val="28"/>
          <w:szCs w:val="28"/>
        </w:rPr>
        <w:t>-</w:t>
      </w:r>
    </w:p>
    <w:p w:rsidR="005707DF" w:rsidRDefault="00F10BF9" w:rsidP="005707DF">
      <w:pPr>
        <w:jc w:val="both"/>
        <w:rPr>
          <w:sz w:val="28"/>
          <w:szCs w:val="28"/>
        </w:rPr>
      </w:pPr>
      <w:proofErr w:type="spellStart"/>
      <w:r w:rsidRPr="00F10BF9">
        <w:rPr>
          <w:sz w:val="28"/>
          <w:szCs w:val="28"/>
        </w:rPr>
        <w:t>кин</w:t>
      </w:r>
      <w:proofErr w:type="spellEnd"/>
      <w:r w:rsidRPr="00F10BF9">
        <w:rPr>
          <w:sz w:val="28"/>
          <w:szCs w:val="28"/>
        </w:rPr>
        <w:t xml:space="preserve">, А. К. Маркова, Н. Г. </w:t>
      </w:r>
      <w:proofErr w:type="spellStart"/>
      <w:proofErr w:type="gramStart"/>
      <w:r w:rsidRPr="00F10BF9">
        <w:rPr>
          <w:sz w:val="28"/>
          <w:szCs w:val="28"/>
        </w:rPr>
        <w:t>Морозова,Л</w:t>
      </w:r>
      <w:proofErr w:type="spellEnd"/>
      <w:r w:rsidRPr="00F10BF9">
        <w:rPr>
          <w:sz w:val="28"/>
          <w:szCs w:val="28"/>
        </w:rPr>
        <w:t>.</w:t>
      </w:r>
      <w:proofErr w:type="gramEnd"/>
      <w:r w:rsidRPr="00F10BF9">
        <w:rPr>
          <w:sz w:val="28"/>
          <w:szCs w:val="28"/>
        </w:rPr>
        <w:t xml:space="preserve"> М. Фридман и др.), </w:t>
      </w:r>
    </w:p>
    <w:p w:rsidR="00F10BF9" w:rsidRPr="005707DF" w:rsidRDefault="00F10BF9" w:rsidP="005707DF">
      <w:pPr>
        <w:pStyle w:val="a7"/>
        <w:numPr>
          <w:ilvl w:val="0"/>
          <w:numId w:val="27"/>
        </w:numPr>
        <w:ind w:left="142" w:firstLine="218"/>
        <w:jc w:val="both"/>
        <w:rPr>
          <w:sz w:val="28"/>
          <w:szCs w:val="28"/>
        </w:rPr>
      </w:pPr>
      <w:r w:rsidRPr="005707DF">
        <w:rPr>
          <w:sz w:val="28"/>
          <w:szCs w:val="28"/>
        </w:rPr>
        <w:lastRenderedPageBreak/>
        <w:t xml:space="preserve">как условие развития самостоятельности, повышения познавательной активности (Л. С. Выготский, В. В. Давыдов, Л. В. </w:t>
      </w:r>
      <w:proofErr w:type="spellStart"/>
      <w:proofErr w:type="gramStart"/>
      <w:r w:rsidRPr="005707DF">
        <w:rPr>
          <w:sz w:val="28"/>
          <w:szCs w:val="28"/>
        </w:rPr>
        <w:t>Занков,А</w:t>
      </w:r>
      <w:proofErr w:type="spellEnd"/>
      <w:r w:rsidRPr="005707DF">
        <w:rPr>
          <w:sz w:val="28"/>
          <w:szCs w:val="28"/>
        </w:rPr>
        <w:t>.</w:t>
      </w:r>
      <w:proofErr w:type="gramEnd"/>
      <w:r w:rsidRPr="005707DF">
        <w:rPr>
          <w:sz w:val="28"/>
          <w:szCs w:val="28"/>
        </w:rPr>
        <w:t xml:space="preserve"> А. </w:t>
      </w:r>
      <w:proofErr w:type="spellStart"/>
      <w:r w:rsidRPr="005707DF">
        <w:rPr>
          <w:sz w:val="28"/>
          <w:szCs w:val="28"/>
        </w:rPr>
        <w:t>Люблинская</w:t>
      </w:r>
      <w:proofErr w:type="spellEnd"/>
      <w:r w:rsidRPr="005707DF">
        <w:rPr>
          <w:sz w:val="28"/>
          <w:szCs w:val="28"/>
        </w:rPr>
        <w:t xml:space="preserve"> и др.),</w:t>
      </w:r>
    </w:p>
    <w:p w:rsidR="00F10BF9" w:rsidRPr="005707DF" w:rsidRDefault="00F10BF9" w:rsidP="005707DF">
      <w:pPr>
        <w:pStyle w:val="a7"/>
        <w:numPr>
          <w:ilvl w:val="0"/>
          <w:numId w:val="27"/>
        </w:numPr>
        <w:ind w:left="142" w:firstLine="218"/>
        <w:jc w:val="both"/>
        <w:rPr>
          <w:sz w:val="28"/>
          <w:szCs w:val="28"/>
        </w:rPr>
      </w:pPr>
      <w:r w:rsidRPr="005707DF">
        <w:rPr>
          <w:sz w:val="28"/>
          <w:szCs w:val="28"/>
        </w:rPr>
        <w:t xml:space="preserve">как условие формирования интереса к процессу познания, источник радости и удовлетворения (Ш. А. </w:t>
      </w:r>
      <w:proofErr w:type="spellStart"/>
      <w:r w:rsidRPr="005707DF">
        <w:rPr>
          <w:sz w:val="28"/>
          <w:szCs w:val="28"/>
        </w:rPr>
        <w:t>Амонашвили</w:t>
      </w:r>
      <w:proofErr w:type="spellEnd"/>
      <w:r w:rsidRPr="005707DF">
        <w:rPr>
          <w:sz w:val="28"/>
          <w:szCs w:val="28"/>
        </w:rPr>
        <w:t xml:space="preserve">, А. К. </w:t>
      </w:r>
      <w:proofErr w:type="spellStart"/>
      <w:r w:rsidRPr="005707DF">
        <w:rPr>
          <w:sz w:val="28"/>
          <w:szCs w:val="28"/>
        </w:rPr>
        <w:t>Дусавицкий</w:t>
      </w:r>
      <w:proofErr w:type="spellEnd"/>
      <w:r w:rsidRPr="005707DF">
        <w:rPr>
          <w:sz w:val="28"/>
          <w:szCs w:val="28"/>
        </w:rPr>
        <w:t xml:space="preserve">, Л. В. </w:t>
      </w:r>
      <w:proofErr w:type="spellStart"/>
      <w:r w:rsidRPr="005707DF">
        <w:rPr>
          <w:sz w:val="28"/>
          <w:szCs w:val="28"/>
        </w:rPr>
        <w:t>Занков</w:t>
      </w:r>
      <w:proofErr w:type="spellEnd"/>
      <w:r w:rsidRPr="005707DF">
        <w:rPr>
          <w:sz w:val="28"/>
          <w:szCs w:val="28"/>
        </w:rPr>
        <w:t xml:space="preserve">, Н. Н. </w:t>
      </w:r>
      <w:proofErr w:type="spellStart"/>
      <w:r w:rsidRPr="005707DF">
        <w:rPr>
          <w:sz w:val="28"/>
          <w:szCs w:val="28"/>
        </w:rPr>
        <w:t>Поддьяков</w:t>
      </w:r>
      <w:proofErr w:type="spellEnd"/>
      <w:r w:rsidRPr="005707DF">
        <w:rPr>
          <w:sz w:val="28"/>
          <w:szCs w:val="28"/>
        </w:rPr>
        <w:t xml:space="preserve"> и др.).</w:t>
      </w:r>
    </w:p>
    <w:p w:rsidR="00693B1A" w:rsidRPr="007B5750" w:rsidRDefault="00693B1A" w:rsidP="00D41018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7B5750" w:rsidRDefault="007B5750" w:rsidP="00D41018">
      <w:pPr>
        <w:widowControl w:val="0"/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B5750">
        <w:rPr>
          <w:b/>
          <w:sz w:val="28"/>
          <w:szCs w:val="28"/>
          <w:shd w:val="clear" w:color="auto" w:fill="FFFFFF"/>
        </w:rPr>
        <w:t>Слайд</w:t>
      </w:r>
    </w:p>
    <w:p w:rsidR="001D6576" w:rsidRPr="007B5750" w:rsidRDefault="001D6576" w:rsidP="00D41018">
      <w:pPr>
        <w:widowControl w:val="0"/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0640AB" w:rsidRPr="007B5750" w:rsidRDefault="000640AB" w:rsidP="000640AB">
      <w:pPr>
        <w:ind w:firstLine="708"/>
        <w:jc w:val="both"/>
        <w:rPr>
          <w:sz w:val="28"/>
          <w:szCs w:val="28"/>
        </w:rPr>
      </w:pPr>
      <w:r w:rsidRPr="007B5750">
        <w:rPr>
          <w:sz w:val="28"/>
          <w:szCs w:val="28"/>
        </w:rPr>
        <w:t>Согласно А.Н. Леонтьеву периодом наиболее интенсивного формирования мотивационной сферы является именно дошкольный возраст.</w:t>
      </w:r>
    </w:p>
    <w:p w:rsidR="000640AB" w:rsidRDefault="000640AB" w:rsidP="005707DF">
      <w:pPr>
        <w:ind w:firstLine="708"/>
        <w:jc w:val="both"/>
        <w:rPr>
          <w:sz w:val="28"/>
          <w:szCs w:val="28"/>
        </w:rPr>
      </w:pPr>
    </w:p>
    <w:p w:rsidR="00B437F8" w:rsidRDefault="00A03D86" w:rsidP="005707DF">
      <w:pPr>
        <w:ind w:firstLine="708"/>
        <w:jc w:val="both"/>
        <w:rPr>
          <w:sz w:val="28"/>
          <w:szCs w:val="28"/>
        </w:rPr>
      </w:pPr>
      <w:r w:rsidRPr="007B5750">
        <w:rPr>
          <w:sz w:val="28"/>
          <w:szCs w:val="28"/>
        </w:rPr>
        <w:t xml:space="preserve">В дошкольном возрасте мотивы начинают приобретать разную силу и значимость. Младший дошкольник уже относительно легко может принять решение в ситуации, где необходимо выбрать один предмет из нескольких. Среди таких мотивов выделяют доминирующие мотивы — преобладающие в мотивационной иерархии. Это могут быть мотивы достижения, общения, самоутверждения и т.д. </w:t>
      </w:r>
    </w:p>
    <w:p w:rsidR="009A7FC9" w:rsidRPr="007B5750" w:rsidRDefault="009A7FC9" w:rsidP="005707DF">
      <w:pPr>
        <w:ind w:firstLine="708"/>
        <w:jc w:val="both"/>
        <w:rPr>
          <w:sz w:val="28"/>
          <w:szCs w:val="28"/>
        </w:rPr>
      </w:pPr>
    </w:p>
    <w:p w:rsidR="00406B82" w:rsidRPr="005F5A06" w:rsidRDefault="00406B82" w:rsidP="00406B82">
      <w:pPr>
        <w:ind w:firstLine="708"/>
        <w:jc w:val="both"/>
        <w:rPr>
          <w:sz w:val="28"/>
          <w:szCs w:val="28"/>
        </w:rPr>
      </w:pPr>
    </w:p>
    <w:p w:rsidR="00063D79" w:rsidRPr="005F5A06" w:rsidRDefault="00063D79" w:rsidP="00063D79">
      <w:pPr>
        <w:pStyle w:val="a5"/>
        <w:rPr>
          <w:b/>
          <w:sz w:val="28"/>
          <w:szCs w:val="28"/>
        </w:rPr>
      </w:pPr>
      <w:r w:rsidRPr="005F5A06">
        <w:rPr>
          <w:b/>
          <w:sz w:val="28"/>
          <w:szCs w:val="28"/>
        </w:rPr>
        <w:t xml:space="preserve">Слайд </w:t>
      </w:r>
    </w:p>
    <w:p w:rsidR="00063D79" w:rsidRPr="005F5A06" w:rsidRDefault="00063D79" w:rsidP="00063D79">
      <w:pPr>
        <w:ind w:firstLine="708"/>
        <w:jc w:val="both"/>
        <w:rPr>
          <w:sz w:val="28"/>
          <w:szCs w:val="28"/>
        </w:rPr>
      </w:pPr>
    </w:p>
    <w:p w:rsidR="00063D79" w:rsidRPr="005F5A06" w:rsidRDefault="00B437F8" w:rsidP="00063D79">
      <w:pPr>
        <w:ind w:firstLine="708"/>
        <w:jc w:val="both"/>
        <w:rPr>
          <w:sz w:val="28"/>
          <w:szCs w:val="28"/>
        </w:rPr>
      </w:pPr>
      <w:r w:rsidRPr="005F5A06">
        <w:rPr>
          <w:sz w:val="28"/>
          <w:szCs w:val="28"/>
        </w:rPr>
        <w:t>Н</w:t>
      </w:r>
      <w:r w:rsidR="00063D79" w:rsidRPr="005F5A06">
        <w:rPr>
          <w:sz w:val="28"/>
          <w:szCs w:val="28"/>
        </w:rPr>
        <w:t>есмотря на то что идея формирования мотивации прочно утвердилась в педагогических исследованиях, в практике дошкольных образовательных учреждений (ДОУ) она не находит должной реализации.</w:t>
      </w:r>
    </w:p>
    <w:p w:rsidR="00916EB9" w:rsidRDefault="00063D79" w:rsidP="00063D79">
      <w:pPr>
        <w:ind w:firstLine="708"/>
        <w:jc w:val="both"/>
        <w:rPr>
          <w:sz w:val="28"/>
          <w:szCs w:val="28"/>
        </w:rPr>
      </w:pPr>
      <w:r w:rsidRPr="005F5A06">
        <w:rPr>
          <w:sz w:val="28"/>
          <w:szCs w:val="28"/>
        </w:rPr>
        <w:t>Анализ педагогической деятельности дошкольных образовательных учреждений позвол</w:t>
      </w:r>
      <w:r w:rsidR="00E27C76">
        <w:rPr>
          <w:sz w:val="28"/>
          <w:szCs w:val="28"/>
        </w:rPr>
        <w:t xml:space="preserve">яет </w:t>
      </w:r>
      <w:r w:rsidRPr="005F5A06">
        <w:rPr>
          <w:sz w:val="28"/>
          <w:szCs w:val="28"/>
        </w:rPr>
        <w:t xml:space="preserve"> выявить следующие негативные факторы, сложившиеся в массовой практике дошкольного образования: </w:t>
      </w:r>
    </w:p>
    <w:p w:rsidR="00063D79" w:rsidRPr="005F5A06" w:rsidRDefault="00916EB9" w:rsidP="00063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D79" w:rsidRPr="005F5A06">
        <w:rPr>
          <w:sz w:val="28"/>
          <w:szCs w:val="28"/>
        </w:rPr>
        <w:t>заорганизованность,</w:t>
      </w:r>
    </w:p>
    <w:p w:rsidR="00063D79" w:rsidRPr="005F5A06" w:rsidRDefault="00063D79" w:rsidP="00063D79">
      <w:pPr>
        <w:ind w:firstLine="708"/>
        <w:jc w:val="both"/>
        <w:rPr>
          <w:sz w:val="28"/>
          <w:szCs w:val="28"/>
        </w:rPr>
      </w:pPr>
      <w:r w:rsidRPr="005F5A06">
        <w:rPr>
          <w:sz w:val="28"/>
          <w:szCs w:val="28"/>
        </w:rPr>
        <w:t xml:space="preserve"> -</w:t>
      </w:r>
      <w:proofErr w:type="spellStart"/>
      <w:r w:rsidRPr="005F5A06">
        <w:rPr>
          <w:sz w:val="28"/>
          <w:szCs w:val="28"/>
        </w:rPr>
        <w:t>регламентированность</w:t>
      </w:r>
      <w:proofErr w:type="spellEnd"/>
      <w:r w:rsidRPr="005F5A06">
        <w:rPr>
          <w:sz w:val="28"/>
          <w:szCs w:val="28"/>
        </w:rPr>
        <w:t xml:space="preserve"> жизнедеятельности дошкольников, в ходе которой не всегда учитываются интересы и желания детей;</w:t>
      </w:r>
    </w:p>
    <w:p w:rsidR="00063D79" w:rsidRPr="005F5A06" w:rsidRDefault="00063D79" w:rsidP="00F10BF9">
      <w:pPr>
        <w:ind w:firstLine="708"/>
        <w:jc w:val="both"/>
        <w:rPr>
          <w:sz w:val="28"/>
          <w:szCs w:val="28"/>
        </w:rPr>
      </w:pPr>
      <w:r w:rsidRPr="005F5A06">
        <w:rPr>
          <w:sz w:val="28"/>
          <w:szCs w:val="28"/>
        </w:rPr>
        <w:t xml:space="preserve"> -редко используются нестандартные формы совместной деятельности взрослого и ребенка, позволяющие интегрировать различные задачи и виды детской деятельности, способствующие развитию познавательной мотивации (конкурсы, </w:t>
      </w:r>
      <w:proofErr w:type="spellStart"/>
      <w:proofErr w:type="gramStart"/>
      <w:r w:rsidRPr="005F5A06">
        <w:rPr>
          <w:sz w:val="28"/>
          <w:szCs w:val="28"/>
        </w:rPr>
        <w:t>экспериментирование,совместный</w:t>
      </w:r>
      <w:proofErr w:type="spellEnd"/>
      <w:proofErr w:type="gramEnd"/>
      <w:r w:rsidRPr="005F5A06">
        <w:rPr>
          <w:sz w:val="28"/>
          <w:szCs w:val="28"/>
        </w:rPr>
        <w:t xml:space="preserve"> поиск, творческие диалоги, игры-фантазии, игры-путешествия, занятия-погружения, занятия-соревнования);</w:t>
      </w:r>
    </w:p>
    <w:p w:rsidR="001A25BB" w:rsidRPr="005F5A06" w:rsidRDefault="00063D79" w:rsidP="00916EB9">
      <w:pPr>
        <w:pStyle w:val="a5"/>
        <w:ind w:firstLine="708"/>
        <w:rPr>
          <w:sz w:val="28"/>
          <w:szCs w:val="28"/>
        </w:rPr>
      </w:pPr>
      <w:r w:rsidRPr="005F5A06">
        <w:rPr>
          <w:sz w:val="28"/>
          <w:szCs w:val="28"/>
        </w:rPr>
        <w:t>-педагоги испытывают затруднения в подборе методов, приемов, способствующих  повышению познавательной</w:t>
      </w:r>
      <w:r w:rsidR="00916EB9">
        <w:rPr>
          <w:sz w:val="28"/>
          <w:szCs w:val="28"/>
        </w:rPr>
        <w:t xml:space="preserve"> мотивации </w:t>
      </w:r>
      <w:r w:rsidR="00916EB9" w:rsidRPr="00916EB9">
        <w:rPr>
          <w:sz w:val="28"/>
          <w:szCs w:val="28"/>
        </w:rPr>
        <w:t>дошкольников, формированию адекватной самооценки детей</w:t>
      </w:r>
      <w:r w:rsidR="00916EB9">
        <w:rPr>
          <w:sz w:val="28"/>
          <w:szCs w:val="28"/>
        </w:rPr>
        <w:t>.</w:t>
      </w:r>
    </w:p>
    <w:p w:rsidR="001C0DC8" w:rsidRPr="005F5A06" w:rsidRDefault="009743F1" w:rsidP="00E55D8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F5A06">
        <w:rPr>
          <w:color w:val="333333"/>
          <w:sz w:val="28"/>
          <w:szCs w:val="28"/>
        </w:rPr>
        <w:t xml:space="preserve">Кроме того, </w:t>
      </w:r>
      <w:r w:rsidR="00E55D83" w:rsidRPr="005F5A06">
        <w:rPr>
          <w:color w:val="333333"/>
          <w:sz w:val="28"/>
          <w:szCs w:val="28"/>
        </w:rPr>
        <w:t>в</w:t>
      </w:r>
      <w:r w:rsidR="001C0DC8" w:rsidRPr="005F5A06">
        <w:rPr>
          <w:color w:val="333333"/>
          <w:sz w:val="28"/>
          <w:szCs w:val="28"/>
        </w:rPr>
        <w:t xml:space="preserve"> современной психолого-педагогической литературе достаточно полно исследованы вопросы формирования положительной мотивации к обучению у детей с нормальным </w:t>
      </w:r>
      <w:proofErr w:type="spellStart"/>
      <w:r w:rsidR="001C0DC8" w:rsidRPr="005F5A06">
        <w:rPr>
          <w:color w:val="333333"/>
          <w:sz w:val="28"/>
          <w:szCs w:val="28"/>
        </w:rPr>
        <w:t>психо</w:t>
      </w:r>
      <w:proofErr w:type="spellEnd"/>
      <w:r w:rsidR="001C0DC8" w:rsidRPr="005F5A06">
        <w:rPr>
          <w:color w:val="333333"/>
          <w:sz w:val="28"/>
          <w:szCs w:val="28"/>
        </w:rPr>
        <w:t xml:space="preserve">-физиологическим развитием, но мало исследований посвящены данной проблеме применительно к </w:t>
      </w:r>
      <w:proofErr w:type="gramStart"/>
      <w:r w:rsidR="001C0DC8" w:rsidRPr="005F5A06">
        <w:rPr>
          <w:color w:val="333333"/>
          <w:sz w:val="28"/>
          <w:szCs w:val="28"/>
        </w:rPr>
        <w:t>детям  с</w:t>
      </w:r>
      <w:proofErr w:type="gramEnd"/>
      <w:r w:rsidR="001C0DC8" w:rsidRPr="005F5A06">
        <w:rPr>
          <w:color w:val="333333"/>
          <w:sz w:val="28"/>
          <w:szCs w:val="28"/>
        </w:rPr>
        <w:t xml:space="preserve"> ограниченными возможностями здоровья, слабо </w:t>
      </w:r>
      <w:r w:rsidR="001C0DC8" w:rsidRPr="005F5A06">
        <w:rPr>
          <w:color w:val="333333"/>
          <w:sz w:val="28"/>
          <w:szCs w:val="28"/>
        </w:rPr>
        <w:lastRenderedPageBreak/>
        <w:t xml:space="preserve">разработаны аспекты использования игры как средства формирования положительной мотивации к обучению. </w:t>
      </w:r>
    </w:p>
    <w:p w:rsidR="002D6F83" w:rsidRPr="005F5A06" w:rsidRDefault="002D6F83" w:rsidP="0057185B">
      <w:pPr>
        <w:ind w:firstLine="708"/>
        <w:jc w:val="both"/>
        <w:rPr>
          <w:color w:val="333333"/>
          <w:sz w:val="28"/>
          <w:szCs w:val="28"/>
        </w:rPr>
      </w:pPr>
    </w:p>
    <w:p w:rsidR="008D68F2" w:rsidRPr="005F5A06" w:rsidRDefault="0057185B" w:rsidP="008D68F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F5A06">
        <w:rPr>
          <w:b/>
          <w:sz w:val="28"/>
          <w:szCs w:val="28"/>
        </w:rPr>
        <w:t xml:space="preserve">Слайд </w:t>
      </w:r>
      <w:r w:rsidR="008D68F2" w:rsidRPr="005F5A06">
        <w:rPr>
          <w:sz w:val="28"/>
          <w:szCs w:val="28"/>
        </w:rPr>
        <w:t xml:space="preserve">Если педагог откровенно игнорирует внутренний настрой ребенка, то, по сути, он в качестве педагогического средства выбирает насилие. Если целью своего воздействия на </w:t>
      </w:r>
      <w:r w:rsidR="00E27C76">
        <w:rPr>
          <w:sz w:val="28"/>
          <w:szCs w:val="28"/>
        </w:rPr>
        <w:t>воспитанника</w:t>
      </w:r>
      <w:r w:rsidR="008D68F2" w:rsidRPr="005F5A06">
        <w:rPr>
          <w:sz w:val="28"/>
          <w:szCs w:val="28"/>
        </w:rPr>
        <w:t xml:space="preserve"> он выбирает понятия «</w:t>
      </w:r>
      <w:r w:rsidR="008D68F2" w:rsidRPr="005F5A06">
        <w:rPr>
          <w:b/>
          <w:i/>
          <w:sz w:val="28"/>
          <w:szCs w:val="28"/>
        </w:rPr>
        <w:t>должен</w:t>
      </w:r>
      <w:r w:rsidR="008D68F2" w:rsidRPr="005F5A06">
        <w:rPr>
          <w:sz w:val="28"/>
          <w:szCs w:val="28"/>
        </w:rPr>
        <w:t>» или «</w:t>
      </w:r>
      <w:r w:rsidR="008D68F2" w:rsidRPr="005F5A06">
        <w:rPr>
          <w:b/>
          <w:i/>
          <w:sz w:val="28"/>
          <w:szCs w:val="28"/>
        </w:rPr>
        <w:t>необходимо</w:t>
      </w:r>
      <w:r w:rsidR="008D68F2" w:rsidRPr="005F5A06">
        <w:rPr>
          <w:sz w:val="28"/>
          <w:szCs w:val="28"/>
        </w:rPr>
        <w:t>», он сталкивается с негативной, отрицательной мотивацией. У ребенка, познавательная активность низкая, результаты незначительны, отвлекаемость, неинтересно на занятии – возникает ситуация «</w:t>
      </w:r>
      <w:r w:rsidR="008D68F2" w:rsidRPr="005F5A06">
        <w:rPr>
          <w:b/>
          <w:i/>
          <w:sz w:val="28"/>
          <w:szCs w:val="28"/>
        </w:rPr>
        <w:t>оказания давления</w:t>
      </w:r>
      <w:r w:rsidR="008D68F2" w:rsidRPr="005F5A06">
        <w:rPr>
          <w:sz w:val="28"/>
          <w:szCs w:val="28"/>
        </w:rPr>
        <w:t xml:space="preserve">». В результате ребенок быстро  утомляется, испытывает чувство удрученности, неудовлетворенности, наблюдается высокое психоэмоциональное напряжение. Это не может пройти бесследно для здоровья детей – психического, духовного и даже физического. </w:t>
      </w:r>
    </w:p>
    <w:p w:rsidR="008D68F2" w:rsidRPr="005F5A06" w:rsidRDefault="008D68F2" w:rsidP="008D68F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F5A06">
        <w:rPr>
          <w:sz w:val="28"/>
          <w:szCs w:val="28"/>
        </w:rPr>
        <w:t>Еще Павлов показал, что когда информация подается вне интереса, в коре головного  мозга формируется центр ее активного отторжения. Работать, как и учиться, вне интереса – значит вне чувства, вне смыслов.</w:t>
      </w:r>
    </w:p>
    <w:p w:rsidR="008D68F2" w:rsidRPr="00323465" w:rsidRDefault="008D68F2" w:rsidP="008D68F2">
      <w:pPr>
        <w:tabs>
          <w:tab w:val="left" w:pos="720"/>
        </w:tabs>
        <w:ind w:firstLine="709"/>
        <w:jc w:val="both"/>
        <w:rPr>
          <w:b/>
          <w:i/>
          <w:sz w:val="28"/>
          <w:szCs w:val="28"/>
        </w:rPr>
      </w:pPr>
      <w:r w:rsidRPr="005F5A06">
        <w:rPr>
          <w:sz w:val="28"/>
          <w:szCs w:val="28"/>
        </w:rPr>
        <w:t xml:space="preserve">Педагоги часто забывают о том, что многое из того, что им самим представляется важным и полезным, лишено смысла для детей. </w:t>
      </w:r>
      <w:r w:rsidRPr="00323465">
        <w:rPr>
          <w:b/>
          <w:i/>
          <w:sz w:val="28"/>
          <w:szCs w:val="28"/>
        </w:rPr>
        <w:t>По</w:t>
      </w:r>
      <w:r w:rsidR="00E61E21">
        <w:rPr>
          <w:b/>
          <w:i/>
          <w:sz w:val="28"/>
          <w:szCs w:val="28"/>
        </w:rPr>
        <w:t>зитив</w:t>
      </w:r>
      <w:r w:rsidRPr="00323465">
        <w:rPr>
          <w:b/>
          <w:i/>
          <w:sz w:val="28"/>
          <w:szCs w:val="28"/>
        </w:rPr>
        <w:t xml:space="preserve">ная мотивация -  мощный фактор сохранения и развития здоровья детей. </w:t>
      </w:r>
    </w:p>
    <w:p w:rsidR="008D68F2" w:rsidRPr="000C22C8" w:rsidRDefault="000C22C8" w:rsidP="008D68F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27C76">
        <w:rPr>
          <w:rStyle w:val="c1"/>
          <w:sz w:val="28"/>
          <w:szCs w:val="28"/>
        </w:rPr>
        <w:t>Чтобы положительные мотивы были не только осознанными, но и реально-действующими, нужно вести работу по их формированию</w:t>
      </w:r>
      <w:r w:rsidR="00323465">
        <w:rPr>
          <w:rStyle w:val="c1"/>
          <w:color w:val="444444"/>
          <w:sz w:val="28"/>
          <w:szCs w:val="28"/>
        </w:rPr>
        <w:t>.</w:t>
      </w:r>
    </w:p>
    <w:p w:rsidR="008D68F2" w:rsidRPr="005F5A06" w:rsidRDefault="008D68F2" w:rsidP="008D68F2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</w:p>
    <w:p w:rsidR="0057185B" w:rsidRDefault="008D68F2" w:rsidP="005718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A00925" w:rsidRPr="00E61E21" w:rsidRDefault="00B87263" w:rsidP="00E61E21">
      <w:pPr>
        <w:ind w:firstLine="708"/>
        <w:rPr>
          <w:sz w:val="28"/>
          <w:szCs w:val="28"/>
        </w:rPr>
      </w:pPr>
      <w:r w:rsidRPr="00E61E21">
        <w:rPr>
          <w:sz w:val="28"/>
          <w:szCs w:val="28"/>
        </w:rPr>
        <w:t xml:space="preserve"> </w:t>
      </w:r>
      <w:r w:rsidR="00B87D92" w:rsidRPr="00E61E21">
        <w:rPr>
          <w:sz w:val="28"/>
          <w:szCs w:val="28"/>
        </w:rPr>
        <w:t xml:space="preserve">Под понятием </w:t>
      </w:r>
      <w:r w:rsidR="00B87D92" w:rsidRPr="00E27C76">
        <w:rPr>
          <w:b/>
          <w:sz w:val="28"/>
          <w:szCs w:val="28"/>
        </w:rPr>
        <w:t>«развитие позитивной мотивации»</w:t>
      </w:r>
      <w:r w:rsidR="00B87D92" w:rsidRPr="00E27C76">
        <w:rPr>
          <w:sz w:val="28"/>
          <w:szCs w:val="28"/>
        </w:rPr>
        <w:t xml:space="preserve"> </w:t>
      </w:r>
      <w:r w:rsidR="00B87D92" w:rsidRPr="00E61E21">
        <w:rPr>
          <w:sz w:val="28"/>
          <w:szCs w:val="28"/>
        </w:rPr>
        <w:t xml:space="preserve">понимается закономерное изменение действий побуждений, ведущее к появлению положительного отношения к предстоящему обучению и продолжительному выполнению учебных обязанностей. </w:t>
      </w:r>
    </w:p>
    <w:p w:rsidR="00E61E21" w:rsidRDefault="00B87263" w:rsidP="00E61E21">
      <w:pPr>
        <w:ind w:firstLine="708"/>
        <w:rPr>
          <w:sz w:val="28"/>
          <w:szCs w:val="28"/>
        </w:rPr>
      </w:pPr>
      <w:r w:rsidRPr="000C22C8">
        <w:rPr>
          <w:sz w:val="28"/>
          <w:szCs w:val="28"/>
        </w:rPr>
        <w:t xml:space="preserve">Процесс развития позитивной мотивации можно считать эффективным, если за время пребывания в дошкольном образовательном учреждении ребенок овладевает основными ее компонентами: понимает, что и зачем делает; осознает, каким образом необходимо действовать, чтобы достичь цели; испытывает устойчивый познавательный интерес к выполняемой деятельности. </w:t>
      </w:r>
    </w:p>
    <w:p w:rsidR="00B87263" w:rsidRPr="000C22C8" w:rsidRDefault="00B87263" w:rsidP="00E61E21">
      <w:pPr>
        <w:rPr>
          <w:sz w:val="28"/>
          <w:szCs w:val="28"/>
        </w:rPr>
      </w:pPr>
      <w:r w:rsidRPr="000C22C8">
        <w:rPr>
          <w:sz w:val="28"/>
          <w:szCs w:val="28"/>
        </w:rPr>
        <w:t>Развитие данных качеств требует определенных условий</w:t>
      </w:r>
      <w:r w:rsidR="000C22C8" w:rsidRPr="000C22C8">
        <w:rPr>
          <w:sz w:val="28"/>
          <w:szCs w:val="28"/>
        </w:rPr>
        <w:t>:</w:t>
      </w:r>
    </w:p>
    <w:p w:rsidR="00E61E21" w:rsidRDefault="00E61E21" w:rsidP="005718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     </w:t>
      </w:r>
      <w:r>
        <w:rPr>
          <w:b/>
          <w:color w:val="333333"/>
          <w:sz w:val="28"/>
          <w:szCs w:val="28"/>
        </w:rPr>
        <w:t>О</w:t>
      </w:r>
      <w:r w:rsidRPr="00EC0A4D">
        <w:rPr>
          <w:b/>
          <w:color w:val="333333"/>
          <w:sz w:val="28"/>
          <w:szCs w:val="28"/>
        </w:rPr>
        <w:t>рганизационно-педагогические условия</w:t>
      </w:r>
      <w:r>
        <w:rPr>
          <w:b/>
          <w:color w:val="333333"/>
          <w:sz w:val="28"/>
          <w:szCs w:val="28"/>
        </w:rPr>
        <w:t>:</w:t>
      </w:r>
    </w:p>
    <w:p w:rsidR="001C0DC8" w:rsidRPr="00F10BF9" w:rsidRDefault="001C0DC8" w:rsidP="00063D79">
      <w:pPr>
        <w:pStyle w:val="a5"/>
        <w:rPr>
          <w:sz w:val="28"/>
          <w:szCs w:val="28"/>
        </w:rPr>
      </w:pPr>
      <w:r w:rsidRPr="00F10BF9">
        <w:rPr>
          <w:sz w:val="28"/>
          <w:szCs w:val="28"/>
        </w:rPr>
        <w:t>-организаци</w:t>
      </w:r>
      <w:r w:rsidR="00E27C76">
        <w:rPr>
          <w:sz w:val="28"/>
          <w:szCs w:val="28"/>
        </w:rPr>
        <w:t>я</w:t>
      </w:r>
      <w:r w:rsidRPr="00F10BF9">
        <w:rPr>
          <w:sz w:val="28"/>
          <w:szCs w:val="28"/>
        </w:rPr>
        <w:t xml:space="preserve"> педагогического взаимодействия субъектов деятельности</w:t>
      </w:r>
      <w:r w:rsidR="00E27C76">
        <w:rPr>
          <w:sz w:val="28"/>
          <w:szCs w:val="28"/>
        </w:rPr>
        <w:t>;</w:t>
      </w:r>
    </w:p>
    <w:p w:rsidR="001C0DC8" w:rsidRPr="00F10BF9" w:rsidRDefault="001C0DC8" w:rsidP="00063D79">
      <w:pPr>
        <w:pStyle w:val="a5"/>
        <w:rPr>
          <w:sz w:val="28"/>
          <w:szCs w:val="28"/>
        </w:rPr>
      </w:pPr>
      <w:r w:rsidRPr="00F10BF9">
        <w:rPr>
          <w:sz w:val="28"/>
          <w:szCs w:val="28"/>
        </w:rPr>
        <w:t xml:space="preserve">-применение активных методов </w:t>
      </w:r>
      <w:r w:rsidR="00916EB9">
        <w:rPr>
          <w:sz w:val="28"/>
          <w:szCs w:val="28"/>
        </w:rPr>
        <w:t xml:space="preserve">и форм организации деятельности </w:t>
      </w:r>
      <w:r w:rsidRPr="00F10BF9">
        <w:rPr>
          <w:sz w:val="28"/>
          <w:szCs w:val="28"/>
        </w:rPr>
        <w:t>дошкольников</w:t>
      </w:r>
      <w:r w:rsidR="00E27C76">
        <w:rPr>
          <w:sz w:val="28"/>
          <w:szCs w:val="28"/>
        </w:rPr>
        <w:t>;</w:t>
      </w:r>
    </w:p>
    <w:p w:rsidR="001C0DC8" w:rsidRPr="005F5A06" w:rsidRDefault="001C0DC8" w:rsidP="00063D79">
      <w:pPr>
        <w:pStyle w:val="a5"/>
        <w:rPr>
          <w:sz w:val="28"/>
          <w:szCs w:val="28"/>
        </w:rPr>
      </w:pPr>
      <w:r w:rsidRPr="00F10BF9">
        <w:rPr>
          <w:sz w:val="28"/>
          <w:szCs w:val="28"/>
        </w:rPr>
        <w:t>-педагогическую диагностику формирования познавательной мотивации старших дошкольников и их готовности к дальнейшему обучению.</w:t>
      </w:r>
    </w:p>
    <w:p w:rsidR="000C22C8" w:rsidRDefault="000C22C8" w:rsidP="000C22C8">
      <w:pPr>
        <w:widowControl w:val="0"/>
        <w:autoSpaceDE w:val="0"/>
        <w:autoSpaceDN w:val="0"/>
        <w:adjustRightInd w:val="0"/>
        <w:spacing w:line="251" w:lineRule="exact"/>
        <w:ind w:firstLine="708"/>
        <w:rPr>
          <w:sz w:val="28"/>
          <w:szCs w:val="28"/>
        </w:rPr>
      </w:pPr>
    </w:p>
    <w:p w:rsidR="000C22C8" w:rsidRPr="00EC0A4D" w:rsidRDefault="008D68F2" w:rsidP="00EC0A4D">
      <w:pPr>
        <w:rPr>
          <w:sz w:val="28"/>
          <w:szCs w:val="28"/>
        </w:rPr>
      </w:pPr>
      <w:r w:rsidRPr="00EC0A4D">
        <w:rPr>
          <w:sz w:val="28"/>
          <w:szCs w:val="28"/>
        </w:rPr>
        <w:t xml:space="preserve">Данные </w:t>
      </w:r>
      <w:r w:rsidR="000C22C8" w:rsidRPr="00EC0A4D">
        <w:rPr>
          <w:b/>
          <w:color w:val="333333"/>
          <w:sz w:val="28"/>
          <w:szCs w:val="28"/>
        </w:rPr>
        <w:t>организационно-педагогические условия</w:t>
      </w:r>
      <w:r w:rsidR="000C22C8" w:rsidRPr="00EC0A4D">
        <w:rPr>
          <w:sz w:val="28"/>
          <w:szCs w:val="28"/>
        </w:rPr>
        <w:t xml:space="preserve"> рассматриваются</w:t>
      </w:r>
      <w:r w:rsidR="000C22C8" w:rsidRPr="000C22C8">
        <w:t xml:space="preserve"> </w:t>
      </w:r>
      <w:r w:rsidR="000C22C8" w:rsidRPr="00EC0A4D">
        <w:rPr>
          <w:sz w:val="28"/>
          <w:szCs w:val="28"/>
        </w:rPr>
        <w:t>как методологические принципы для формирования позитивной мотивации к</w:t>
      </w:r>
    </w:p>
    <w:p w:rsidR="00F10BF9" w:rsidRPr="00EC0A4D" w:rsidRDefault="000C22C8" w:rsidP="00EC0A4D">
      <w:pPr>
        <w:rPr>
          <w:sz w:val="28"/>
          <w:szCs w:val="28"/>
        </w:rPr>
      </w:pPr>
      <w:r w:rsidRPr="00EC0A4D">
        <w:rPr>
          <w:sz w:val="28"/>
          <w:szCs w:val="28"/>
        </w:rPr>
        <w:lastRenderedPageBreak/>
        <w:t>предстоящему обучению и развития ребенка как субъекта учебной деятельности.</w:t>
      </w:r>
    </w:p>
    <w:p w:rsidR="00E61E21" w:rsidRDefault="00E61E21" w:rsidP="00F10BF9">
      <w:pPr>
        <w:pStyle w:val="a5"/>
        <w:rPr>
          <w:b/>
          <w:sz w:val="28"/>
          <w:szCs w:val="28"/>
        </w:rPr>
      </w:pPr>
    </w:p>
    <w:p w:rsidR="00F10BF9" w:rsidRPr="005F5A06" w:rsidRDefault="00F10BF9" w:rsidP="00F10BF9">
      <w:pPr>
        <w:pStyle w:val="a5"/>
        <w:rPr>
          <w:b/>
          <w:sz w:val="28"/>
          <w:szCs w:val="28"/>
        </w:rPr>
      </w:pPr>
      <w:r w:rsidRPr="005F5A06">
        <w:rPr>
          <w:b/>
          <w:sz w:val="28"/>
          <w:szCs w:val="28"/>
        </w:rPr>
        <w:t xml:space="preserve">Слайд </w:t>
      </w:r>
    </w:p>
    <w:p w:rsidR="00EC156D" w:rsidRDefault="00EC156D" w:rsidP="00F10BF9">
      <w:pPr>
        <w:ind w:firstLine="708"/>
        <w:rPr>
          <w:sz w:val="28"/>
          <w:szCs w:val="28"/>
        </w:rPr>
      </w:pPr>
      <w:r w:rsidRPr="00916EB9">
        <w:rPr>
          <w:sz w:val="28"/>
          <w:szCs w:val="28"/>
        </w:rPr>
        <w:t>Основным механизмом и первым толчком к развитию мотивации на каждом возрастном этапе является изменение объективных условий жизни ребенка, системы его отношений с окружающими людьми.</w:t>
      </w:r>
    </w:p>
    <w:p w:rsidR="004346B4" w:rsidRPr="00F10BF9" w:rsidRDefault="004346B4" w:rsidP="00F10BF9">
      <w:pPr>
        <w:ind w:firstLine="708"/>
        <w:rPr>
          <w:color w:val="000000"/>
          <w:sz w:val="28"/>
          <w:szCs w:val="28"/>
        </w:rPr>
      </w:pPr>
      <w:r w:rsidRPr="00F10BF9">
        <w:rPr>
          <w:color w:val="000000"/>
          <w:sz w:val="28"/>
          <w:szCs w:val="28"/>
        </w:rPr>
        <w:t xml:space="preserve">Исследователи выявили </w:t>
      </w:r>
      <w:r w:rsidRPr="00F10BF9">
        <w:rPr>
          <w:b/>
          <w:color w:val="000000"/>
          <w:sz w:val="28"/>
          <w:szCs w:val="28"/>
        </w:rPr>
        <w:t>шесть механизмов мотивирования</w:t>
      </w:r>
      <w:r w:rsidRPr="00F10BF9">
        <w:rPr>
          <w:color w:val="000000"/>
          <w:sz w:val="28"/>
          <w:szCs w:val="28"/>
        </w:rPr>
        <w:t xml:space="preserve"> — это те способы, с помощью которых можно повысить мотивацию ребёнка к достижению цели </w:t>
      </w:r>
      <w:r w:rsidR="00916EB9">
        <w:rPr>
          <w:color w:val="000000"/>
          <w:sz w:val="28"/>
          <w:szCs w:val="28"/>
        </w:rPr>
        <w:t xml:space="preserve">даже </w:t>
      </w:r>
      <w:r w:rsidRPr="00F10BF9">
        <w:rPr>
          <w:color w:val="000000"/>
          <w:sz w:val="28"/>
          <w:szCs w:val="28"/>
        </w:rPr>
        <w:t>в домашних условиях.</w:t>
      </w:r>
    </w:p>
    <w:p w:rsidR="004346B4" w:rsidRPr="00F10BF9" w:rsidRDefault="004346B4" w:rsidP="004346B4">
      <w:pPr>
        <w:rPr>
          <w:color w:val="000000"/>
          <w:sz w:val="28"/>
          <w:szCs w:val="28"/>
        </w:rPr>
      </w:pPr>
      <w:r w:rsidRPr="00F10BF9">
        <w:rPr>
          <w:b/>
          <w:bCs/>
          <w:color w:val="000000"/>
          <w:sz w:val="28"/>
          <w:szCs w:val="28"/>
        </w:rPr>
        <w:t>Вот эти 6 механизмов</w:t>
      </w:r>
      <w:r w:rsidR="003D508D">
        <w:rPr>
          <w:b/>
          <w:bCs/>
          <w:color w:val="000000"/>
          <w:sz w:val="28"/>
          <w:szCs w:val="28"/>
        </w:rPr>
        <w:t xml:space="preserve"> (представлены на слайде)</w:t>
      </w:r>
      <w:r w:rsidRPr="00F10BF9">
        <w:rPr>
          <w:b/>
          <w:bCs/>
          <w:color w:val="000000"/>
          <w:sz w:val="28"/>
          <w:szCs w:val="28"/>
        </w:rPr>
        <w:t>:</w:t>
      </w:r>
    </w:p>
    <w:p w:rsidR="004346B4" w:rsidRPr="00F10BF9" w:rsidRDefault="004346B4" w:rsidP="004346B4">
      <w:pPr>
        <w:numPr>
          <w:ilvl w:val="0"/>
          <w:numId w:val="23"/>
        </w:numPr>
        <w:ind w:left="428"/>
        <w:rPr>
          <w:color w:val="000000"/>
          <w:sz w:val="28"/>
          <w:szCs w:val="28"/>
        </w:rPr>
      </w:pPr>
      <w:r w:rsidRPr="00F10BF9">
        <w:rPr>
          <w:color w:val="000000"/>
          <w:sz w:val="28"/>
          <w:szCs w:val="28"/>
        </w:rPr>
        <w:t>Поощрять исследование окружающей среды</w:t>
      </w:r>
    </w:p>
    <w:p w:rsidR="004346B4" w:rsidRPr="00F10BF9" w:rsidRDefault="004346B4" w:rsidP="004346B4">
      <w:pPr>
        <w:numPr>
          <w:ilvl w:val="0"/>
          <w:numId w:val="23"/>
        </w:numPr>
        <w:ind w:left="428"/>
        <w:rPr>
          <w:color w:val="000000"/>
          <w:sz w:val="28"/>
          <w:szCs w:val="28"/>
        </w:rPr>
      </w:pPr>
      <w:r w:rsidRPr="00F10BF9">
        <w:rPr>
          <w:color w:val="000000"/>
          <w:sz w:val="28"/>
          <w:szCs w:val="28"/>
        </w:rPr>
        <w:t>Прививать начальные способности к исследованию, такие как: определение предметов, упорядочение, сортировка, сравнение</w:t>
      </w:r>
    </w:p>
    <w:p w:rsidR="004346B4" w:rsidRPr="00F10BF9" w:rsidRDefault="004346B4" w:rsidP="004346B4">
      <w:pPr>
        <w:numPr>
          <w:ilvl w:val="0"/>
          <w:numId w:val="23"/>
        </w:numPr>
        <w:ind w:left="428"/>
        <w:rPr>
          <w:color w:val="000000"/>
          <w:sz w:val="28"/>
          <w:szCs w:val="28"/>
        </w:rPr>
      </w:pPr>
      <w:r w:rsidRPr="00F10BF9">
        <w:rPr>
          <w:color w:val="000000"/>
          <w:sz w:val="28"/>
          <w:szCs w:val="28"/>
        </w:rPr>
        <w:t>Хвалить ребёнка за совершённые достижения</w:t>
      </w:r>
    </w:p>
    <w:p w:rsidR="004346B4" w:rsidRPr="00F10BF9" w:rsidRDefault="004346B4" w:rsidP="004346B4">
      <w:pPr>
        <w:numPr>
          <w:ilvl w:val="0"/>
          <w:numId w:val="23"/>
        </w:numPr>
        <w:ind w:left="428"/>
        <w:rPr>
          <w:color w:val="000000"/>
          <w:sz w:val="28"/>
          <w:szCs w:val="28"/>
        </w:rPr>
      </w:pPr>
      <w:r w:rsidRPr="00F10BF9">
        <w:rPr>
          <w:color w:val="000000"/>
          <w:sz w:val="28"/>
          <w:szCs w:val="28"/>
        </w:rPr>
        <w:t>Оказывать помощь в развитии и тренировке навыков</w:t>
      </w:r>
    </w:p>
    <w:p w:rsidR="004346B4" w:rsidRPr="00F10BF9" w:rsidRDefault="004346B4" w:rsidP="004346B4">
      <w:pPr>
        <w:numPr>
          <w:ilvl w:val="0"/>
          <w:numId w:val="23"/>
        </w:numPr>
        <w:ind w:left="428"/>
        <w:rPr>
          <w:color w:val="000000"/>
          <w:sz w:val="28"/>
          <w:szCs w:val="28"/>
        </w:rPr>
      </w:pPr>
      <w:r w:rsidRPr="00F10BF9">
        <w:rPr>
          <w:color w:val="000000"/>
          <w:sz w:val="28"/>
          <w:szCs w:val="28"/>
        </w:rPr>
        <w:t>По возможности воздерживаться от наказания и критики за ошибки и плохие результаты</w:t>
      </w:r>
    </w:p>
    <w:p w:rsidR="004346B4" w:rsidRDefault="004346B4" w:rsidP="004346B4">
      <w:pPr>
        <w:numPr>
          <w:ilvl w:val="0"/>
          <w:numId w:val="23"/>
        </w:numPr>
        <w:ind w:left="428"/>
        <w:rPr>
          <w:color w:val="000000"/>
          <w:sz w:val="28"/>
          <w:szCs w:val="28"/>
        </w:rPr>
      </w:pPr>
      <w:r w:rsidRPr="00F10BF9">
        <w:rPr>
          <w:color w:val="000000"/>
          <w:sz w:val="28"/>
          <w:szCs w:val="28"/>
        </w:rPr>
        <w:t>Стимулировать языковое и символическое общение</w:t>
      </w:r>
    </w:p>
    <w:p w:rsidR="00E27C76" w:rsidRPr="00F10BF9" w:rsidRDefault="00E27C76" w:rsidP="00E27C76">
      <w:pPr>
        <w:ind w:left="428"/>
        <w:rPr>
          <w:color w:val="000000"/>
          <w:sz w:val="28"/>
          <w:szCs w:val="28"/>
        </w:rPr>
      </w:pPr>
    </w:p>
    <w:p w:rsidR="004346B4" w:rsidRPr="00F10BF9" w:rsidRDefault="004346B4" w:rsidP="004346B4">
      <w:pPr>
        <w:rPr>
          <w:color w:val="000000"/>
          <w:sz w:val="28"/>
          <w:szCs w:val="28"/>
        </w:rPr>
      </w:pPr>
      <w:r w:rsidRPr="00F10BF9">
        <w:rPr>
          <w:color w:val="000000"/>
          <w:sz w:val="28"/>
          <w:szCs w:val="28"/>
        </w:rPr>
        <w:t>Выполнение всех 6 условий поможет  детям обрести мотивацию к достижению успеха с ранних лет.</w:t>
      </w:r>
    </w:p>
    <w:p w:rsidR="00E55D83" w:rsidRPr="005F5A06" w:rsidRDefault="00E55D83" w:rsidP="00E55D83">
      <w:pPr>
        <w:pStyle w:val="a3"/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</w:p>
    <w:p w:rsidR="007F6DBD" w:rsidRPr="003361C8" w:rsidRDefault="001A25BB" w:rsidP="007F6DBD">
      <w:pPr>
        <w:ind w:firstLine="708"/>
        <w:jc w:val="both"/>
        <w:rPr>
          <w:sz w:val="28"/>
          <w:szCs w:val="28"/>
        </w:rPr>
      </w:pPr>
      <w:r w:rsidRPr="005F5A06">
        <w:rPr>
          <w:b/>
          <w:sz w:val="28"/>
          <w:szCs w:val="28"/>
        </w:rPr>
        <w:t>Слайд</w:t>
      </w:r>
      <w:r w:rsidR="001A6FD5" w:rsidRPr="00E9336F">
        <w:rPr>
          <w:rFonts w:ascii="Arial" w:hAnsi="Arial" w:cs="Arial"/>
          <w:color w:val="000000"/>
          <w:sz w:val="20"/>
          <w:szCs w:val="20"/>
        </w:rPr>
        <w:t>                     </w:t>
      </w:r>
      <w:r w:rsidR="007F6DBD" w:rsidRPr="003361C8">
        <w:rPr>
          <w:sz w:val="28"/>
          <w:szCs w:val="28"/>
        </w:rPr>
        <w:t>Для формирования поз</w:t>
      </w:r>
      <w:r w:rsidR="00E61E21">
        <w:rPr>
          <w:sz w:val="28"/>
          <w:szCs w:val="28"/>
        </w:rPr>
        <w:t>итивной</w:t>
      </w:r>
      <w:r w:rsidR="007F6DBD" w:rsidRPr="003361C8">
        <w:rPr>
          <w:sz w:val="28"/>
          <w:szCs w:val="28"/>
        </w:rPr>
        <w:t xml:space="preserve"> мотивации у детей дошкольного </w:t>
      </w:r>
      <w:proofErr w:type="gramStart"/>
      <w:r w:rsidR="007F6DBD" w:rsidRPr="003361C8">
        <w:rPr>
          <w:sz w:val="28"/>
          <w:szCs w:val="28"/>
        </w:rPr>
        <w:t>возраста  важно</w:t>
      </w:r>
      <w:proofErr w:type="gramEnd"/>
      <w:r w:rsidR="007F6DBD" w:rsidRPr="003361C8">
        <w:rPr>
          <w:sz w:val="28"/>
          <w:szCs w:val="28"/>
        </w:rPr>
        <w:t xml:space="preserve"> </w:t>
      </w:r>
      <w:r w:rsidR="007F6DBD" w:rsidRPr="003361C8">
        <w:rPr>
          <w:b/>
          <w:sz w:val="28"/>
          <w:szCs w:val="28"/>
        </w:rPr>
        <w:t>создание положительного отношения к обучению</w:t>
      </w:r>
      <w:r w:rsidR="007F6DBD" w:rsidRPr="003361C8">
        <w:rPr>
          <w:sz w:val="28"/>
          <w:szCs w:val="28"/>
        </w:rPr>
        <w:t>, что  создается двумя путями</w:t>
      </w:r>
      <w:r w:rsidR="00916EB9">
        <w:rPr>
          <w:sz w:val="28"/>
          <w:szCs w:val="28"/>
        </w:rPr>
        <w:t>:</w:t>
      </w:r>
    </w:p>
    <w:p w:rsidR="007F6DBD" w:rsidRPr="003361C8" w:rsidRDefault="007F6DBD" w:rsidP="007F6DBD">
      <w:pPr>
        <w:ind w:firstLine="708"/>
        <w:jc w:val="both"/>
        <w:rPr>
          <w:sz w:val="28"/>
          <w:szCs w:val="28"/>
        </w:rPr>
      </w:pPr>
      <w:r w:rsidRPr="003361C8">
        <w:rPr>
          <w:sz w:val="28"/>
          <w:szCs w:val="28"/>
        </w:rPr>
        <w:t>          </w:t>
      </w:r>
      <w:r w:rsidRPr="001F05E7">
        <w:rPr>
          <w:sz w:val="28"/>
          <w:szCs w:val="28"/>
        </w:rPr>
        <w:t>Первый путь создания положительного отношения к деятельности</w:t>
      </w:r>
      <w:r w:rsidRPr="003361C8">
        <w:rPr>
          <w:sz w:val="28"/>
          <w:szCs w:val="28"/>
        </w:rPr>
        <w:t xml:space="preserve">  </w:t>
      </w:r>
      <w:r w:rsidRPr="001F05E7">
        <w:rPr>
          <w:b/>
          <w:sz w:val="28"/>
          <w:szCs w:val="28"/>
        </w:rPr>
        <w:t>достигается формированием положительных эмоций (а затем и чувств) в отношении к объекту деятельности, к процессу деятельности, к лицам, с которыми ребенок имеет дело</w:t>
      </w:r>
      <w:r w:rsidRPr="003361C8">
        <w:rPr>
          <w:sz w:val="28"/>
          <w:szCs w:val="28"/>
        </w:rPr>
        <w:t>; это отношение формируется на основе выражения педагогом положительного отношения к ребенку и к деятельности, знакомства с прекрасными образцами деятельности, выражения веры в силы и возможности ребенка, одобрения, помощи и выражения положительного отношения к достигнутым результатам его деятельности. С этой точки зрения большое значение имеет успех (при   посильной, преодолимой трудности задания) и его общественная оценка.</w:t>
      </w:r>
    </w:p>
    <w:p w:rsidR="007F6DBD" w:rsidRPr="003361C8" w:rsidRDefault="007F6DBD" w:rsidP="007F6DBD">
      <w:pPr>
        <w:ind w:firstLine="708"/>
        <w:jc w:val="both"/>
        <w:rPr>
          <w:sz w:val="28"/>
          <w:szCs w:val="28"/>
        </w:rPr>
      </w:pPr>
      <w:r w:rsidRPr="003361C8">
        <w:rPr>
          <w:sz w:val="28"/>
          <w:szCs w:val="28"/>
        </w:rPr>
        <w:t>       </w:t>
      </w:r>
      <w:r w:rsidRPr="003361C8">
        <w:rPr>
          <w:b/>
          <w:sz w:val="28"/>
          <w:szCs w:val="28"/>
        </w:rPr>
        <w:t> </w:t>
      </w:r>
      <w:r w:rsidRPr="001F05E7">
        <w:rPr>
          <w:sz w:val="28"/>
          <w:szCs w:val="28"/>
        </w:rPr>
        <w:t>Второй путь создания положительного сознательного отношения к деятельности</w:t>
      </w:r>
      <w:r w:rsidRPr="003361C8">
        <w:rPr>
          <w:sz w:val="28"/>
          <w:szCs w:val="28"/>
        </w:rPr>
        <w:t xml:space="preserve"> лежит через </w:t>
      </w:r>
      <w:r w:rsidRPr="001F05E7">
        <w:rPr>
          <w:b/>
          <w:sz w:val="28"/>
          <w:szCs w:val="28"/>
        </w:rPr>
        <w:t>формирование понимания смысла деятельности, ее личной и общественной значимости</w:t>
      </w:r>
      <w:r w:rsidRPr="003361C8">
        <w:rPr>
          <w:sz w:val="28"/>
          <w:szCs w:val="28"/>
        </w:rPr>
        <w:t>. Понимание это достигается посредств</w:t>
      </w:r>
      <w:r w:rsidR="003E2281">
        <w:rPr>
          <w:sz w:val="28"/>
          <w:szCs w:val="28"/>
        </w:rPr>
        <w:t xml:space="preserve">ом </w:t>
      </w:r>
      <w:r w:rsidRPr="003361C8">
        <w:rPr>
          <w:sz w:val="28"/>
          <w:szCs w:val="28"/>
        </w:rPr>
        <w:t xml:space="preserve"> образного рассказа о смысле деятельности, доступного объяснения и показа значимого результата и т.п. Если воспитание интереса ограничивается созданием положительного отношения, то занятие той или иной деятельностью будет выражением любви или долга. Такого рода деятельность не содержит еще самого существенного для интереса </w:t>
      </w:r>
      <w:r w:rsidRPr="003361C8">
        <w:rPr>
          <w:sz w:val="28"/>
          <w:szCs w:val="28"/>
        </w:rPr>
        <w:lastRenderedPageBreak/>
        <w:t>познавательного характера. При малейшем изменении отношения, при исчезновении привлекательных объектов, ребенка покидает стремление заниматься этой деятельностью. Интерес возникает лишь в ходе правильно организованной деятельности.</w:t>
      </w:r>
    </w:p>
    <w:p w:rsidR="007F6DBD" w:rsidRDefault="007F6DBD" w:rsidP="007F6DBD">
      <w:pPr>
        <w:ind w:firstLine="708"/>
        <w:jc w:val="both"/>
        <w:rPr>
          <w:b/>
          <w:sz w:val="28"/>
          <w:szCs w:val="28"/>
        </w:rPr>
      </w:pPr>
      <w:r w:rsidRPr="003361C8">
        <w:rPr>
          <w:b/>
          <w:sz w:val="28"/>
          <w:szCs w:val="28"/>
        </w:rPr>
        <w:t>             Какие же условия необходимы для целенаправленного воздействия на мотивационную сферу детей?</w:t>
      </w:r>
    </w:p>
    <w:p w:rsidR="003D508D" w:rsidRDefault="003D508D" w:rsidP="007F6DBD">
      <w:pPr>
        <w:ind w:firstLine="708"/>
        <w:jc w:val="both"/>
        <w:rPr>
          <w:b/>
          <w:sz w:val="28"/>
          <w:szCs w:val="28"/>
        </w:rPr>
      </w:pPr>
    </w:p>
    <w:p w:rsidR="000C79DC" w:rsidRDefault="000C79DC" w:rsidP="003D508D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F5A06">
        <w:rPr>
          <w:b/>
          <w:sz w:val="28"/>
          <w:szCs w:val="28"/>
        </w:rPr>
        <w:t>Слайд</w:t>
      </w:r>
      <w:r w:rsidRPr="00E9336F">
        <w:rPr>
          <w:rFonts w:ascii="Arial" w:hAnsi="Arial" w:cs="Arial"/>
          <w:color w:val="000000"/>
          <w:sz w:val="20"/>
          <w:szCs w:val="20"/>
        </w:rPr>
        <w:t>  </w:t>
      </w:r>
      <w:r w:rsidRPr="005F5A06">
        <w:rPr>
          <w:noProof/>
          <w:sz w:val="28"/>
          <w:szCs w:val="28"/>
        </w:rPr>
        <w:t xml:space="preserve"> </w:t>
      </w:r>
    </w:p>
    <w:p w:rsidR="003D508D" w:rsidRPr="005F5A06" w:rsidRDefault="00177754" w:rsidP="003D508D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Педагоги </w:t>
      </w:r>
      <w:proofErr w:type="spellStart"/>
      <w:r w:rsidR="00396BCC" w:rsidRPr="00177754">
        <w:rPr>
          <w:bCs/>
          <w:color w:val="333333"/>
          <w:sz w:val="28"/>
          <w:szCs w:val="28"/>
          <w:shd w:val="clear" w:color="auto" w:fill="FFFFFF"/>
        </w:rPr>
        <w:t>Кожокарь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396BCC" w:rsidRPr="00396BC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Светлана Викторовна и </w:t>
      </w:r>
      <w:r w:rsidR="00396BCC" w:rsidRPr="00396BCC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="00396BCC" w:rsidRPr="00177754">
        <w:rPr>
          <w:bCs/>
          <w:color w:val="333333"/>
          <w:sz w:val="28"/>
          <w:szCs w:val="28"/>
          <w:shd w:val="clear" w:color="auto" w:fill="FFFFFF"/>
        </w:rPr>
        <w:t>Козлова</w:t>
      </w:r>
      <w:r w:rsidR="00396BCC" w:rsidRPr="0017775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96BCC" w:rsidRPr="00177754">
        <w:rPr>
          <w:bCs/>
          <w:color w:val="333333"/>
          <w:sz w:val="28"/>
          <w:szCs w:val="28"/>
          <w:shd w:val="clear" w:color="auto" w:fill="FFFFFF"/>
        </w:rPr>
        <w:t>Светлана</w:t>
      </w:r>
      <w:r w:rsidR="00396BCC" w:rsidRPr="0017775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96BCC" w:rsidRPr="00177754">
        <w:rPr>
          <w:bCs/>
          <w:color w:val="333333"/>
          <w:sz w:val="28"/>
          <w:szCs w:val="28"/>
          <w:shd w:val="clear" w:color="auto" w:fill="FFFFFF"/>
        </w:rPr>
        <w:t>Акимовна</w:t>
      </w:r>
      <w:r w:rsidR="00396BCC" w:rsidRPr="005F5A06">
        <w:rPr>
          <w:noProof/>
          <w:sz w:val="28"/>
          <w:szCs w:val="28"/>
        </w:rPr>
        <w:t xml:space="preserve"> </w:t>
      </w:r>
      <w:r w:rsidR="003D508D" w:rsidRPr="005F5A06">
        <w:rPr>
          <w:noProof/>
          <w:sz w:val="28"/>
          <w:szCs w:val="28"/>
        </w:rPr>
        <w:t xml:space="preserve">выделили </w:t>
      </w:r>
      <w:r w:rsidR="003D508D" w:rsidRPr="008D68F2">
        <w:rPr>
          <w:b/>
          <w:noProof/>
          <w:sz w:val="28"/>
          <w:szCs w:val="28"/>
        </w:rPr>
        <w:t>педагогические условия, обеспечивающие достаточно устойчивые интересы дошкольников,</w:t>
      </w:r>
      <w:r w:rsidR="003D508D" w:rsidRPr="005F5A06">
        <w:rPr>
          <w:noProof/>
          <w:sz w:val="28"/>
          <w:szCs w:val="28"/>
        </w:rPr>
        <w:t xml:space="preserve"> а именно:</w:t>
      </w:r>
      <w:r w:rsidR="006E0C64">
        <w:rPr>
          <w:noProof/>
          <w:sz w:val="28"/>
          <w:szCs w:val="28"/>
        </w:rPr>
        <w:t xml:space="preserve"> </w:t>
      </w:r>
      <w:r w:rsidR="006E0C64" w:rsidRPr="006E0C64">
        <w:rPr>
          <w:i/>
          <w:noProof/>
          <w:sz w:val="28"/>
          <w:szCs w:val="28"/>
        </w:rPr>
        <w:t>(представлены на слайде)</w:t>
      </w:r>
    </w:p>
    <w:p w:rsidR="003D508D" w:rsidRPr="005F5A06" w:rsidRDefault="003D508D" w:rsidP="003D508D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noProof/>
          <w:sz w:val="28"/>
          <w:szCs w:val="28"/>
        </w:rPr>
      </w:pPr>
      <w:r w:rsidRPr="005F5A06">
        <w:rPr>
          <w:noProof/>
          <w:sz w:val="28"/>
          <w:szCs w:val="28"/>
        </w:rPr>
        <w:t>создание обогащенной предметно-пространственной среды;</w:t>
      </w:r>
    </w:p>
    <w:p w:rsidR="003D508D" w:rsidRPr="005F5A06" w:rsidRDefault="003D508D" w:rsidP="003D508D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noProof/>
          <w:sz w:val="28"/>
          <w:szCs w:val="28"/>
        </w:rPr>
      </w:pPr>
      <w:r w:rsidRPr="005F5A06">
        <w:rPr>
          <w:noProof/>
          <w:sz w:val="28"/>
          <w:szCs w:val="28"/>
        </w:rPr>
        <w:t>организация познавательного поиска детей;</w:t>
      </w:r>
    </w:p>
    <w:p w:rsidR="003D508D" w:rsidRPr="005F5A06" w:rsidRDefault="003D508D" w:rsidP="003D508D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noProof/>
          <w:sz w:val="28"/>
          <w:szCs w:val="28"/>
        </w:rPr>
      </w:pPr>
      <w:r w:rsidRPr="005F5A06">
        <w:rPr>
          <w:noProof/>
          <w:sz w:val="28"/>
          <w:szCs w:val="28"/>
        </w:rPr>
        <w:t>вовлечение в выполнение творческих заданий; интеграция разнообразной деятельности;</w:t>
      </w:r>
    </w:p>
    <w:p w:rsidR="003D508D" w:rsidRPr="005F5A06" w:rsidRDefault="003D508D" w:rsidP="003D508D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noProof/>
          <w:sz w:val="28"/>
          <w:szCs w:val="28"/>
        </w:rPr>
      </w:pPr>
      <w:r w:rsidRPr="005F5A06">
        <w:rPr>
          <w:noProof/>
          <w:sz w:val="28"/>
          <w:szCs w:val="28"/>
        </w:rPr>
        <w:t>формирование у детей психологической установки предстоящей деятельности;</w:t>
      </w:r>
    </w:p>
    <w:p w:rsidR="003D508D" w:rsidRPr="005F5A06" w:rsidRDefault="003D508D" w:rsidP="003D508D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noProof/>
          <w:sz w:val="28"/>
          <w:szCs w:val="28"/>
        </w:rPr>
      </w:pPr>
      <w:r w:rsidRPr="005F5A06">
        <w:rPr>
          <w:noProof/>
          <w:sz w:val="28"/>
          <w:szCs w:val="28"/>
        </w:rPr>
        <w:t>создание проблемно-поисковых ситуаций;</w:t>
      </w:r>
    </w:p>
    <w:p w:rsidR="003D508D" w:rsidRPr="005F5A06" w:rsidRDefault="003D508D" w:rsidP="003D508D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noProof/>
          <w:sz w:val="28"/>
          <w:szCs w:val="28"/>
        </w:rPr>
      </w:pPr>
      <w:r w:rsidRPr="005F5A06">
        <w:rPr>
          <w:noProof/>
          <w:sz w:val="28"/>
          <w:szCs w:val="28"/>
        </w:rPr>
        <w:t>включение занимательности в содержание;</w:t>
      </w:r>
    </w:p>
    <w:p w:rsidR="003D508D" w:rsidRPr="005F5A06" w:rsidRDefault="003D508D" w:rsidP="003D508D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noProof/>
          <w:sz w:val="28"/>
          <w:szCs w:val="28"/>
        </w:rPr>
      </w:pPr>
      <w:r w:rsidRPr="005F5A06">
        <w:rPr>
          <w:noProof/>
          <w:sz w:val="28"/>
          <w:szCs w:val="28"/>
        </w:rPr>
        <w:t xml:space="preserve">стимулирование проявления положительно-эмоционального отношения ребёнка к явлениям, предметам и видам деятельности, использование адекватных средств и методов на каждом этапе формирования интереса </w:t>
      </w:r>
      <w:r>
        <w:rPr>
          <w:noProof/>
          <w:sz w:val="28"/>
          <w:szCs w:val="28"/>
        </w:rPr>
        <w:t>.</w:t>
      </w:r>
    </w:p>
    <w:p w:rsidR="003D508D" w:rsidRDefault="003D508D" w:rsidP="003D508D">
      <w:pPr>
        <w:ind w:firstLine="708"/>
        <w:jc w:val="both"/>
        <w:rPr>
          <w:b/>
          <w:sz w:val="28"/>
          <w:szCs w:val="28"/>
        </w:rPr>
      </w:pPr>
      <w:r w:rsidRPr="005F5A06">
        <w:rPr>
          <w:noProof/>
          <w:sz w:val="28"/>
          <w:szCs w:val="28"/>
        </w:rPr>
        <w:t>При наибольшей устойчивости интересов дошкольников и соблюдении данных педагогических условий формирование познавателной мотивации должно протекать интенсивно и эффективно</w:t>
      </w:r>
      <w:r w:rsidR="000C79DC">
        <w:rPr>
          <w:noProof/>
          <w:sz w:val="28"/>
          <w:szCs w:val="28"/>
        </w:rPr>
        <w:t>.</w:t>
      </w:r>
    </w:p>
    <w:p w:rsidR="003D508D" w:rsidRPr="003361C8" w:rsidRDefault="003D508D" w:rsidP="007F6DBD">
      <w:pPr>
        <w:ind w:firstLine="708"/>
        <w:jc w:val="both"/>
        <w:rPr>
          <w:b/>
          <w:sz w:val="28"/>
          <w:szCs w:val="28"/>
        </w:rPr>
      </w:pPr>
    </w:p>
    <w:p w:rsidR="007F6DBD" w:rsidRPr="00180F14" w:rsidRDefault="007F6DBD" w:rsidP="007F6DBD">
      <w:pPr>
        <w:rPr>
          <w:b/>
          <w:sz w:val="28"/>
          <w:szCs w:val="28"/>
        </w:rPr>
      </w:pPr>
      <w:r w:rsidRPr="00180F14">
        <w:rPr>
          <w:b/>
          <w:sz w:val="28"/>
          <w:szCs w:val="28"/>
        </w:rPr>
        <w:t>Слайд</w:t>
      </w:r>
    </w:p>
    <w:p w:rsidR="007F6DBD" w:rsidRDefault="007F6DBD" w:rsidP="000C79DC">
      <w:pPr>
        <w:ind w:firstLine="708"/>
        <w:rPr>
          <w:sz w:val="28"/>
          <w:szCs w:val="28"/>
        </w:rPr>
      </w:pPr>
      <w:r w:rsidRPr="005F5A06">
        <w:rPr>
          <w:sz w:val="28"/>
          <w:szCs w:val="28"/>
        </w:rPr>
        <w:t xml:space="preserve">Важно учитывать то, что в дошкольном возрасте интересы еще крайне неустойчивы, вдумчивое введение методов мотивации на занятиях, позволит воспитателю развить познавательные интересы практически у всех детей без исключения. </w:t>
      </w:r>
    </w:p>
    <w:p w:rsidR="007F6DBD" w:rsidRPr="003D508D" w:rsidRDefault="007F6DBD" w:rsidP="003D508D">
      <w:pPr>
        <w:ind w:firstLine="708"/>
        <w:rPr>
          <w:sz w:val="28"/>
          <w:szCs w:val="28"/>
        </w:rPr>
      </w:pPr>
      <w:r w:rsidRPr="003D508D">
        <w:rPr>
          <w:color w:val="000000"/>
          <w:sz w:val="28"/>
          <w:szCs w:val="28"/>
          <w:shd w:val="clear" w:color="auto" w:fill="FFFFFF"/>
        </w:rPr>
        <w:t>Это тем более важно для учреждений, где обучаются дети с ограниченными возможностями здоровья. При этом каждый педагог должен помнить</w:t>
      </w:r>
      <w:r w:rsidRPr="003D508D">
        <w:rPr>
          <w:color w:val="000000"/>
          <w:sz w:val="28"/>
          <w:szCs w:val="28"/>
        </w:rPr>
        <w:t xml:space="preserve"> </w:t>
      </w:r>
      <w:r w:rsidRPr="003D508D">
        <w:rPr>
          <w:color w:val="000000"/>
          <w:sz w:val="28"/>
          <w:szCs w:val="28"/>
          <w:shd w:val="clear" w:color="auto" w:fill="FFFFFF"/>
        </w:rPr>
        <w:t>и о возрастных особенностях детей, о тех отклонениях в развитии,</w:t>
      </w:r>
      <w:r w:rsidRPr="003D508D">
        <w:rPr>
          <w:color w:val="000000"/>
          <w:sz w:val="28"/>
          <w:szCs w:val="28"/>
        </w:rPr>
        <w:t xml:space="preserve"> </w:t>
      </w:r>
      <w:r w:rsidRPr="003D508D">
        <w:rPr>
          <w:color w:val="000000"/>
          <w:sz w:val="28"/>
          <w:szCs w:val="28"/>
          <w:shd w:val="clear" w:color="auto" w:fill="FFFFFF"/>
        </w:rPr>
        <w:lastRenderedPageBreak/>
        <w:t>которые характерны для этой категории детей. Как правило, дети с ОВЗ инертны, неэмоциональны, пассивны и не проявляют желания активно действовать с</w:t>
      </w:r>
      <w:r w:rsidRPr="003D508D">
        <w:rPr>
          <w:color w:val="000000"/>
          <w:sz w:val="28"/>
          <w:szCs w:val="28"/>
        </w:rPr>
        <w:t xml:space="preserve"> </w:t>
      </w:r>
      <w:r w:rsidRPr="003D508D">
        <w:rPr>
          <w:color w:val="000000"/>
          <w:sz w:val="28"/>
          <w:szCs w:val="28"/>
          <w:shd w:val="clear" w:color="auto" w:fill="FFFFFF"/>
        </w:rPr>
        <w:t>предметами и игрушками. Поэтому необходимы такие методические приемы, которые могли бы привлечь</w:t>
      </w:r>
      <w:r w:rsidRPr="003D508D">
        <w:rPr>
          <w:color w:val="000000"/>
          <w:sz w:val="28"/>
          <w:szCs w:val="28"/>
        </w:rPr>
        <w:t xml:space="preserve"> </w:t>
      </w:r>
      <w:r w:rsidRPr="003D508D">
        <w:rPr>
          <w:color w:val="000000"/>
          <w:sz w:val="28"/>
          <w:szCs w:val="28"/>
          <w:shd w:val="clear" w:color="auto" w:fill="FFFFFF"/>
        </w:rPr>
        <w:t xml:space="preserve">внимание, заинтересовать каждого ребенка. </w:t>
      </w:r>
    </w:p>
    <w:p w:rsidR="0049532B" w:rsidRDefault="007F6DBD" w:rsidP="007F6DBD">
      <w:pPr>
        <w:rPr>
          <w:sz w:val="28"/>
          <w:szCs w:val="28"/>
        </w:rPr>
      </w:pPr>
      <w:r w:rsidRPr="005F5A06">
        <w:rPr>
          <w:b/>
          <w:sz w:val="28"/>
          <w:szCs w:val="28"/>
        </w:rPr>
        <w:t>Методы мотивации – это специальное педагогическое воздействие, направленное на то, чтобы добиться определенного конкретного результата у всех детей, которым это воздействие адресовано</w:t>
      </w:r>
      <w:r w:rsidR="0049532B">
        <w:rPr>
          <w:sz w:val="28"/>
          <w:szCs w:val="28"/>
        </w:rPr>
        <w:t>.</w:t>
      </w:r>
    </w:p>
    <w:p w:rsidR="007F6DBD" w:rsidRDefault="003E2281" w:rsidP="0049532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Выделяют </w:t>
      </w:r>
      <w:r w:rsidR="007F6DBD" w:rsidRPr="005F5A06">
        <w:rPr>
          <w:sz w:val="28"/>
          <w:szCs w:val="28"/>
        </w:rPr>
        <w:t xml:space="preserve"> следующие методы формирования мотивации к познавательной деятельности, к учению на занятиях: </w:t>
      </w:r>
    </w:p>
    <w:p w:rsidR="007F6DBD" w:rsidRPr="003361C8" w:rsidRDefault="007F6DBD" w:rsidP="007F6DBD">
      <w:pPr>
        <w:pStyle w:val="a7"/>
        <w:numPr>
          <w:ilvl w:val="0"/>
          <w:numId w:val="24"/>
        </w:numPr>
        <w:rPr>
          <w:sz w:val="28"/>
          <w:szCs w:val="28"/>
        </w:rPr>
      </w:pPr>
      <w:r w:rsidRPr="003361C8">
        <w:rPr>
          <w:sz w:val="28"/>
          <w:szCs w:val="28"/>
        </w:rPr>
        <w:t>игровые; 2. эмоциональные; 3. социальные; 4. учебно–волевые; 5. познавательные (исследовательские); 6. Соревновательные</w:t>
      </w:r>
    </w:p>
    <w:p w:rsidR="007F6DBD" w:rsidRPr="003361C8" w:rsidRDefault="007F6DBD" w:rsidP="007F6DBD">
      <w:pPr>
        <w:rPr>
          <w:sz w:val="28"/>
          <w:szCs w:val="28"/>
        </w:rPr>
      </w:pPr>
    </w:p>
    <w:p w:rsidR="003E2281" w:rsidRDefault="003E2281" w:rsidP="007F6DBD">
      <w:pPr>
        <w:rPr>
          <w:b/>
          <w:sz w:val="28"/>
          <w:szCs w:val="28"/>
        </w:rPr>
      </w:pPr>
    </w:p>
    <w:p w:rsidR="007F6DBD" w:rsidRPr="005F5A06" w:rsidRDefault="007F6DBD" w:rsidP="007F6DBD">
      <w:pPr>
        <w:rPr>
          <w:b/>
          <w:sz w:val="28"/>
          <w:szCs w:val="28"/>
        </w:rPr>
      </w:pPr>
      <w:r w:rsidRPr="005F5A06">
        <w:rPr>
          <w:b/>
          <w:sz w:val="28"/>
          <w:szCs w:val="28"/>
        </w:rPr>
        <w:t xml:space="preserve">Слайд </w:t>
      </w:r>
    </w:p>
    <w:p w:rsidR="007F6DBD" w:rsidRPr="005F5A06" w:rsidRDefault="007F6DBD" w:rsidP="007F6DBD">
      <w:pPr>
        <w:jc w:val="both"/>
        <w:rPr>
          <w:color w:val="333333"/>
          <w:sz w:val="28"/>
          <w:szCs w:val="28"/>
        </w:rPr>
      </w:pPr>
    </w:p>
    <w:p w:rsidR="007F6DBD" w:rsidRPr="000C79DC" w:rsidRDefault="000C79DC" w:rsidP="000C79DC">
      <w:pPr>
        <w:pStyle w:val="a3"/>
        <w:shd w:val="clear" w:color="auto" w:fill="FFFFFF"/>
        <w:spacing w:after="0"/>
        <w:textAlignment w:val="baseline"/>
        <w:rPr>
          <w:rFonts w:ascii="Times New Roman" w:hAnsi="Times New Roman"/>
          <w:color w:val="2F2F2F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DC">
        <w:rPr>
          <w:rFonts w:ascii="Times New Roman" w:hAnsi="Times New Roman"/>
          <w:bCs/>
          <w:iCs/>
          <w:color w:val="2F2F2F"/>
          <w:sz w:val="28"/>
          <w:szCs w:val="28"/>
          <w:bdr w:val="none" w:sz="0" w:space="0" w:color="auto" w:frame="1"/>
        </w:rPr>
        <w:t xml:space="preserve">Кандидат психологических наук, </w:t>
      </w:r>
      <w:r w:rsidRPr="00177754">
        <w:rPr>
          <w:rFonts w:ascii="Times New Roman" w:hAnsi="Times New Roman"/>
          <w:b/>
          <w:sz w:val="28"/>
          <w:szCs w:val="28"/>
        </w:rPr>
        <w:t xml:space="preserve">Елена Леонидовна </w:t>
      </w:r>
      <w:r w:rsidR="007F6DBD" w:rsidRPr="00177754">
        <w:rPr>
          <w:rFonts w:ascii="Times New Roman" w:hAnsi="Times New Roman"/>
          <w:b/>
          <w:sz w:val="28"/>
          <w:szCs w:val="28"/>
        </w:rPr>
        <w:t xml:space="preserve"> Виноградова</w:t>
      </w:r>
      <w:r w:rsidR="007F6DBD" w:rsidRPr="000C79DC">
        <w:rPr>
          <w:rFonts w:ascii="Times New Roman" w:hAnsi="Times New Roman"/>
          <w:sz w:val="28"/>
          <w:szCs w:val="28"/>
        </w:rPr>
        <w:t xml:space="preserve"> выделила три показателя выраженности познавательной мотивации:</w:t>
      </w:r>
    </w:p>
    <w:p w:rsidR="007F6DBD" w:rsidRPr="0049532B" w:rsidRDefault="007F6DBD" w:rsidP="000C79DC">
      <w:pPr>
        <w:pStyle w:val="a7"/>
        <w:widowControl w:val="0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49532B">
        <w:rPr>
          <w:sz w:val="28"/>
          <w:szCs w:val="28"/>
        </w:rPr>
        <w:t>эмоциональная вовлеченность ребенка в деятельность (сосредоточенность на задании; экспрессивно-мимические проявления интереса; положительный эмоциональный фон; эмоциональные «всплески»);</w:t>
      </w:r>
    </w:p>
    <w:p w:rsidR="007F6DBD" w:rsidRPr="0049532B" w:rsidRDefault="007F6DBD" w:rsidP="000C79DC">
      <w:pPr>
        <w:pStyle w:val="a7"/>
        <w:widowControl w:val="0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49532B">
        <w:rPr>
          <w:sz w:val="28"/>
          <w:szCs w:val="28"/>
        </w:rPr>
        <w:t>целенаправленность деятельности, ее завершенность (способность не отвлекаться на посторонние раздражители и доводить деятельность до конца);</w:t>
      </w:r>
    </w:p>
    <w:p w:rsidR="00177754" w:rsidRDefault="007F6DBD" w:rsidP="00BB75B3">
      <w:pPr>
        <w:pStyle w:val="a7"/>
        <w:widowControl w:val="0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177754">
        <w:rPr>
          <w:sz w:val="28"/>
          <w:szCs w:val="28"/>
        </w:rPr>
        <w:t xml:space="preserve">степень инициативности ребенка (наличие вопросов, реплик относительно выполнения задания, собственных предложений, замечаний, просьб о помощи, а также диалога с партнером о содержании деятельности). </w:t>
      </w:r>
    </w:p>
    <w:p w:rsidR="00177754" w:rsidRDefault="00177754" w:rsidP="00177754">
      <w:pPr>
        <w:pStyle w:val="a7"/>
        <w:widowControl w:val="0"/>
        <w:tabs>
          <w:tab w:val="left" w:pos="851"/>
          <w:tab w:val="left" w:pos="993"/>
        </w:tabs>
        <w:ind w:left="709"/>
        <w:contextualSpacing w:val="0"/>
        <w:jc w:val="both"/>
        <w:rPr>
          <w:sz w:val="28"/>
          <w:szCs w:val="28"/>
        </w:rPr>
      </w:pPr>
    </w:p>
    <w:p w:rsidR="007F6DBD" w:rsidRPr="00177754" w:rsidRDefault="007F6DBD" w:rsidP="00177754">
      <w:pPr>
        <w:pStyle w:val="a7"/>
        <w:widowControl w:val="0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177754">
        <w:rPr>
          <w:sz w:val="28"/>
          <w:szCs w:val="28"/>
        </w:rPr>
        <w:t xml:space="preserve">Выраженность этих трех показателей мотивации оценивается по </w:t>
      </w:r>
      <w:proofErr w:type="spellStart"/>
      <w:r w:rsidRPr="00177754">
        <w:rPr>
          <w:sz w:val="28"/>
          <w:szCs w:val="28"/>
        </w:rPr>
        <w:t>четырехбальной</w:t>
      </w:r>
      <w:proofErr w:type="spellEnd"/>
      <w:r w:rsidRPr="00177754">
        <w:rPr>
          <w:sz w:val="28"/>
          <w:szCs w:val="28"/>
        </w:rPr>
        <w:t xml:space="preserve">  шкале (от максимальной  выраженности качества (3 балла) до 0 баллов – полного его отсутствия). </w:t>
      </w:r>
    </w:p>
    <w:p w:rsidR="0049532B" w:rsidRDefault="0049532B" w:rsidP="000C79DC">
      <w:pPr>
        <w:pStyle w:val="a3"/>
        <w:shd w:val="clear" w:color="auto" w:fill="FFFFFF"/>
        <w:spacing w:after="0"/>
        <w:jc w:val="both"/>
        <w:rPr>
          <w:rStyle w:val="a4"/>
          <w:rFonts w:ascii="Times New Roman" w:hAnsi="Times New Roman"/>
          <w:sz w:val="28"/>
          <w:szCs w:val="28"/>
          <w:highlight w:val="yellow"/>
        </w:rPr>
      </w:pPr>
    </w:p>
    <w:p w:rsidR="0049532B" w:rsidRDefault="007F6DBD" w:rsidP="007F6DBD">
      <w:pPr>
        <w:pStyle w:val="a3"/>
        <w:shd w:val="clear" w:color="auto" w:fill="FFFFFF"/>
        <w:spacing w:after="0" w:line="270" w:lineRule="atLeast"/>
        <w:jc w:val="both"/>
        <w:rPr>
          <w:rStyle w:val="a4"/>
          <w:rFonts w:ascii="Times New Roman" w:hAnsi="Times New Roman"/>
          <w:sz w:val="28"/>
          <w:szCs w:val="28"/>
        </w:rPr>
      </w:pPr>
      <w:r w:rsidRPr="0049532B">
        <w:rPr>
          <w:rStyle w:val="a4"/>
          <w:rFonts w:ascii="Times New Roman" w:hAnsi="Times New Roman"/>
          <w:sz w:val="28"/>
          <w:szCs w:val="28"/>
        </w:rPr>
        <w:t xml:space="preserve">Слайд </w:t>
      </w:r>
    </w:p>
    <w:p w:rsidR="007F6DBD" w:rsidRPr="0049532B" w:rsidRDefault="007F6DBD" w:rsidP="003E2281">
      <w:pPr>
        <w:pStyle w:val="a3"/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9532B">
        <w:rPr>
          <w:rStyle w:val="a4"/>
          <w:rFonts w:ascii="Times New Roman" w:hAnsi="Times New Roman"/>
          <w:sz w:val="28"/>
          <w:szCs w:val="28"/>
        </w:rPr>
        <w:t>Развитие мотивации дошкольника</w:t>
      </w:r>
      <w:r w:rsidRPr="0049532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9532B">
        <w:rPr>
          <w:rFonts w:ascii="Times New Roman" w:hAnsi="Times New Roman"/>
          <w:sz w:val="28"/>
          <w:szCs w:val="28"/>
        </w:rPr>
        <w:t xml:space="preserve">– это задача не только специалистов дошкольных учреждений. В данный процесс должны активно включаться и родители. </w:t>
      </w:r>
    </w:p>
    <w:p w:rsidR="007F6DBD" w:rsidRPr="00347A37" w:rsidRDefault="003E2281" w:rsidP="003E2281">
      <w:pPr>
        <w:pStyle w:val="a3"/>
        <w:shd w:val="clear" w:color="auto" w:fill="FFFFFF"/>
        <w:spacing w:before="30" w:after="30" w:line="270" w:lineRule="atLeast"/>
        <w:ind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F6DBD" w:rsidRPr="0049532B">
        <w:rPr>
          <w:rFonts w:ascii="Times New Roman" w:hAnsi="Times New Roman"/>
          <w:sz w:val="28"/>
          <w:szCs w:val="28"/>
        </w:rPr>
        <w:t>Большинство родителей  используют</w:t>
      </w:r>
      <w:r w:rsidR="007F6DBD" w:rsidRPr="00347A37">
        <w:rPr>
          <w:rFonts w:ascii="Times New Roman" w:hAnsi="Times New Roman"/>
          <w:sz w:val="28"/>
          <w:szCs w:val="28"/>
        </w:rPr>
        <w:t xml:space="preserve"> внешнюю мотивацию (если вообще её используют...). Это поощрение деньгами, игрушками, вкусностями и т. д.</w:t>
      </w:r>
    </w:p>
    <w:p w:rsidR="007F6DBD" w:rsidRPr="00347A37" w:rsidRDefault="007F6DBD" w:rsidP="007F6DBD">
      <w:pPr>
        <w:pStyle w:val="a3"/>
        <w:shd w:val="clear" w:color="auto" w:fill="FFFFFF"/>
        <w:spacing w:before="30" w:after="3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7A37">
        <w:rPr>
          <w:rFonts w:ascii="Times New Roman" w:hAnsi="Times New Roman"/>
          <w:sz w:val="28"/>
          <w:szCs w:val="28"/>
        </w:rPr>
        <w:t>Говоря о внутренней мотивации, нужно понять, что в этом случае вы поддерживаете ребёнка и даёте прорасти тому зерну, которое в нём содержится. Хвалите его</w:t>
      </w:r>
      <w:r w:rsidR="003E2281">
        <w:rPr>
          <w:rFonts w:ascii="Times New Roman" w:hAnsi="Times New Roman"/>
          <w:sz w:val="28"/>
          <w:szCs w:val="28"/>
        </w:rPr>
        <w:t>,</w:t>
      </w:r>
      <w:r w:rsidRPr="00347A37">
        <w:rPr>
          <w:rFonts w:ascii="Times New Roman" w:hAnsi="Times New Roman"/>
          <w:sz w:val="28"/>
          <w:szCs w:val="28"/>
        </w:rPr>
        <w:t xml:space="preserve"> когда он самостоятельно делает над собой усилие на занятиях или в учёбе, проявляет ум и сообразительность, когда у него всё получается. Умейте замечать такие моменты. Пусть это и не большой успех. Не скупитесь на похвалу, поливайте цветы жизни лаской и они будут радовать ваше сердце. </w:t>
      </w:r>
    </w:p>
    <w:p w:rsidR="006E0C64" w:rsidRDefault="006E0C64" w:rsidP="006E0C64">
      <w:pPr>
        <w:pStyle w:val="a3"/>
        <w:shd w:val="clear" w:color="auto" w:fill="FFFFFF"/>
        <w:spacing w:after="0" w:line="270" w:lineRule="atLeast"/>
        <w:jc w:val="both"/>
        <w:rPr>
          <w:rStyle w:val="a4"/>
          <w:rFonts w:ascii="Times New Roman" w:hAnsi="Times New Roman"/>
          <w:sz w:val="28"/>
          <w:szCs w:val="28"/>
        </w:rPr>
      </w:pPr>
    </w:p>
    <w:p w:rsidR="006E0C64" w:rsidRDefault="006E0C64" w:rsidP="006E0C64">
      <w:pPr>
        <w:pStyle w:val="a3"/>
        <w:shd w:val="clear" w:color="auto" w:fill="FFFFFF"/>
        <w:spacing w:after="0" w:line="270" w:lineRule="atLeast"/>
        <w:jc w:val="both"/>
        <w:rPr>
          <w:rStyle w:val="a4"/>
          <w:rFonts w:ascii="Times New Roman" w:hAnsi="Times New Roman"/>
          <w:sz w:val="28"/>
          <w:szCs w:val="28"/>
        </w:rPr>
      </w:pPr>
    </w:p>
    <w:p w:rsidR="006E0C64" w:rsidRDefault="006E0C64" w:rsidP="006E0C64">
      <w:pPr>
        <w:pStyle w:val="a3"/>
        <w:shd w:val="clear" w:color="auto" w:fill="FFFFFF"/>
        <w:spacing w:after="0" w:line="270" w:lineRule="atLeast"/>
        <w:jc w:val="both"/>
        <w:rPr>
          <w:rStyle w:val="a4"/>
          <w:rFonts w:ascii="Times New Roman" w:hAnsi="Times New Roman"/>
          <w:sz w:val="28"/>
          <w:szCs w:val="28"/>
        </w:rPr>
      </w:pPr>
      <w:r w:rsidRPr="0049532B">
        <w:rPr>
          <w:rStyle w:val="a4"/>
          <w:rFonts w:ascii="Times New Roman" w:hAnsi="Times New Roman"/>
          <w:sz w:val="28"/>
          <w:szCs w:val="28"/>
        </w:rPr>
        <w:t xml:space="preserve">Слайд </w:t>
      </w:r>
    </w:p>
    <w:p w:rsidR="00343A48" w:rsidRPr="00343A48" w:rsidRDefault="00343A48" w:rsidP="00343A48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343A48">
        <w:rPr>
          <w:color w:val="000000"/>
          <w:sz w:val="28"/>
          <w:szCs w:val="28"/>
        </w:rPr>
        <w:t>Успех создаёт мотивацию, а неуспех уничтожает её. Любовь и уважение – вот что приводит к успеху. Неудача ведёт к разочарованию, разочарование – к недостатку мотивации, а недостаток мотивации – к отказу ещё раз сделать попытку. Успех ведёт к победе, победа к мотивации, а она — к желанию побеждать и к новым успехам. Любовь и похвала – вот то, чего желает каждый ребёнок больше всего».</w:t>
      </w:r>
    </w:p>
    <w:p w:rsidR="00343A48" w:rsidRDefault="00343A48" w:rsidP="00343A48">
      <w:pPr>
        <w:ind w:firstLine="708"/>
        <w:rPr>
          <w:i/>
          <w:u w:val="single"/>
        </w:rPr>
      </w:pPr>
      <w:r>
        <w:rPr>
          <w:sz w:val="28"/>
          <w:szCs w:val="28"/>
        </w:rPr>
        <w:t>П</w:t>
      </w:r>
      <w:r w:rsidRPr="009B6D4E">
        <w:rPr>
          <w:sz w:val="28"/>
          <w:szCs w:val="28"/>
        </w:rPr>
        <w:t>оняв механизм формирования мотивационно – познавательной сферы ребенка, мы сможем целенаправленно влиять при помощи воспитательных воздействий на становление мотивации достижения наших детей.</w:t>
      </w:r>
    </w:p>
    <w:p w:rsidR="00343A48" w:rsidRDefault="00343A48" w:rsidP="00343A48">
      <w:pPr>
        <w:ind w:firstLine="708"/>
        <w:rPr>
          <w:i/>
          <w:u w:val="single"/>
        </w:rPr>
      </w:pPr>
    </w:p>
    <w:p w:rsidR="003E2281" w:rsidRDefault="003E2281" w:rsidP="00D04289">
      <w:pPr>
        <w:ind w:firstLine="708"/>
        <w:jc w:val="center"/>
        <w:rPr>
          <w:b/>
          <w:sz w:val="28"/>
          <w:szCs w:val="28"/>
        </w:rPr>
      </w:pPr>
    </w:p>
    <w:p w:rsidR="003E2281" w:rsidRDefault="003E2281" w:rsidP="00D04289">
      <w:pPr>
        <w:ind w:firstLine="708"/>
        <w:jc w:val="center"/>
        <w:rPr>
          <w:b/>
          <w:sz w:val="28"/>
          <w:szCs w:val="28"/>
        </w:rPr>
      </w:pPr>
    </w:p>
    <w:p w:rsidR="003E2281" w:rsidRDefault="003E2281" w:rsidP="00D04289">
      <w:pPr>
        <w:ind w:firstLine="708"/>
        <w:jc w:val="center"/>
        <w:rPr>
          <w:b/>
          <w:sz w:val="28"/>
          <w:szCs w:val="28"/>
        </w:rPr>
      </w:pPr>
    </w:p>
    <w:p w:rsidR="003E2281" w:rsidRDefault="003E2281" w:rsidP="00D04289">
      <w:pPr>
        <w:ind w:firstLine="708"/>
        <w:jc w:val="center"/>
        <w:rPr>
          <w:b/>
          <w:sz w:val="28"/>
          <w:szCs w:val="28"/>
        </w:rPr>
      </w:pPr>
    </w:p>
    <w:p w:rsidR="007F6DBD" w:rsidRPr="00D04289" w:rsidRDefault="00D04289" w:rsidP="00D04289">
      <w:pPr>
        <w:ind w:firstLine="708"/>
        <w:jc w:val="center"/>
        <w:rPr>
          <w:b/>
          <w:sz w:val="28"/>
          <w:szCs w:val="28"/>
        </w:rPr>
      </w:pPr>
      <w:r w:rsidRPr="00D04289">
        <w:rPr>
          <w:b/>
          <w:sz w:val="28"/>
          <w:szCs w:val="28"/>
        </w:rPr>
        <w:t>Используемая литература:</w:t>
      </w:r>
    </w:p>
    <w:p w:rsidR="00D04289" w:rsidRDefault="00D04289" w:rsidP="007F6DBD">
      <w:pPr>
        <w:ind w:firstLine="708"/>
        <w:rPr>
          <w:b/>
          <w:i/>
          <w:sz w:val="28"/>
          <w:szCs w:val="28"/>
          <w:u w:val="single"/>
        </w:rPr>
      </w:pPr>
    </w:p>
    <w:p w:rsidR="00D04289" w:rsidRPr="009B4B07" w:rsidRDefault="00D04289" w:rsidP="00D04289">
      <w:pPr>
        <w:jc w:val="both"/>
      </w:pPr>
      <w:r>
        <w:t xml:space="preserve">1. </w:t>
      </w:r>
      <w:proofErr w:type="spellStart"/>
      <w:r w:rsidRPr="009B4B07">
        <w:t>Божович</w:t>
      </w:r>
      <w:proofErr w:type="spellEnd"/>
      <w:r w:rsidRPr="009B4B07">
        <w:t xml:space="preserve"> Л.И. Проблемы развития мотивационной сферы ребенка. В кн.: Изучение мотивации поведения детей и подростков/ Под ред. Л.И. </w:t>
      </w:r>
      <w:proofErr w:type="spellStart"/>
      <w:r w:rsidRPr="009B4B07">
        <w:t>Божович</w:t>
      </w:r>
      <w:proofErr w:type="spellEnd"/>
      <w:r w:rsidRPr="009B4B07">
        <w:t xml:space="preserve">, Л.В. Благонадежной – М., 1972 </w:t>
      </w:r>
    </w:p>
    <w:p w:rsidR="00D04289" w:rsidRPr="009B4B07" w:rsidRDefault="00D04289" w:rsidP="00D04289">
      <w:pPr>
        <w:jc w:val="both"/>
      </w:pPr>
      <w:r w:rsidRPr="009B4B07">
        <w:t>2. Виноградова Е.Л. «Мотивационные предпочтения различных форм познавательной деятельности старших дошкольников».// Журнал п</w:t>
      </w:r>
      <w:r>
        <w:t>рикладной психологии № 2  - М.,</w:t>
      </w:r>
      <w:smartTag w:uri="urn:schemas-microsoft-com:office:smarttags" w:element="metricconverter">
        <w:smartTagPr>
          <w:attr w:name="ProductID" w:val="2003 г"/>
        </w:smartTagPr>
        <w:r w:rsidRPr="009B4B07">
          <w:t>2003 г</w:t>
        </w:r>
      </w:smartTag>
      <w:r w:rsidRPr="009B4B07">
        <w:t xml:space="preserve">. </w:t>
      </w:r>
    </w:p>
    <w:p w:rsidR="00D04289" w:rsidRDefault="00D04289" w:rsidP="00D04289">
      <w:pPr>
        <w:jc w:val="both"/>
      </w:pPr>
      <w:r w:rsidRPr="009B4B07">
        <w:t xml:space="preserve">3. Виноградова Е.Л. «Условия становления познавательной мотивации дошкольников 5-6 лет».// Психологическая наука и образование. № 1 – М., </w:t>
      </w:r>
      <w:smartTag w:uri="urn:schemas-microsoft-com:office:smarttags" w:element="metricconverter">
        <w:smartTagPr>
          <w:attr w:name="ProductID" w:val="2004 г"/>
        </w:smartTagPr>
        <w:r w:rsidRPr="009B4B07">
          <w:t>2004 г</w:t>
        </w:r>
      </w:smartTag>
      <w:r w:rsidRPr="009B4B07">
        <w:t xml:space="preserve">. </w:t>
      </w:r>
    </w:p>
    <w:p w:rsidR="00D04289" w:rsidRPr="00D04289" w:rsidRDefault="00D04289" w:rsidP="00D04289">
      <w:r w:rsidRPr="00D04289">
        <w:t>4. Виноградова Е.Л. Диагностика и развитие познавательной мотивации дошкольников// Дошкольное воспитание. – 1999. - № 6. – С.11-14</w:t>
      </w:r>
    </w:p>
    <w:p w:rsidR="00D04289" w:rsidRPr="00D04289" w:rsidRDefault="00D04289" w:rsidP="00D04289">
      <w:r>
        <w:t xml:space="preserve">5. </w:t>
      </w:r>
      <w:r w:rsidRPr="00D04289">
        <w:t>Елфимова Н.В. Исследование структуры мотивационного компонента деятельности// Вопросы психологии. – 1992. - № 6. – С.19-24</w:t>
      </w:r>
    </w:p>
    <w:p w:rsidR="00D04289" w:rsidRDefault="00D04289" w:rsidP="00D04289">
      <w:pPr>
        <w:rPr>
          <w:color w:val="000000" w:themeColor="text1"/>
          <w:shd w:val="clear" w:color="auto" w:fill="FFFFFF"/>
        </w:rPr>
      </w:pPr>
      <w:r>
        <w:t xml:space="preserve">6. </w:t>
      </w:r>
      <w:hyperlink r:id="rId8" w:history="1">
        <w:proofErr w:type="spellStart"/>
        <w:r w:rsidRPr="00D04289">
          <w:rPr>
            <w:rStyle w:val="a6"/>
            <w:bCs/>
            <w:color w:val="000000" w:themeColor="text1"/>
            <w:shd w:val="clear" w:color="auto" w:fill="FFFFFF"/>
          </w:rPr>
          <w:t>Кожокарь</w:t>
        </w:r>
        <w:proofErr w:type="spellEnd"/>
        <w:r w:rsidRPr="00D04289">
          <w:rPr>
            <w:rStyle w:val="a6"/>
            <w:bCs/>
            <w:color w:val="000000" w:themeColor="text1"/>
            <w:shd w:val="clear" w:color="auto" w:fill="FFFFFF"/>
          </w:rPr>
          <w:t>, Светлана Викторовна</w:t>
        </w:r>
      </w:hyperlink>
      <w:r w:rsidRPr="00D04289">
        <w:rPr>
          <w:color w:val="000000" w:themeColor="text1"/>
          <w:shd w:val="clear" w:color="auto" w:fill="FFFFFF"/>
        </w:rPr>
        <w:t>.</w:t>
      </w:r>
      <w:r w:rsidRPr="00D04289">
        <w:rPr>
          <w:rStyle w:val="apple-converted-space"/>
          <w:color w:val="000000" w:themeColor="text1"/>
          <w:shd w:val="clear" w:color="auto" w:fill="FFFFFF"/>
        </w:rPr>
        <w:t> </w:t>
      </w:r>
      <w:r w:rsidRPr="00D04289">
        <w:rPr>
          <w:color w:val="000000" w:themeColor="text1"/>
          <w:shd w:val="clear" w:color="auto" w:fill="FFFFFF"/>
        </w:rPr>
        <w:t>Формирование у старших дошкольников познавательного интереса к творческой деятельности человека-изобретателя [Рукопись</w:t>
      </w:r>
      <w:proofErr w:type="gramStart"/>
      <w:r w:rsidRPr="00D04289">
        <w:rPr>
          <w:color w:val="000000" w:themeColor="text1"/>
          <w:shd w:val="clear" w:color="auto" w:fill="FFFFFF"/>
        </w:rPr>
        <w:t>] :</w:t>
      </w:r>
      <w:proofErr w:type="gramEnd"/>
      <w:r w:rsidRPr="00D04289">
        <w:rPr>
          <w:color w:val="000000" w:themeColor="text1"/>
          <w:shd w:val="clear" w:color="auto" w:fill="FFFFFF"/>
        </w:rPr>
        <w:t xml:space="preserve"> автореферат </w:t>
      </w:r>
      <w:proofErr w:type="spellStart"/>
      <w:r w:rsidRPr="00D04289">
        <w:rPr>
          <w:color w:val="000000" w:themeColor="text1"/>
          <w:shd w:val="clear" w:color="auto" w:fill="FFFFFF"/>
        </w:rPr>
        <w:t>дис</w:t>
      </w:r>
      <w:proofErr w:type="spellEnd"/>
      <w:r w:rsidRPr="00D04289">
        <w:rPr>
          <w:color w:val="000000" w:themeColor="text1"/>
          <w:shd w:val="clear" w:color="auto" w:fill="FFFFFF"/>
        </w:rPr>
        <w:t xml:space="preserve">. . канд. </w:t>
      </w:r>
      <w:proofErr w:type="spellStart"/>
      <w:r w:rsidRPr="00D04289">
        <w:rPr>
          <w:color w:val="000000" w:themeColor="text1"/>
          <w:shd w:val="clear" w:color="auto" w:fill="FFFFFF"/>
        </w:rPr>
        <w:t>пед</w:t>
      </w:r>
      <w:proofErr w:type="spellEnd"/>
      <w:r w:rsidRPr="00D04289">
        <w:rPr>
          <w:color w:val="000000" w:themeColor="text1"/>
          <w:shd w:val="clear" w:color="auto" w:fill="FFFFFF"/>
        </w:rPr>
        <w:t>. наук : 13.00.01 : защищена 04.11.2003 / С. В.</w:t>
      </w:r>
      <w:r w:rsidRPr="00D04289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D04289">
        <w:rPr>
          <w:bCs/>
          <w:color w:val="000000" w:themeColor="text1"/>
          <w:shd w:val="clear" w:color="auto" w:fill="FFFFFF"/>
        </w:rPr>
        <w:t>Кожокарь</w:t>
      </w:r>
      <w:proofErr w:type="spellEnd"/>
      <w:r w:rsidRPr="00D04289">
        <w:rPr>
          <w:rStyle w:val="apple-converted-space"/>
          <w:color w:val="000000" w:themeColor="text1"/>
          <w:shd w:val="clear" w:color="auto" w:fill="FFFFFF"/>
        </w:rPr>
        <w:t> </w:t>
      </w:r>
      <w:r w:rsidRPr="00D04289">
        <w:rPr>
          <w:color w:val="000000" w:themeColor="text1"/>
          <w:shd w:val="clear" w:color="auto" w:fill="FFFFFF"/>
        </w:rPr>
        <w:t>; рук. работы С. А. Козлова ; Московский городской педагогический ун</w:t>
      </w:r>
      <w:r>
        <w:rPr>
          <w:color w:val="000000" w:themeColor="text1"/>
          <w:shd w:val="clear" w:color="auto" w:fill="FFFFFF"/>
        </w:rPr>
        <w:t xml:space="preserve">иверситет. - М., 2003. - 22 с. </w:t>
      </w:r>
    </w:p>
    <w:p w:rsidR="00D04289" w:rsidRPr="00D04289" w:rsidRDefault="00D04289" w:rsidP="00D04289">
      <w:pPr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7</w:t>
      </w:r>
      <w:r w:rsidRPr="00D04289">
        <w:rPr>
          <w:color w:val="000000" w:themeColor="text1"/>
          <w:shd w:val="clear" w:color="auto" w:fill="FFFFFF"/>
        </w:rPr>
        <w:t>.</w:t>
      </w:r>
      <w:r w:rsidRPr="00D04289">
        <w:rPr>
          <w:color w:val="000000"/>
        </w:rPr>
        <w:t xml:space="preserve"> </w:t>
      </w:r>
      <w:proofErr w:type="spellStart"/>
      <w:r w:rsidRPr="00D04289">
        <w:rPr>
          <w:color w:val="000000"/>
        </w:rPr>
        <w:t>Минобрнауки</w:t>
      </w:r>
      <w:proofErr w:type="spellEnd"/>
      <w:r w:rsidRPr="00D04289">
        <w:rPr>
          <w:color w:val="000000"/>
        </w:rPr>
        <w:t xml:space="preserve"> России - Федеральный государственный стандарт дошкольного образования</w:t>
      </w:r>
    </w:p>
    <w:p w:rsidR="00D04289" w:rsidRDefault="00D04289" w:rsidP="00D04289">
      <w:pPr>
        <w:pStyle w:val="a7"/>
        <w:ind w:left="1068"/>
        <w:rPr>
          <w:sz w:val="28"/>
          <w:szCs w:val="28"/>
        </w:rPr>
      </w:pPr>
    </w:p>
    <w:sectPr w:rsidR="00D0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A15"/>
    <w:multiLevelType w:val="hybridMultilevel"/>
    <w:tmpl w:val="E0CA62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51BFC"/>
    <w:multiLevelType w:val="multilevel"/>
    <w:tmpl w:val="9D9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754F1"/>
    <w:multiLevelType w:val="hybridMultilevel"/>
    <w:tmpl w:val="D018AF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6A33"/>
    <w:multiLevelType w:val="hybridMultilevel"/>
    <w:tmpl w:val="C4882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55A59"/>
    <w:multiLevelType w:val="multilevel"/>
    <w:tmpl w:val="ADE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13220"/>
    <w:multiLevelType w:val="multilevel"/>
    <w:tmpl w:val="76B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8399F"/>
    <w:multiLevelType w:val="hybridMultilevel"/>
    <w:tmpl w:val="7B9EC676"/>
    <w:lvl w:ilvl="0" w:tplc="4B6AA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A0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8F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A8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25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CD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0C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01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2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6E61B8"/>
    <w:multiLevelType w:val="multilevel"/>
    <w:tmpl w:val="414E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41737"/>
    <w:multiLevelType w:val="hybridMultilevel"/>
    <w:tmpl w:val="AD04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0F2EDB"/>
    <w:multiLevelType w:val="hybridMultilevel"/>
    <w:tmpl w:val="1920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490"/>
    <w:multiLevelType w:val="hybridMultilevel"/>
    <w:tmpl w:val="590C76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4763BE"/>
    <w:multiLevelType w:val="hybridMultilevel"/>
    <w:tmpl w:val="EC0C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72CD0"/>
    <w:multiLevelType w:val="multilevel"/>
    <w:tmpl w:val="DE4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431C5"/>
    <w:multiLevelType w:val="hybridMultilevel"/>
    <w:tmpl w:val="11E6FB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231201F"/>
    <w:multiLevelType w:val="hybridMultilevel"/>
    <w:tmpl w:val="1DD25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C0458"/>
    <w:multiLevelType w:val="hybridMultilevel"/>
    <w:tmpl w:val="8404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E7096"/>
    <w:multiLevelType w:val="hybridMultilevel"/>
    <w:tmpl w:val="EC6C89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873672"/>
    <w:multiLevelType w:val="hybridMultilevel"/>
    <w:tmpl w:val="C1FEA9BE"/>
    <w:lvl w:ilvl="0" w:tplc="3B4E8B20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250BD3"/>
    <w:multiLevelType w:val="multilevel"/>
    <w:tmpl w:val="AF12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06E38"/>
    <w:multiLevelType w:val="hybridMultilevel"/>
    <w:tmpl w:val="904663CE"/>
    <w:lvl w:ilvl="0" w:tplc="B9BA98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5CFB546E"/>
    <w:multiLevelType w:val="hybridMultilevel"/>
    <w:tmpl w:val="A1D86680"/>
    <w:lvl w:ilvl="0" w:tplc="FE1C1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1902628"/>
    <w:multiLevelType w:val="hybridMultilevel"/>
    <w:tmpl w:val="3C169A24"/>
    <w:lvl w:ilvl="0" w:tplc="160AF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B6571"/>
    <w:multiLevelType w:val="multilevel"/>
    <w:tmpl w:val="FAC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B48BB"/>
    <w:multiLevelType w:val="hybridMultilevel"/>
    <w:tmpl w:val="C7662F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94628F"/>
    <w:multiLevelType w:val="hybridMultilevel"/>
    <w:tmpl w:val="54163472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0"/>
        </w:tabs>
        <w:ind w:left="1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90"/>
        </w:tabs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10"/>
        </w:tabs>
        <w:ind w:left="1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30"/>
        </w:tabs>
        <w:ind w:left="2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70"/>
        </w:tabs>
        <w:ind w:left="3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90"/>
        </w:tabs>
        <w:ind w:left="4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10"/>
        </w:tabs>
        <w:ind w:left="5210" w:hanging="180"/>
      </w:pPr>
    </w:lvl>
  </w:abstractNum>
  <w:abstractNum w:abstractNumId="25" w15:restartNumberingAfterBreak="0">
    <w:nsid w:val="745A6B90"/>
    <w:multiLevelType w:val="hybridMultilevel"/>
    <w:tmpl w:val="69B265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444C5"/>
    <w:multiLevelType w:val="multilevel"/>
    <w:tmpl w:val="F8A4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C21B0"/>
    <w:multiLevelType w:val="hybridMultilevel"/>
    <w:tmpl w:val="28349F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9"/>
  </w:num>
  <w:num w:numId="5">
    <w:abstractNumId w:val="24"/>
  </w:num>
  <w:num w:numId="6">
    <w:abstractNumId w:val="25"/>
  </w:num>
  <w:num w:numId="7">
    <w:abstractNumId w:val="16"/>
  </w:num>
  <w:num w:numId="8">
    <w:abstractNumId w:val="14"/>
  </w:num>
  <w:num w:numId="9">
    <w:abstractNumId w:val="3"/>
  </w:num>
  <w:num w:numId="10">
    <w:abstractNumId w:val="20"/>
  </w:num>
  <w:num w:numId="11">
    <w:abstractNumId w:val="27"/>
  </w:num>
  <w:num w:numId="12">
    <w:abstractNumId w:val="13"/>
  </w:num>
  <w:num w:numId="13">
    <w:abstractNumId w:val="4"/>
  </w:num>
  <w:num w:numId="14">
    <w:abstractNumId w:val="7"/>
  </w:num>
  <w:num w:numId="15">
    <w:abstractNumId w:val="22"/>
  </w:num>
  <w:num w:numId="16">
    <w:abstractNumId w:val="12"/>
  </w:num>
  <w:num w:numId="17">
    <w:abstractNumId w:val="5"/>
  </w:num>
  <w:num w:numId="18">
    <w:abstractNumId w:val="9"/>
  </w:num>
  <w:num w:numId="19">
    <w:abstractNumId w:val="18"/>
  </w:num>
  <w:num w:numId="20">
    <w:abstractNumId w:val="26"/>
  </w:num>
  <w:num w:numId="21">
    <w:abstractNumId w:val="10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0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23"/>
    <w:rsid w:val="00006EDF"/>
    <w:rsid w:val="00063D79"/>
    <w:rsid w:val="000640AB"/>
    <w:rsid w:val="0006757E"/>
    <w:rsid w:val="000878BE"/>
    <w:rsid w:val="000C22C8"/>
    <w:rsid w:val="000C6E8A"/>
    <w:rsid w:val="000C79DC"/>
    <w:rsid w:val="00124725"/>
    <w:rsid w:val="001355F0"/>
    <w:rsid w:val="001464C5"/>
    <w:rsid w:val="00146E78"/>
    <w:rsid w:val="0016449F"/>
    <w:rsid w:val="00177754"/>
    <w:rsid w:val="00180F14"/>
    <w:rsid w:val="001A25BB"/>
    <w:rsid w:val="001A6FD5"/>
    <w:rsid w:val="001B3775"/>
    <w:rsid w:val="001C0DC8"/>
    <w:rsid w:val="001D6576"/>
    <w:rsid w:val="001F05E7"/>
    <w:rsid w:val="00221486"/>
    <w:rsid w:val="00232C39"/>
    <w:rsid w:val="0028532B"/>
    <w:rsid w:val="00295E45"/>
    <w:rsid w:val="002C09CC"/>
    <w:rsid w:val="002D6F83"/>
    <w:rsid w:val="00322C38"/>
    <w:rsid w:val="00323465"/>
    <w:rsid w:val="003361C8"/>
    <w:rsid w:val="00343A48"/>
    <w:rsid w:val="00347391"/>
    <w:rsid w:val="00347A37"/>
    <w:rsid w:val="00396BCC"/>
    <w:rsid w:val="003D508D"/>
    <w:rsid w:val="003E2281"/>
    <w:rsid w:val="00406B82"/>
    <w:rsid w:val="004346B4"/>
    <w:rsid w:val="0049532B"/>
    <w:rsid w:val="00546CDA"/>
    <w:rsid w:val="00552D6E"/>
    <w:rsid w:val="005707DF"/>
    <w:rsid w:val="0057185B"/>
    <w:rsid w:val="005F5A06"/>
    <w:rsid w:val="00640CBB"/>
    <w:rsid w:val="00693B1A"/>
    <w:rsid w:val="006C2B38"/>
    <w:rsid w:val="006E0C64"/>
    <w:rsid w:val="00702DAD"/>
    <w:rsid w:val="00767788"/>
    <w:rsid w:val="00785188"/>
    <w:rsid w:val="00786D72"/>
    <w:rsid w:val="007B5750"/>
    <w:rsid w:val="007F2BE0"/>
    <w:rsid w:val="007F6DBD"/>
    <w:rsid w:val="008463CC"/>
    <w:rsid w:val="00847006"/>
    <w:rsid w:val="00847E15"/>
    <w:rsid w:val="00864517"/>
    <w:rsid w:val="0087379A"/>
    <w:rsid w:val="008A0A71"/>
    <w:rsid w:val="008B2B71"/>
    <w:rsid w:val="008D68F2"/>
    <w:rsid w:val="008D6CA3"/>
    <w:rsid w:val="00916EB9"/>
    <w:rsid w:val="00930823"/>
    <w:rsid w:val="009743F1"/>
    <w:rsid w:val="009906FC"/>
    <w:rsid w:val="009A7FC9"/>
    <w:rsid w:val="00A00925"/>
    <w:rsid w:val="00A03D86"/>
    <w:rsid w:val="00A05CCC"/>
    <w:rsid w:val="00A40C3A"/>
    <w:rsid w:val="00A44E5B"/>
    <w:rsid w:val="00A543DC"/>
    <w:rsid w:val="00A574CB"/>
    <w:rsid w:val="00A62A21"/>
    <w:rsid w:val="00AA544C"/>
    <w:rsid w:val="00AD0C9C"/>
    <w:rsid w:val="00AF295A"/>
    <w:rsid w:val="00B060FB"/>
    <w:rsid w:val="00B27AB6"/>
    <w:rsid w:val="00B410A0"/>
    <w:rsid w:val="00B437F8"/>
    <w:rsid w:val="00B5064B"/>
    <w:rsid w:val="00B8626D"/>
    <w:rsid w:val="00B87263"/>
    <w:rsid w:val="00B87D92"/>
    <w:rsid w:val="00BB4B78"/>
    <w:rsid w:val="00BD2960"/>
    <w:rsid w:val="00C5367B"/>
    <w:rsid w:val="00C70672"/>
    <w:rsid w:val="00C92A4C"/>
    <w:rsid w:val="00CD4B51"/>
    <w:rsid w:val="00D04289"/>
    <w:rsid w:val="00D41018"/>
    <w:rsid w:val="00DE2F86"/>
    <w:rsid w:val="00DF1F75"/>
    <w:rsid w:val="00DF29DB"/>
    <w:rsid w:val="00E27C76"/>
    <w:rsid w:val="00E30363"/>
    <w:rsid w:val="00E47241"/>
    <w:rsid w:val="00E55D83"/>
    <w:rsid w:val="00E61E21"/>
    <w:rsid w:val="00EA2346"/>
    <w:rsid w:val="00EC0A4D"/>
    <w:rsid w:val="00EC156D"/>
    <w:rsid w:val="00EC28AA"/>
    <w:rsid w:val="00EC3EC7"/>
    <w:rsid w:val="00F10BF9"/>
    <w:rsid w:val="00F60C66"/>
    <w:rsid w:val="00F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01A0B5-B87A-4E5E-9F25-A3E42F83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3775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4">
    <w:name w:val="Strong"/>
    <w:uiPriority w:val="99"/>
    <w:qFormat/>
    <w:rsid w:val="001B3775"/>
    <w:rPr>
      <w:b/>
      <w:bCs/>
    </w:rPr>
  </w:style>
  <w:style w:type="paragraph" w:customStyle="1" w:styleId="western">
    <w:name w:val="western"/>
    <w:basedOn w:val="a"/>
    <w:rsid w:val="001B3775"/>
    <w:pPr>
      <w:spacing w:before="225" w:after="100" w:afterAutospacing="1"/>
    </w:pPr>
  </w:style>
  <w:style w:type="paragraph" w:styleId="3">
    <w:name w:val="Body Text Indent 3"/>
    <w:basedOn w:val="a"/>
    <w:link w:val="30"/>
    <w:rsid w:val="001B37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B3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1B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B377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55D83"/>
  </w:style>
  <w:style w:type="paragraph" w:styleId="a7">
    <w:name w:val="List Paragraph"/>
    <w:basedOn w:val="a"/>
    <w:uiPriority w:val="99"/>
    <w:qFormat/>
    <w:rsid w:val="00B8626D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DE2F8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DE2F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0">
    <w:name w:val="c0"/>
    <w:uiPriority w:val="99"/>
    <w:rsid w:val="00CD4B51"/>
  </w:style>
  <w:style w:type="paragraph" w:customStyle="1" w:styleId="ConsPlusTitle">
    <w:name w:val="ConsPlusTitle"/>
    <w:uiPriority w:val="99"/>
    <w:rsid w:val="007F2B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1">
    <w:name w:val="c1"/>
    <w:basedOn w:val="a0"/>
    <w:rsid w:val="000C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0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tsput.ru/cgi/cgiirbis_64.exe?LNG=&amp;Z21ID=&amp;I21DBN=REFR&amp;P21DBN=REFR&amp;S21STN=1&amp;S21REF=5&amp;S21FMT=fullwebr&amp;C21COM=S&amp;S21CNR=20&amp;S21P01=0&amp;S21P02=1&amp;S21P03=A=&amp;S21STR=%D0%9A%D0%BE%D0%B6%D0%BE%D0%BA%D0%B0%D1%80%D1%8C,%20%D0%A1%D0%B2%D0%B5%D1%82%D0%BB%D0%B0%D0%BD%D0%B0%20%D0%92%D0%B8%D0%BA%D1%82%D0%BE%D1%80%D0%BE%D0%B2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1%8F%D1%82%D0%B5%D0%BB%D1%8C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C%D1%8B%D1%81%D0%BB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9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МКДОУ67</dc:creator>
  <cp:lastModifiedBy>Света</cp:lastModifiedBy>
  <cp:revision>43</cp:revision>
  <dcterms:created xsi:type="dcterms:W3CDTF">2015-11-06T06:50:00Z</dcterms:created>
  <dcterms:modified xsi:type="dcterms:W3CDTF">2016-08-02T04:29:00Z</dcterms:modified>
</cp:coreProperties>
</file>