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458" w:rsidRPr="00AC6FAB" w:rsidRDefault="00B52458" w:rsidP="00AC6FAB">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AC6FAB">
        <w:rPr>
          <w:rFonts w:ascii="Times New Roman" w:eastAsia="Times New Roman" w:hAnsi="Times New Roman" w:cs="Times New Roman"/>
          <w:b/>
          <w:bCs/>
          <w:kern w:val="36"/>
          <w:sz w:val="28"/>
          <w:szCs w:val="28"/>
          <w:lang w:eastAsia="ru-RU"/>
        </w:rPr>
        <w:t>Игра как средство формирования любознательности у дошкольников</w:t>
      </w:r>
    </w:p>
    <w:p w:rsidR="00B52458" w:rsidRPr="00AC6FAB" w:rsidRDefault="00AC6FAB" w:rsidP="00AC6FAB">
      <w:pPr>
        <w:spacing w:after="0" w:line="240" w:lineRule="auto"/>
        <w:jc w:val="right"/>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 xml:space="preserve"> </w:t>
      </w:r>
      <w:r w:rsidR="00B52458" w:rsidRPr="00AC6FAB">
        <w:rPr>
          <w:rFonts w:ascii="Times New Roman" w:eastAsia="Times New Roman" w:hAnsi="Times New Roman" w:cs="Times New Roman"/>
          <w:sz w:val="28"/>
          <w:szCs w:val="28"/>
          <w:lang w:eastAsia="ru-RU"/>
        </w:rPr>
        <w:t>«Без игры нет, и не может быть</w:t>
      </w:r>
    </w:p>
    <w:p w:rsidR="00B52458" w:rsidRPr="00AC6FAB" w:rsidRDefault="00B52458" w:rsidP="00AC6FAB">
      <w:pPr>
        <w:spacing w:after="0" w:line="240" w:lineRule="auto"/>
        <w:jc w:val="right"/>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полноценного умственного развития.</w:t>
      </w:r>
    </w:p>
    <w:p w:rsidR="00B52458" w:rsidRPr="00AC6FAB" w:rsidRDefault="00B52458" w:rsidP="00AC6FAB">
      <w:pPr>
        <w:spacing w:after="0" w:line="240" w:lineRule="auto"/>
        <w:jc w:val="right"/>
        <w:rPr>
          <w:rFonts w:ascii="Times New Roman" w:eastAsia="Times New Roman" w:hAnsi="Times New Roman" w:cs="Times New Roman"/>
          <w:sz w:val="28"/>
          <w:szCs w:val="28"/>
          <w:lang w:eastAsia="ru-RU"/>
        </w:rPr>
      </w:pPr>
      <w:r w:rsidRPr="00AC6FAB">
        <w:rPr>
          <w:rFonts w:ascii="Times New Roman" w:eastAsia="Times New Roman" w:hAnsi="Times New Roman" w:cs="Times New Roman"/>
          <w:b/>
          <w:bCs/>
          <w:sz w:val="28"/>
          <w:szCs w:val="28"/>
          <w:lang w:eastAsia="ru-RU"/>
        </w:rPr>
        <w:t>Игра</w:t>
      </w:r>
      <w:r w:rsidRPr="00AC6FAB">
        <w:rPr>
          <w:rFonts w:ascii="Times New Roman" w:eastAsia="Times New Roman" w:hAnsi="Times New Roman" w:cs="Times New Roman"/>
          <w:sz w:val="28"/>
          <w:szCs w:val="28"/>
          <w:lang w:eastAsia="ru-RU"/>
        </w:rPr>
        <w:t xml:space="preserve"> – это огромное светлое окно,</w:t>
      </w:r>
    </w:p>
    <w:p w:rsidR="00B52458" w:rsidRPr="00AC6FAB" w:rsidRDefault="00B52458" w:rsidP="00AC6FAB">
      <w:pPr>
        <w:spacing w:after="0" w:line="240" w:lineRule="auto"/>
        <w:jc w:val="right"/>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 xml:space="preserve">через </w:t>
      </w:r>
      <w:proofErr w:type="gramStart"/>
      <w:r w:rsidRPr="00AC6FAB">
        <w:rPr>
          <w:rFonts w:ascii="Times New Roman" w:eastAsia="Times New Roman" w:hAnsi="Times New Roman" w:cs="Times New Roman"/>
          <w:sz w:val="28"/>
          <w:szCs w:val="28"/>
          <w:lang w:eastAsia="ru-RU"/>
        </w:rPr>
        <w:t>которое</w:t>
      </w:r>
      <w:proofErr w:type="gramEnd"/>
      <w:r w:rsidRPr="00AC6FAB">
        <w:rPr>
          <w:rFonts w:ascii="Times New Roman" w:eastAsia="Times New Roman" w:hAnsi="Times New Roman" w:cs="Times New Roman"/>
          <w:sz w:val="28"/>
          <w:szCs w:val="28"/>
          <w:lang w:eastAsia="ru-RU"/>
        </w:rPr>
        <w:t xml:space="preserve"> в духовный мир ребёнка</w:t>
      </w:r>
    </w:p>
    <w:p w:rsidR="00B52458" w:rsidRPr="00AC6FAB" w:rsidRDefault="00B52458" w:rsidP="00AC6FAB">
      <w:pPr>
        <w:spacing w:after="0" w:line="240" w:lineRule="auto"/>
        <w:jc w:val="right"/>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вливается живительный поток</w:t>
      </w:r>
    </w:p>
    <w:p w:rsidR="00B52458" w:rsidRPr="00AC6FAB" w:rsidRDefault="00B52458" w:rsidP="00AC6FAB">
      <w:pPr>
        <w:spacing w:after="0" w:line="240" w:lineRule="auto"/>
        <w:jc w:val="right"/>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представлений, понятий.</w:t>
      </w:r>
    </w:p>
    <w:p w:rsidR="00B52458" w:rsidRPr="00AC6FAB" w:rsidRDefault="00B52458" w:rsidP="00AC6FAB">
      <w:pPr>
        <w:spacing w:after="0" w:line="240" w:lineRule="auto"/>
        <w:jc w:val="right"/>
        <w:rPr>
          <w:rFonts w:ascii="Times New Roman" w:eastAsia="Times New Roman" w:hAnsi="Times New Roman" w:cs="Times New Roman"/>
          <w:sz w:val="28"/>
          <w:szCs w:val="28"/>
          <w:lang w:eastAsia="ru-RU"/>
        </w:rPr>
      </w:pPr>
      <w:r w:rsidRPr="00AC6FAB">
        <w:rPr>
          <w:rFonts w:ascii="Times New Roman" w:eastAsia="Times New Roman" w:hAnsi="Times New Roman" w:cs="Times New Roman"/>
          <w:b/>
          <w:bCs/>
          <w:sz w:val="28"/>
          <w:szCs w:val="28"/>
          <w:lang w:eastAsia="ru-RU"/>
        </w:rPr>
        <w:t>Игра – это искра</w:t>
      </w:r>
      <w:r w:rsidRPr="00AC6FAB">
        <w:rPr>
          <w:rFonts w:ascii="Times New Roman" w:eastAsia="Times New Roman" w:hAnsi="Times New Roman" w:cs="Times New Roman"/>
          <w:sz w:val="28"/>
          <w:szCs w:val="28"/>
          <w:lang w:eastAsia="ru-RU"/>
        </w:rPr>
        <w:t>, зажигающая огонёк</w:t>
      </w:r>
    </w:p>
    <w:p w:rsidR="00B52458" w:rsidRPr="00AC6FAB" w:rsidRDefault="00B52458" w:rsidP="00AC6FAB">
      <w:pPr>
        <w:spacing w:after="0" w:line="240" w:lineRule="auto"/>
        <w:jc w:val="right"/>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 xml:space="preserve">пытливости и </w:t>
      </w:r>
      <w:r w:rsidRPr="00AC6FAB">
        <w:rPr>
          <w:rFonts w:ascii="Times New Roman" w:eastAsia="Times New Roman" w:hAnsi="Times New Roman" w:cs="Times New Roman"/>
          <w:b/>
          <w:bCs/>
          <w:sz w:val="28"/>
          <w:szCs w:val="28"/>
          <w:lang w:eastAsia="ru-RU"/>
        </w:rPr>
        <w:t>любознательности</w:t>
      </w:r>
      <w:r w:rsidRPr="00AC6FAB">
        <w:rPr>
          <w:rFonts w:ascii="Times New Roman" w:eastAsia="Times New Roman" w:hAnsi="Times New Roman" w:cs="Times New Roman"/>
          <w:sz w:val="28"/>
          <w:szCs w:val="28"/>
          <w:lang w:eastAsia="ru-RU"/>
        </w:rPr>
        <w:t>».</w:t>
      </w:r>
    </w:p>
    <w:p w:rsidR="00B52458" w:rsidRPr="00AC6FAB" w:rsidRDefault="00B52458" w:rsidP="00AC6FAB">
      <w:pPr>
        <w:spacing w:after="0" w:line="240" w:lineRule="auto"/>
        <w:jc w:val="right"/>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В. А. Сухомлинский.</w:t>
      </w:r>
    </w:p>
    <w:p w:rsidR="00AC6FAB" w:rsidRDefault="00AC6FAB" w:rsidP="00AC6FAB">
      <w:pPr>
        <w:spacing w:after="0" w:line="240" w:lineRule="auto"/>
        <w:jc w:val="both"/>
        <w:rPr>
          <w:rFonts w:ascii="Times New Roman" w:eastAsia="Times New Roman" w:hAnsi="Times New Roman" w:cs="Times New Roman"/>
          <w:b/>
          <w:bCs/>
          <w:sz w:val="28"/>
          <w:szCs w:val="28"/>
          <w:lang w:eastAsia="ru-RU"/>
        </w:rPr>
      </w:pPr>
    </w:p>
    <w:p w:rsidR="00B52458" w:rsidRPr="00AC6FAB" w:rsidRDefault="00B52458" w:rsidP="00AC6FAB">
      <w:pPr>
        <w:spacing w:after="0" w:line="240" w:lineRule="auto"/>
        <w:ind w:firstLine="708"/>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b/>
          <w:bCs/>
          <w:sz w:val="28"/>
          <w:szCs w:val="28"/>
          <w:lang w:eastAsia="ru-RU"/>
        </w:rPr>
        <w:t>Дошкольный</w:t>
      </w:r>
      <w:r w:rsidRPr="00AC6FAB">
        <w:rPr>
          <w:rFonts w:ascii="Times New Roman" w:eastAsia="Times New Roman" w:hAnsi="Times New Roman" w:cs="Times New Roman"/>
          <w:sz w:val="28"/>
          <w:szCs w:val="28"/>
          <w:lang w:eastAsia="ru-RU"/>
        </w:rPr>
        <w:t xml:space="preserve"> возраст – возраст почемучек. Он наиболее благоприятный для познавательного развития детей. Вместе с тем, если не созданы соответствующие условия для реализации познавательного направления, природные возможности, как утверждает ряд учёных, </w:t>
      </w:r>
      <w:r w:rsidRPr="00AC6FAB">
        <w:rPr>
          <w:rFonts w:ascii="Times New Roman" w:eastAsia="Times New Roman" w:hAnsi="Times New Roman" w:cs="Times New Roman"/>
          <w:sz w:val="28"/>
          <w:szCs w:val="28"/>
          <w:u w:val="single"/>
          <w:lang w:eastAsia="ru-RU"/>
        </w:rPr>
        <w:t>нейтрализуются</w:t>
      </w:r>
      <w:r w:rsidRPr="00AC6FAB">
        <w:rPr>
          <w:rFonts w:ascii="Times New Roman" w:eastAsia="Times New Roman" w:hAnsi="Times New Roman" w:cs="Times New Roman"/>
          <w:sz w:val="28"/>
          <w:szCs w:val="28"/>
          <w:lang w:eastAsia="ru-RU"/>
        </w:rPr>
        <w:t xml:space="preserve">: ребёнок становится пассивным в восприятии окружающего мира, теряет интерес к самому процессу познания. Воспитание </w:t>
      </w:r>
      <w:r w:rsidRPr="00AC6FAB">
        <w:rPr>
          <w:rFonts w:ascii="Times New Roman" w:eastAsia="Times New Roman" w:hAnsi="Times New Roman" w:cs="Times New Roman"/>
          <w:b/>
          <w:bCs/>
          <w:sz w:val="28"/>
          <w:szCs w:val="28"/>
          <w:lang w:eastAsia="ru-RU"/>
        </w:rPr>
        <w:t>любознательности</w:t>
      </w:r>
      <w:r w:rsidRPr="00AC6FAB">
        <w:rPr>
          <w:rFonts w:ascii="Times New Roman" w:eastAsia="Times New Roman" w:hAnsi="Times New Roman" w:cs="Times New Roman"/>
          <w:sz w:val="28"/>
          <w:szCs w:val="28"/>
          <w:lang w:eastAsia="ru-RU"/>
        </w:rPr>
        <w:t xml:space="preserve"> и познавательных интересов осуществляется в общей системе умственного воспитания на занятиях, в игре, в труде, в общении и не требует каких-либо специальных занятий. Основное условие развития </w:t>
      </w:r>
      <w:r w:rsidRPr="00AC6FAB">
        <w:rPr>
          <w:rFonts w:ascii="Times New Roman" w:eastAsia="Times New Roman" w:hAnsi="Times New Roman" w:cs="Times New Roman"/>
          <w:b/>
          <w:bCs/>
          <w:sz w:val="28"/>
          <w:szCs w:val="28"/>
          <w:lang w:eastAsia="ru-RU"/>
        </w:rPr>
        <w:t>любознательности</w:t>
      </w:r>
      <w:r w:rsidRPr="00AC6FAB">
        <w:rPr>
          <w:rFonts w:ascii="Times New Roman" w:eastAsia="Times New Roman" w:hAnsi="Times New Roman" w:cs="Times New Roman"/>
          <w:sz w:val="28"/>
          <w:szCs w:val="28"/>
          <w:lang w:eastAsia="ru-RU"/>
        </w:rPr>
        <w:t xml:space="preserve"> – широкое ознакомление детей с явлениями окружающей жизни и воспитание активного, заинтересованного отношения к ним. </w:t>
      </w:r>
    </w:p>
    <w:p w:rsidR="00B52458" w:rsidRPr="00AC6FAB" w:rsidRDefault="00B52458" w:rsidP="00AC6FAB">
      <w:pPr>
        <w:spacing w:after="0" w:line="240" w:lineRule="auto"/>
        <w:ind w:firstLine="708"/>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b/>
          <w:bCs/>
          <w:sz w:val="28"/>
          <w:szCs w:val="28"/>
          <w:lang w:eastAsia="ru-RU"/>
        </w:rPr>
        <w:t>Любознательность</w:t>
      </w:r>
      <w:r w:rsidRPr="00AC6FAB">
        <w:rPr>
          <w:rFonts w:ascii="Times New Roman" w:eastAsia="Times New Roman" w:hAnsi="Times New Roman" w:cs="Times New Roman"/>
          <w:sz w:val="28"/>
          <w:szCs w:val="28"/>
          <w:lang w:eastAsia="ru-RU"/>
        </w:rPr>
        <w:t xml:space="preserve"> и есть естественное стремление ребёнка к приобретению всё новых знаний, живой интерес ко всему тому, что может обогатить жизненный опыт, дать новые впечатления. Поэтому задача взрослых — создать оптимальные условия для развития </w:t>
      </w:r>
      <w:r w:rsidRPr="00AC6FAB">
        <w:rPr>
          <w:rFonts w:ascii="Times New Roman" w:eastAsia="Times New Roman" w:hAnsi="Times New Roman" w:cs="Times New Roman"/>
          <w:b/>
          <w:bCs/>
          <w:sz w:val="28"/>
          <w:szCs w:val="28"/>
          <w:lang w:eastAsia="ru-RU"/>
        </w:rPr>
        <w:t>любознательности у дошкольника</w:t>
      </w:r>
      <w:r w:rsidRPr="00AC6FAB">
        <w:rPr>
          <w:rFonts w:ascii="Times New Roman" w:eastAsia="Times New Roman" w:hAnsi="Times New Roman" w:cs="Times New Roman"/>
          <w:sz w:val="28"/>
          <w:szCs w:val="28"/>
          <w:lang w:eastAsia="ru-RU"/>
        </w:rPr>
        <w:t>. Ведь она позднее перерастает в познавательную активность.</w:t>
      </w:r>
    </w:p>
    <w:p w:rsidR="00B52458" w:rsidRPr="00AC6FAB" w:rsidRDefault="00B52458" w:rsidP="00AC6FAB">
      <w:pPr>
        <w:spacing w:after="0" w:line="240" w:lineRule="auto"/>
        <w:ind w:firstLine="708"/>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 xml:space="preserve">Какого ребенка мы называем </w:t>
      </w:r>
      <w:r w:rsidRPr="00AC6FAB">
        <w:rPr>
          <w:rFonts w:ascii="Times New Roman" w:eastAsia="Times New Roman" w:hAnsi="Times New Roman" w:cs="Times New Roman"/>
          <w:b/>
          <w:bCs/>
          <w:sz w:val="28"/>
          <w:szCs w:val="28"/>
          <w:lang w:eastAsia="ru-RU"/>
        </w:rPr>
        <w:t>любознательным</w:t>
      </w:r>
      <w:r w:rsidRPr="00AC6FAB">
        <w:rPr>
          <w:rFonts w:ascii="Times New Roman" w:eastAsia="Times New Roman" w:hAnsi="Times New Roman" w:cs="Times New Roman"/>
          <w:sz w:val="28"/>
          <w:szCs w:val="28"/>
          <w:lang w:eastAsia="ru-RU"/>
        </w:rPr>
        <w:t xml:space="preserve">? В Толковом словаре С. И. Ожегова можно </w:t>
      </w:r>
      <w:r w:rsidRPr="00AC6FAB">
        <w:rPr>
          <w:rFonts w:ascii="Times New Roman" w:eastAsia="Times New Roman" w:hAnsi="Times New Roman" w:cs="Times New Roman"/>
          <w:sz w:val="28"/>
          <w:szCs w:val="28"/>
          <w:u w:val="single"/>
          <w:lang w:eastAsia="ru-RU"/>
        </w:rPr>
        <w:t>прочитать</w:t>
      </w:r>
      <w:r w:rsidRPr="00AC6FAB">
        <w:rPr>
          <w:rFonts w:ascii="Times New Roman" w:eastAsia="Times New Roman" w:hAnsi="Times New Roman" w:cs="Times New Roman"/>
          <w:sz w:val="28"/>
          <w:szCs w:val="28"/>
          <w:lang w:eastAsia="ru-RU"/>
        </w:rPr>
        <w:t>: «</w:t>
      </w:r>
      <w:proofErr w:type="gramStart"/>
      <w:r w:rsidRPr="00AC6FAB">
        <w:rPr>
          <w:rFonts w:ascii="Times New Roman" w:eastAsia="Times New Roman" w:hAnsi="Times New Roman" w:cs="Times New Roman"/>
          <w:b/>
          <w:bCs/>
          <w:sz w:val="28"/>
          <w:szCs w:val="28"/>
          <w:lang w:eastAsia="ru-RU"/>
        </w:rPr>
        <w:t>Любознательный</w:t>
      </w:r>
      <w:proofErr w:type="gramEnd"/>
      <w:r w:rsidRPr="00AC6FAB">
        <w:rPr>
          <w:rFonts w:ascii="Times New Roman" w:eastAsia="Times New Roman" w:hAnsi="Times New Roman" w:cs="Times New Roman"/>
          <w:sz w:val="28"/>
          <w:szCs w:val="28"/>
          <w:lang w:eastAsia="ru-RU"/>
        </w:rPr>
        <w:t xml:space="preserve"> – склонный к приобретению новых знаний, пытливый». Основой </w:t>
      </w:r>
      <w:r w:rsidRPr="00AC6FAB">
        <w:rPr>
          <w:rFonts w:ascii="Times New Roman" w:eastAsia="Times New Roman" w:hAnsi="Times New Roman" w:cs="Times New Roman"/>
          <w:b/>
          <w:bCs/>
          <w:sz w:val="28"/>
          <w:szCs w:val="28"/>
          <w:lang w:eastAsia="ru-RU"/>
        </w:rPr>
        <w:t>любознательности</w:t>
      </w:r>
      <w:r w:rsidRPr="00AC6FAB">
        <w:rPr>
          <w:rFonts w:ascii="Times New Roman" w:eastAsia="Times New Roman" w:hAnsi="Times New Roman" w:cs="Times New Roman"/>
          <w:sz w:val="28"/>
          <w:szCs w:val="28"/>
          <w:lang w:eastAsia="ru-RU"/>
        </w:rPr>
        <w:t xml:space="preserve"> является познавательная, исследовательская активность детей, удовлетворение которой во многом и будет определять пытливость детского ума, его интерес к знанию. Как родители могут помочь этому процессу? Во-первых, необходимо знать факторы, от которых зависит развитие </w:t>
      </w:r>
      <w:r w:rsidRPr="00AC6FAB">
        <w:rPr>
          <w:rFonts w:ascii="Times New Roman" w:eastAsia="Times New Roman" w:hAnsi="Times New Roman" w:cs="Times New Roman"/>
          <w:b/>
          <w:bCs/>
          <w:sz w:val="28"/>
          <w:szCs w:val="28"/>
          <w:lang w:eastAsia="ru-RU"/>
        </w:rPr>
        <w:t>любознательности</w:t>
      </w:r>
      <w:r w:rsidRPr="00AC6FAB">
        <w:rPr>
          <w:rFonts w:ascii="Times New Roman" w:eastAsia="Times New Roman" w:hAnsi="Times New Roman" w:cs="Times New Roman"/>
          <w:sz w:val="28"/>
          <w:szCs w:val="28"/>
          <w:lang w:eastAsia="ru-RU"/>
        </w:rPr>
        <w:t xml:space="preserve">. К ним относятся эмоциональное самочувствие ребенка, особенности его познавательного развития, </w:t>
      </w:r>
      <w:r w:rsidRPr="00AC6FAB">
        <w:rPr>
          <w:rFonts w:ascii="Times New Roman" w:eastAsia="Times New Roman" w:hAnsi="Times New Roman" w:cs="Times New Roman"/>
          <w:b/>
          <w:bCs/>
          <w:sz w:val="28"/>
          <w:szCs w:val="28"/>
          <w:lang w:eastAsia="ru-RU"/>
        </w:rPr>
        <w:t>среда</w:t>
      </w:r>
      <w:r w:rsidRPr="00AC6FAB">
        <w:rPr>
          <w:rFonts w:ascii="Times New Roman" w:eastAsia="Times New Roman" w:hAnsi="Times New Roman" w:cs="Times New Roman"/>
          <w:sz w:val="28"/>
          <w:szCs w:val="28"/>
          <w:lang w:eastAsia="ru-RU"/>
        </w:rPr>
        <w:t>, которая окружает ребенка дома (здесь имеется в виду игрушки, игры, книжки, а также стиль взаимодействия родителей с ребенком).</w:t>
      </w:r>
    </w:p>
    <w:p w:rsidR="00B52458" w:rsidRPr="00AC6FAB" w:rsidRDefault="00B52458" w:rsidP="00AC6FAB">
      <w:pPr>
        <w:spacing w:after="0" w:line="240" w:lineRule="auto"/>
        <w:ind w:firstLine="708"/>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b/>
          <w:bCs/>
          <w:sz w:val="28"/>
          <w:szCs w:val="28"/>
          <w:lang w:eastAsia="ru-RU"/>
        </w:rPr>
        <w:t>Любознательность</w:t>
      </w:r>
      <w:r w:rsidRPr="00AC6FAB">
        <w:rPr>
          <w:rFonts w:ascii="Times New Roman" w:eastAsia="Times New Roman" w:hAnsi="Times New Roman" w:cs="Times New Roman"/>
          <w:sz w:val="28"/>
          <w:szCs w:val="28"/>
          <w:lang w:eastAsia="ru-RU"/>
        </w:rPr>
        <w:t xml:space="preserve"> — ценное состояние личности. Она характеризуется стремлением человека проникнуть за пределы увиденного. </w:t>
      </w:r>
      <w:r w:rsidRPr="00AC6FAB">
        <w:rPr>
          <w:rFonts w:ascii="Times New Roman" w:eastAsia="Times New Roman" w:hAnsi="Times New Roman" w:cs="Times New Roman"/>
          <w:b/>
          <w:bCs/>
          <w:sz w:val="28"/>
          <w:szCs w:val="28"/>
          <w:lang w:eastAsia="ru-RU"/>
        </w:rPr>
        <w:t>Любознательность</w:t>
      </w:r>
      <w:r w:rsidRPr="00AC6FAB">
        <w:rPr>
          <w:rFonts w:ascii="Times New Roman" w:eastAsia="Times New Roman" w:hAnsi="Times New Roman" w:cs="Times New Roman"/>
          <w:sz w:val="28"/>
          <w:szCs w:val="28"/>
          <w:lang w:eastAsia="ru-RU"/>
        </w:rPr>
        <w:t xml:space="preserve">, становясь устойчивой чертой характера, имеет значимую ценность в развитии личности </w:t>
      </w:r>
      <w:r w:rsidRPr="00AC6FAB">
        <w:rPr>
          <w:rFonts w:ascii="Times New Roman" w:eastAsia="Times New Roman" w:hAnsi="Times New Roman" w:cs="Times New Roman"/>
          <w:i/>
          <w:iCs/>
          <w:sz w:val="28"/>
          <w:szCs w:val="28"/>
          <w:lang w:eastAsia="ru-RU"/>
        </w:rPr>
        <w:t>(не зря ФГОС взял это как один из ориентиров)</w:t>
      </w:r>
      <w:r w:rsidRPr="00AC6FAB">
        <w:rPr>
          <w:rFonts w:ascii="Times New Roman" w:eastAsia="Times New Roman" w:hAnsi="Times New Roman" w:cs="Times New Roman"/>
          <w:sz w:val="28"/>
          <w:szCs w:val="28"/>
          <w:lang w:eastAsia="ru-RU"/>
        </w:rPr>
        <w:t>.</w:t>
      </w:r>
    </w:p>
    <w:p w:rsidR="00B52458" w:rsidRPr="00AC6FAB" w:rsidRDefault="00B52458" w:rsidP="00AC6FAB">
      <w:pPr>
        <w:spacing w:after="0" w:line="240" w:lineRule="auto"/>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b/>
          <w:bCs/>
          <w:sz w:val="28"/>
          <w:szCs w:val="28"/>
          <w:lang w:eastAsia="ru-RU"/>
        </w:rPr>
        <w:lastRenderedPageBreak/>
        <w:t>Любознательность</w:t>
      </w:r>
      <w:r w:rsidRPr="00AC6FAB">
        <w:rPr>
          <w:rFonts w:ascii="Times New Roman" w:eastAsia="Times New Roman" w:hAnsi="Times New Roman" w:cs="Times New Roman"/>
          <w:sz w:val="28"/>
          <w:szCs w:val="28"/>
          <w:lang w:eastAsia="ru-RU"/>
        </w:rPr>
        <w:t xml:space="preserve"> ребенка может являться основой возникновения устойчивого познавательного интереса, направленного на определенный предмет и определенную деятельность. Временная периодическая, но систематически возникающая и положительно эмоционально окрашенная направленность ребенка на познавательный</w:t>
      </w:r>
      <w:r w:rsidR="00AC6FAB">
        <w:rPr>
          <w:rFonts w:ascii="Times New Roman" w:eastAsia="Times New Roman" w:hAnsi="Times New Roman" w:cs="Times New Roman"/>
          <w:sz w:val="28"/>
          <w:szCs w:val="28"/>
          <w:lang w:eastAsia="ru-RU"/>
        </w:rPr>
        <w:t xml:space="preserve"> </w:t>
      </w:r>
      <w:r w:rsidRPr="00AC6FAB">
        <w:rPr>
          <w:rFonts w:ascii="Times New Roman" w:eastAsia="Times New Roman" w:hAnsi="Times New Roman" w:cs="Times New Roman"/>
          <w:sz w:val="28"/>
          <w:szCs w:val="28"/>
          <w:lang w:eastAsia="ru-RU"/>
        </w:rPr>
        <w:t xml:space="preserve">материал приводит к </w:t>
      </w:r>
      <w:r w:rsidRPr="00AC6FAB">
        <w:rPr>
          <w:rFonts w:ascii="Times New Roman" w:eastAsia="Times New Roman" w:hAnsi="Times New Roman" w:cs="Times New Roman"/>
          <w:b/>
          <w:bCs/>
          <w:sz w:val="28"/>
          <w:szCs w:val="28"/>
          <w:lang w:eastAsia="ru-RU"/>
        </w:rPr>
        <w:t>любознательности</w:t>
      </w:r>
      <w:r w:rsidRPr="00AC6FAB">
        <w:rPr>
          <w:rFonts w:ascii="Times New Roman" w:eastAsia="Times New Roman" w:hAnsi="Times New Roman" w:cs="Times New Roman"/>
          <w:sz w:val="28"/>
          <w:szCs w:val="28"/>
          <w:lang w:eastAsia="ru-RU"/>
        </w:rPr>
        <w:t xml:space="preserve">. </w:t>
      </w:r>
      <w:r w:rsidRPr="00AC6FAB">
        <w:rPr>
          <w:rFonts w:ascii="Times New Roman" w:eastAsia="Times New Roman" w:hAnsi="Times New Roman" w:cs="Times New Roman"/>
          <w:b/>
          <w:bCs/>
          <w:sz w:val="28"/>
          <w:szCs w:val="28"/>
          <w:lang w:eastAsia="ru-RU"/>
        </w:rPr>
        <w:t>Любознательность</w:t>
      </w:r>
      <w:r w:rsidRPr="00AC6FAB">
        <w:rPr>
          <w:rFonts w:ascii="Times New Roman" w:eastAsia="Times New Roman" w:hAnsi="Times New Roman" w:cs="Times New Roman"/>
          <w:sz w:val="28"/>
          <w:szCs w:val="28"/>
          <w:lang w:eastAsia="ru-RU"/>
        </w:rPr>
        <w:t xml:space="preserve"> позволяет ребенку расширить круг знаний и углубить понимание окружающей действительности. Детей </w:t>
      </w:r>
      <w:r w:rsidRPr="00AC6FAB">
        <w:rPr>
          <w:rFonts w:ascii="Times New Roman" w:eastAsia="Times New Roman" w:hAnsi="Times New Roman" w:cs="Times New Roman"/>
          <w:b/>
          <w:bCs/>
          <w:sz w:val="28"/>
          <w:szCs w:val="28"/>
          <w:lang w:eastAsia="ru-RU"/>
        </w:rPr>
        <w:t>дошкольного</w:t>
      </w:r>
      <w:r w:rsidRPr="00AC6FAB">
        <w:rPr>
          <w:rFonts w:ascii="Times New Roman" w:eastAsia="Times New Roman" w:hAnsi="Times New Roman" w:cs="Times New Roman"/>
          <w:sz w:val="28"/>
          <w:szCs w:val="28"/>
          <w:lang w:eastAsia="ru-RU"/>
        </w:rPr>
        <w:t xml:space="preserve"> возраста нужно не учить, а развивать. Развивать нужно </w:t>
      </w:r>
      <w:r w:rsidRPr="00AC6FAB">
        <w:rPr>
          <w:rFonts w:ascii="Times New Roman" w:eastAsia="Times New Roman" w:hAnsi="Times New Roman" w:cs="Times New Roman"/>
          <w:b/>
          <w:bCs/>
          <w:sz w:val="28"/>
          <w:szCs w:val="28"/>
          <w:lang w:eastAsia="ru-RU"/>
        </w:rPr>
        <w:t>посредством</w:t>
      </w:r>
      <w:r w:rsidRPr="00AC6FAB">
        <w:rPr>
          <w:rFonts w:ascii="Times New Roman" w:eastAsia="Times New Roman" w:hAnsi="Times New Roman" w:cs="Times New Roman"/>
          <w:sz w:val="28"/>
          <w:szCs w:val="28"/>
          <w:lang w:eastAsia="ru-RU"/>
        </w:rPr>
        <w:t xml:space="preserve"> доступной для их возраста деятельности – игры.</w:t>
      </w:r>
    </w:p>
    <w:p w:rsidR="00B52458" w:rsidRPr="00AC6FAB" w:rsidRDefault="00B52458" w:rsidP="00AC6FAB">
      <w:pPr>
        <w:spacing w:after="0" w:line="240" w:lineRule="auto"/>
        <w:ind w:firstLine="708"/>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b/>
          <w:bCs/>
          <w:sz w:val="28"/>
          <w:szCs w:val="28"/>
          <w:lang w:eastAsia="ru-RU"/>
        </w:rPr>
        <w:t>Игра</w:t>
      </w:r>
      <w:r w:rsidRPr="00AC6FAB">
        <w:rPr>
          <w:rFonts w:ascii="Times New Roman" w:eastAsia="Times New Roman" w:hAnsi="Times New Roman" w:cs="Times New Roman"/>
          <w:sz w:val="28"/>
          <w:szCs w:val="28"/>
          <w:lang w:eastAsia="ru-RU"/>
        </w:rPr>
        <w:t xml:space="preserve"> – основная деятельность детей. Силой воображения игровых действий, роли, способностью перевоплощаться в образ дети создают игру. В игре нет реальной обусловленности обстоятельствами, пространством, временем. </w:t>
      </w:r>
      <w:r w:rsidRPr="00AC6FAB">
        <w:rPr>
          <w:rFonts w:ascii="Times New Roman" w:eastAsia="Times New Roman" w:hAnsi="Times New Roman" w:cs="Times New Roman"/>
          <w:b/>
          <w:bCs/>
          <w:sz w:val="28"/>
          <w:szCs w:val="28"/>
          <w:lang w:eastAsia="ru-RU"/>
        </w:rPr>
        <w:t>Игра</w:t>
      </w:r>
      <w:r w:rsidRPr="00AC6FAB">
        <w:rPr>
          <w:rFonts w:ascii="Times New Roman" w:eastAsia="Times New Roman" w:hAnsi="Times New Roman" w:cs="Times New Roman"/>
          <w:sz w:val="28"/>
          <w:szCs w:val="28"/>
          <w:lang w:eastAsia="ru-RU"/>
        </w:rPr>
        <w:t xml:space="preserve"> мобилизует умственные возможности детей, развивает организаторские способности, прививает навыки самодисциплины, доставляет радость от совместных действий. </w:t>
      </w:r>
    </w:p>
    <w:p w:rsidR="00B52458" w:rsidRPr="00AC6FAB" w:rsidRDefault="00B52458" w:rsidP="00AC6FAB">
      <w:pPr>
        <w:spacing w:after="0" w:line="240" w:lineRule="auto"/>
        <w:ind w:firstLine="708"/>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 xml:space="preserve">В </w:t>
      </w:r>
      <w:r w:rsidRPr="00AC6FAB">
        <w:rPr>
          <w:rFonts w:ascii="Times New Roman" w:eastAsia="Times New Roman" w:hAnsi="Times New Roman" w:cs="Times New Roman"/>
          <w:b/>
          <w:bCs/>
          <w:sz w:val="28"/>
          <w:szCs w:val="28"/>
          <w:lang w:eastAsia="ru-RU"/>
        </w:rPr>
        <w:t>играх ребёнок наблюдает</w:t>
      </w:r>
      <w:r w:rsidRPr="00AC6FAB">
        <w:rPr>
          <w:rFonts w:ascii="Times New Roman" w:eastAsia="Times New Roman" w:hAnsi="Times New Roman" w:cs="Times New Roman"/>
          <w:sz w:val="28"/>
          <w:szCs w:val="28"/>
          <w:lang w:eastAsia="ru-RU"/>
        </w:rPr>
        <w:t>, сравнивает, сопоставляет, классифицирует предметы по тем или иным признакам, производит доступные ему анализы, делает обобщение.</w:t>
      </w:r>
    </w:p>
    <w:p w:rsidR="00B52458" w:rsidRPr="00AC6FAB" w:rsidRDefault="00B52458" w:rsidP="00AC6FAB">
      <w:pPr>
        <w:spacing w:after="0" w:line="240" w:lineRule="auto"/>
        <w:ind w:firstLine="708"/>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 xml:space="preserve">В процессе игровой деятельности возникает </w:t>
      </w:r>
      <w:r w:rsidRPr="00AC6FAB">
        <w:rPr>
          <w:rFonts w:ascii="Times New Roman" w:eastAsia="Times New Roman" w:hAnsi="Times New Roman" w:cs="Times New Roman"/>
          <w:b/>
          <w:bCs/>
          <w:sz w:val="28"/>
          <w:szCs w:val="28"/>
          <w:lang w:eastAsia="ru-RU"/>
        </w:rPr>
        <w:t>любопытство</w:t>
      </w:r>
      <w:r w:rsidRPr="00AC6FAB">
        <w:rPr>
          <w:rFonts w:ascii="Times New Roman" w:eastAsia="Times New Roman" w:hAnsi="Times New Roman" w:cs="Times New Roman"/>
          <w:sz w:val="28"/>
          <w:szCs w:val="28"/>
          <w:lang w:eastAsia="ru-RU"/>
        </w:rPr>
        <w:t xml:space="preserve"> – срабатывает ориентировочно-исследовательский рефлекс, который есть даже у животных. Для того</w:t>
      </w:r>
      <w:proofErr w:type="gramStart"/>
      <w:r w:rsidRPr="00AC6FAB">
        <w:rPr>
          <w:rFonts w:ascii="Times New Roman" w:eastAsia="Times New Roman" w:hAnsi="Times New Roman" w:cs="Times New Roman"/>
          <w:sz w:val="28"/>
          <w:szCs w:val="28"/>
          <w:lang w:eastAsia="ru-RU"/>
        </w:rPr>
        <w:t>,</w:t>
      </w:r>
      <w:proofErr w:type="gramEnd"/>
      <w:r w:rsidRPr="00AC6FAB">
        <w:rPr>
          <w:rFonts w:ascii="Times New Roman" w:eastAsia="Times New Roman" w:hAnsi="Times New Roman" w:cs="Times New Roman"/>
          <w:sz w:val="28"/>
          <w:szCs w:val="28"/>
          <w:lang w:eastAsia="ru-RU"/>
        </w:rPr>
        <w:t xml:space="preserve"> чтобы </w:t>
      </w:r>
      <w:r w:rsidRPr="00AC6FAB">
        <w:rPr>
          <w:rFonts w:ascii="Times New Roman" w:eastAsia="Times New Roman" w:hAnsi="Times New Roman" w:cs="Times New Roman"/>
          <w:b/>
          <w:bCs/>
          <w:sz w:val="28"/>
          <w:szCs w:val="28"/>
          <w:lang w:eastAsia="ru-RU"/>
        </w:rPr>
        <w:t>любопытство переросло в любознательность</w:t>
      </w:r>
      <w:r w:rsidRPr="00AC6FAB">
        <w:rPr>
          <w:rFonts w:ascii="Times New Roman" w:eastAsia="Times New Roman" w:hAnsi="Times New Roman" w:cs="Times New Roman"/>
          <w:sz w:val="28"/>
          <w:szCs w:val="28"/>
          <w:lang w:eastAsia="ru-RU"/>
        </w:rPr>
        <w:t xml:space="preserve">, необходима интеллектуальная активность. </w:t>
      </w:r>
      <w:r w:rsidRPr="00AC6FAB">
        <w:rPr>
          <w:rFonts w:ascii="Times New Roman" w:eastAsia="Times New Roman" w:hAnsi="Times New Roman" w:cs="Times New Roman"/>
          <w:b/>
          <w:bCs/>
          <w:sz w:val="28"/>
          <w:szCs w:val="28"/>
          <w:lang w:eastAsia="ru-RU"/>
        </w:rPr>
        <w:t>Любознательность</w:t>
      </w:r>
      <w:r w:rsidRPr="00AC6FAB">
        <w:rPr>
          <w:rFonts w:ascii="Times New Roman" w:eastAsia="Times New Roman" w:hAnsi="Times New Roman" w:cs="Times New Roman"/>
          <w:sz w:val="28"/>
          <w:szCs w:val="28"/>
          <w:lang w:eastAsia="ru-RU"/>
        </w:rPr>
        <w:t xml:space="preserve"> стимулирует потребность в познавательной деятельности, которая вызывает интерес к предмету или явлению. Чтобы не потерялось ни одно из этих звеньев, взрослые должны поддерживать ребенка на каждом этапе его развития. </w:t>
      </w:r>
    </w:p>
    <w:p w:rsidR="00B52458" w:rsidRPr="00AC6FAB" w:rsidRDefault="00B52458" w:rsidP="00AC6FAB">
      <w:pPr>
        <w:spacing w:after="0" w:line="240" w:lineRule="auto"/>
        <w:ind w:firstLine="708"/>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 xml:space="preserve">Дети – творцы настоящего и будущего. В этом обаяние игры. Дети не ставят в игре каких-то иных целей, чем цель – </w:t>
      </w:r>
      <w:r w:rsidRPr="00AC6FAB">
        <w:rPr>
          <w:rFonts w:ascii="Times New Roman" w:eastAsia="Times New Roman" w:hAnsi="Times New Roman" w:cs="Times New Roman"/>
          <w:b/>
          <w:bCs/>
          <w:sz w:val="28"/>
          <w:szCs w:val="28"/>
          <w:lang w:eastAsia="ru-RU"/>
        </w:rPr>
        <w:t>играть</w:t>
      </w:r>
      <w:r w:rsidRPr="00AC6FAB">
        <w:rPr>
          <w:rFonts w:ascii="Times New Roman" w:eastAsia="Times New Roman" w:hAnsi="Times New Roman" w:cs="Times New Roman"/>
          <w:sz w:val="28"/>
          <w:szCs w:val="28"/>
          <w:lang w:eastAsia="ru-RU"/>
        </w:rPr>
        <w:t xml:space="preserve">. Но было бы неправильно не учитывать обучающего и развивающего влияния игры и при сохранении в ней </w:t>
      </w:r>
      <w:r w:rsidRPr="00AC6FAB">
        <w:rPr>
          <w:rFonts w:ascii="Times New Roman" w:eastAsia="Times New Roman" w:hAnsi="Times New Roman" w:cs="Times New Roman"/>
          <w:b/>
          <w:bCs/>
          <w:sz w:val="28"/>
          <w:szCs w:val="28"/>
          <w:lang w:eastAsia="ru-RU"/>
        </w:rPr>
        <w:t>непосредственности жизни детей</w:t>
      </w:r>
      <w:r w:rsidRPr="00AC6FAB">
        <w:rPr>
          <w:rFonts w:ascii="Times New Roman" w:eastAsia="Times New Roman" w:hAnsi="Times New Roman" w:cs="Times New Roman"/>
          <w:sz w:val="28"/>
          <w:szCs w:val="28"/>
          <w:lang w:eastAsia="ru-RU"/>
        </w:rPr>
        <w:t xml:space="preserve">. В </w:t>
      </w:r>
      <w:r w:rsidRPr="00AC6FAB">
        <w:rPr>
          <w:rFonts w:ascii="Times New Roman" w:eastAsia="Times New Roman" w:hAnsi="Times New Roman" w:cs="Times New Roman"/>
          <w:b/>
          <w:bCs/>
          <w:sz w:val="28"/>
          <w:szCs w:val="28"/>
          <w:lang w:eastAsia="ru-RU"/>
        </w:rPr>
        <w:t>играх ребёнок наблюдает</w:t>
      </w:r>
      <w:r w:rsidRPr="00AC6FAB">
        <w:rPr>
          <w:rFonts w:ascii="Times New Roman" w:eastAsia="Times New Roman" w:hAnsi="Times New Roman" w:cs="Times New Roman"/>
          <w:sz w:val="28"/>
          <w:szCs w:val="28"/>
          <w:lang w:eastAsia="ru-RU"/>
        </w:rPr>
        <w:t>, сравнивает, сопоставляет, классифицирует предметы по тем или иным признакам, производит доступные ему анализы, делает обобщение.</w:t>
      </w:r>
    </w:p>
    <w:p w:rsidR="00B52458" w:rsidRPr="00AC6FAB" w:rsidRDefault="00B52458" w:rsidP="00AC6FAB">
      <w:pPr>
        <w:spacing w:after="0" w:line="240" w:lineRule="auto"/>
        <w:ind w:firstLine="708"/>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Для того</w:t>
      </w:r>
      <w:proofErr w:type="gramStart"/>
      <w:r w:rsidRPr="00AC6FAB">
        <w:rPr>
          <w:rFonts w:ascii="Times New Roman" w:eastAsia="Times New Roman" w:hAnsi="Times New Roman" w:cs="Times New Roman"/>
          <w:sz w:val="28"/>
          <w:szCs w:val="28"/>
          <w:lang w:eastAsia="ru-RU"/>
        </w:rPr>
        <w:t>,</w:t>
      </w:r>
      <w:proofErr w:type="gramEnd"/>
      <w:r w:rsidRPr="00AC6FAB">
        <w:rPr>
          <w:rFonts w:ascii="Times New Roman" w:eastAsia="Times New Roman" w:hAnsi="Times New Roman" w:cs="Times New Roman"/>
          <w:sz w:val="28"/>
          <w:szCs w:val="28"/>
          <w:lang w:eastAsia="ru-RU"/>
        </w:rPr>
        <w:t xml:space="preserve"> чтобы </w:t>
      </w:r>
      <w:r w:rsidRPr="00AC6FAB">
        <w:rPr>
          <w:rFonts w:ascii="Times New Roman" w:eastAsia="Times New Roman" w:hAnsi="Times New Roman" w:cs="Times New Roman"/>
          <w:b/>
          <w:bCs/>
          <w:sz w:val="28"/>
          <w:szCs w:val="28"/>
          <w:lang w:eastAsia="ru-RU"/>
        </w:rPr>
        <w:t>любопытство переросло в любознательность</w:t>
      </w:r>
      <w:r w:rsidRPr="00AC6FAB">
        <w:rPr>
          <w:rFonts w:ascii="Times New Roman" w:eastAsia="Times New Roman" w:hAnsi="Times New Roman" w:cs="Times New Roman"/>
          <w:sz w:val="28"/>
          <w:szCs w:val="28"/>
          <w:lang w:eastAsia="ru-RU"/>
        </w:rPr>
        <w:t xml:space="preserve">, необходима интеллектуальная активность. </w:t>
      </w:r>
      <w:r w:rsidRPr="00AC6FAB">
        <w:rPr>
          <w:rFonts w:ascii="Times New Roman" w:eastAsia="Times New Roman" w:hAnsi="Times New Roman" w:cs="Times New Roman"/>
          <w:b/>
          <w:bCs/>
          <w:sz w:val="28"/>
          <w:szCs w:val="28"/>
          <w:lang w:eastAsia="ru-RU"/>
        </w:rPr>
        <w:t>Любознательность</w:t>
      </w:r>
      <w:r w:rsidRPr="00AC6FAB">
        <w:rPr>
          <w:rFonts w:ascii="Times New Roman" w:eastAsia="Times New Roman" w:hAnsi="Times New Roman" w:cs="Times New Roman"/>
          <w:sz w:val="28"/>
          <w:szCs w:val="28"/>
          <w:lang w:eastAsia="ru-RU"/>
        </w:rPr>
        <w:t xml:space="preserve"> стимулирует потребность в познавательной деятельности, которая вызывает интерес к предмету или явлению. Чтобы не потерялось ни одно из этих звеньев, взрослые должны поддерживать ребенка на каждом этапе его развития. </w:t>
      </w:r>
    </w:p>
    <w:p w:rsidR="00B52458" w:rsidRPr="00AC6FAB" w:rsidRDefault="00B52458" w:rsidP="00AC6FAB">
      <w:pPr>
        <w:spacing w:after="0" w:line="240" w:lineRule="auto"/>
        <w:ind w:firstLine="708"/>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 xml:space="preserve">Важную роль в </w:t>
      </w:r>
      <w:r w:rsidRPr="00AC6FAB">
        <w:rPr>
          <w:rFonts w:ascii="Times New Roman" w:eastAsia="Times New Roman" w:hAnsi="Times New Roman" w:cs="Times New Roman"/>
          <w:b/>
          <w:bCs/>
          <w:sz w:val="28"/>
          <w:szCs w:val="28"/>
          <w:lang w:eastAsia="ru-RU"/>
        </w:rPr>
        <w:t>формировании</w:t>
      </w:r>
      <w:r w:rsidRPr="00AC6FAB">
        <w:rPr>
          <w:rFonts w:ascii="Times New Roman" w:eastAsia="Times New Roman" w:hAnsi="Times New Roman" w:cs="Times New Roman"/>
          <w:sz w:val="28"/>
          <w:szCs w:val="28"/>
          <w:lang w:eastAsia="ru-RU"/>
        </w:rPr>
        <w:t xml:space="preserve"> познавательного интереса детей </w:t>
      </w:r>
      <w:r w:rsidRPr="00AC6FAB">
        <w:rPr>
          <w:rFonts w:ascii="Times New Roman" w:eastAsia="Times New Roman" w:hAnsi="Times New Roman" w:cs="Times New Roman"/>
          <w:b/>
          <w:bCs/>
          <w:sz w:val="28"/>
          <w:szCs w:val="28"/>
          <w:lang w:eastAsia="ru-RU"/>
        </w:rPr>
        <w:t>дошкольного</w:t>
      </w:r>
      <w:r w:rsidRPr="00AC6FAB">
        <w:rPr>
          <w:rFonts w:ascii="Times New Roman" w:eastAsia="Times New Roman" w:hAnsi="Times New Roman" w:cs="Times New Roman"/>
          <w:sz w:val="28"/>
          <w:szCs w:val="28"/>
          <w:lang w:eastAsia="ru-RU"/>
        </w:rPr>
        <w:t xml:space="preserve"> возраста имеет дидактическая </w:t>
      </w:r>
      <w:r w:rsidRPr="00AC6FAB">
        <w:rPr>
          <w:rFonts w:ascii="Times New Roman" w:eastAsia="Times New Roman" w:hAnsi="Times New Roman" w:cs="Times New Roman"/>
          <w:b/>
          <w:bCs/>
          <w:sz w:val="28"/>
          <w:szCs w:val="28"/>
          <w:lang w:eastAsia="ru-RU"/>
        </w:rPr>
        <w:t>игра</w:t>
      </w:r>
      <w:r w:rsidRPr="00AC6FAB">
        <w:rPr>
          <w:rFonts w:ascii="Times New Roman" w:eastAsia="Times New Roman" w:hAnsi="Times New Roman" w:cs="Times New Roman"/>
          <w:sz w:val="28"/>
          <w:szCs w:val="28"/>
          <w:lang w:eastAsia="ru-RU"/>
        </w:rPr>
        <w:t xml:space="preserve">. Дидактические игры оказывают большое влияние на умственное развитие </w:t>
      </w:r>
      <w:r w:rsidRPr="00AC6FAB">
        <w:rPr>
          <w:rFonts w:ascii="Times New Roman" w:eastAsia="Times New Roman" w:hAnsi="Times New Roman" w:cs="Times New Roman"/>
          <w:b/>
          <w:bCs/>
          <w:sz w:val="28"/>
          <w:szCs w:val="28"/>
          <w:lang w:eastAsia="ru-RU"/>
        </w:rPr>
        <w:t>дошкольников</w:t>
      </w:r>
      <w:r w:rsidRPr="00AC6FAB">
        <w:rPr>
          <w:rFonts w:ascii="Times New Roman" w:eastAsia="Times New Roman" w:hAnsi="Times New Roman" w:cs="Times New Roman"/>
          <w:sz w:val="28"/>
          <w:szCs w:val="28"/>
          <w:lang w:eastAsia="ru-RU"/>
        </w:rPr>
        <w:t>, совершенствуя их мышление, внимание, творческое воображение.</w:t>
      </w:r>
    </w:p>
    <w:p w:rsidR="00B52458" w:rsidRPr="00AC6FAB" w:rsidRDefault="00B52458" w:rsidP="00AC6FAB">
      <w:pPr>
        <w:spacing w:after="0" w:line="240" w:lineRule="auto"/>
        <w:ind w:firstLine="708"/>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 xml:space="preserve">При использовании дидактических игр очень важно следить за сохранением интереса детей к игре. При отсутствии интереса или угасании его ни в коем случае не следует принудительно навязывать игру детям, т. к. </w:t>
      </w:r>
      <w:r w:rsidRPr="00AC6FAB">
        <w:rPr>
          <w:rFonts w:ascii="Times New Roman" w:eastAsia="Times New Roman" w:hAnsi="Times New Roman" w:cs="Times New Roman"/>
          <w:b/>
          <w:bCs/>
          <w:sz w:val="28"/>
          <w:szCs w:val="28"/>
          <w:lang w:eastAsia="ru-RU"/>
        </w:rPr>
        <w:t>игра</w:t>
      </w:r>
      <w:r w:rsidRPr="00AC6FAB">
        <w:rPr>
          <w:rFonts w:ascii="Times New Roman" w:eastAsia="Times New Roman" w:hAnsi="Times New Roman" w:cs="Times New Roman"/>
          <w:sz w:val="28"/>
          <w:szCs w:val="28"/>
          <w:lang w:eastAsia="ru-RU"/>
        </w:rPr>
        <w:t xml:space="preserve"> по обязанности теряет своё дидактическое, развивающее значение; в этом случае из игровой деятельности выпадает самое ценное – эмоциональное начало. При потере интереса к игре педагогу следует своевременно принять действия, которые ведут к изменению обстановки, этому служит эмоциональная речь, приветливое отношение, поддержка детей.</w:t>
      </w:r>
    </w:p>
    <w:p w:rsidR="00B52458" w:rsidRPr="00AC6FAB" w:rsidRDefault="00B52458" w:rsidP="00AC6FAB">
      <w:pPr>
        <w:spacing w:after="0" w:line="240" w:lineRule="auto"/>
        <w:ind w:firstLine="708"/>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 xml:space="preserve">Дидактическая </w:t>
      </w:r>
      <w:r w:rsidRPr="00AC6FAB">
        <w:rPr>
          <w:rFonts w:ascii="Times New Roman" w:eastAsia="Times New Roman" w:hAnsi="Times New Roman" w:cs="Times New Roman"/>
          <w:b/>
          <w:bCs/>
          <w:sz w:val="28"/>
          <w:szCs w:val="28"/>
          <w:lang w:eastAsia="ru-RU"/>
        </w:rPr>
        <w:t>игра</w:t>
      </w:r>
      <w:r w:rsidRPr="00AC6FAB">
        <w:rPr>
          <w:rFonts w:ascii="Times New Roman" w:eastAsia="Times New Roman" w:hAnsi="Times New Roman" w:cs="Times New Roman"/>
          <w:sz w:val="28"/>
          <w:szCs w:val="28"/>
          <w:lang w:eastAsia="ru-RU"/>
        </w:rPr>
        <w:t xml:space="preserve"> имеет свою устойчивую структуру, которая отличаете от другой деятельности. Основными структурными компонентами дидактической игры </w:t>
      </w:r>
      <w:r w:rsidRPr="00AC6FAB">
        <w:rPr>
          <w:rFonts w:ascii="Times New Roman" w:eastAsia="Times New Roman" w:hAnsi="Times New Roman" w:cs="Times New Roman"/>
          <w:sz w:val="28"/>
          <w:szCs w:val="28"/>
          <w:u w:val="single"/>
          <w:lang w:eastAsia="ru-RU"/>
        </w:rPr>
        <w:t>являются</w:t>
      </w:r>
      <w:r w:rsidRPr="00AC6FAB">
        <w:rPr>
          <w:rFonts w:ascii="Times New Roman" w:eastAsia="Times New Roman" w:hAnsi="Times New Roman" w:cs="Times New Roman"/>
          <w:sz w:val="28"/>
          <w:szCs w:val="28"/>
          <w:lang w:eastAsia="ru-RU"/>
        </w:rPr>
        <w:t xml:space="preserve">: игровой замысел, правила, игровые действия, познавательное содержание или дидактические задачи, оборудование, результат игры. </w:t>
      </w:r>
    </w:p>
    <w:p w:rsidR="00B52458" w:rsidRPr="00AC6FAB" w:rsidRDefault="00B52458" w:rsidP="00AC6FAB">
      <w:pPr>
        <w:spacing w:after="0" w:line="240" w:lineRule="auto"/>
        <w:ind w:firstLine="708"/>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 xml:space="preserve">В отличие от игр, дидактическая </w:t>
      </w:r>
      <w:r w:rsidRPr="00AC6FAB">
        <w:rPr>
          <w:rFonts w:ascii="Times New Roman" w:eastAsia="Times New Roman" w:hAnsi="Times New Roman" w:cs="Times New Roman"/>
          <w:b/>
          <w:bCs/>
          <w:sz w:val="28"/>
          <w:szCs w:val="28"/>
          <w:lang w:eastAsia="ru-RU"/>
        </w:rPr>
        <w:t>игра</w:t>
      </w:r>
      <w:r w:rsidRPr="00AC6FAB">
        <w:rPr>
          <w:rFonts w:ascii="Times New Roman" w:eastAsia="Times New Roman" w:hAnsi="Times New Roman" w:cs="Times New Roman"/>
          <w:sz w:val="28"/>
          <w:szCs w:val="28"/>
          <w:lang w:eastAsia="ru-RU"/>
        </w:rPr>
        <w:t xml:space="preserve"> выделяется существенным признаком – наличием чётко поставленной цели обучения и соответствующего ей педагогического результата, которые могут быть обоснованы, выделены в явном виде и характеризуются познавательной направленностью. </w:t>
      </w:r>
    </w:p>
    <w:p w:rsidR="00B52458" w:rsidRPr="00AC6FAB" w:rsidRDefault="00B52458" w:rsidP="00AC6FAB">
      <w:pPr>
        <w:spacing w:after="0" w:line="240" w:lineRule="auto"/>
        <w:ind w:firstLine="708"/>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 xml:space="preserve">Существенной стороной дидактической игры являются игровые действия, которые вытекают из правил игры, способствуют познавательной активности </w:t>
      </w:r>
      <w:r w:rsidRPr="00AC6FAB">
        <w:rPr>
          <w:rFonts w:ascii="Times New Roman" w:eastAsia="Times New Roman" w:hAnsi="Times New Roman" w:cs="Times New Roman"/>
          <w:b/>
          <w:bCs/>
          <w:sz w:val="28"/>
          <w:szCs w:val="28"/>
          <w:lang w:eastAsia="ru-RU"/>
        </w:rPr>
        <w:t>дошкольников</w:t>
      </w:r>
      <w:r w:rsidRPr="00AC6FAB">
        <w:rPr>
          <w:rFonts w:ascii="Times New Roman" w:eastAsia="Times New Roman" w:hAnsi="Times New Roman" w:cs="Times New Roman"/>
          <w:sz w:val="28"/>
          <w:szCs w:val="28"/>
          <w:lang w:eastAsia="ru-RU"/>
        </w:rPr>
        <w:t xml:space="preserve">, дают им возможность проявить свои способности, применить имеющиеся знания, умения и навыки для достижения целей игры. </w:t>
      </w:r>
    </w:p>
    <w:p w:rsidR="00B52458" w:rsidRPr="00AC6FAB" w:rsidRDefault="00B52458" w:rsidP="00AC6FAB">
      <w:pPr>
        <w:spacing w:after="0" w:line="240" w:lineRule="auto"/>
        <w:ind w:firstLine="708"/>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 xml:space="preserve">Дидактическая </w:t>
      </w:r>
      <w:r w:rsidRPr="00AC6FAB">
        <w:rPr>
          <w:rFonts w:ascii="Times New Roman" w:eastAsia="Times New Roman" w:hAnsi="Times New Roman" w:cs="Times New Roman"/>
          <w:b/>
          <w:bCs/>
          <w:sz w:val="28"/>
          <w:szCs w:val="28"/>
          <w:lang w:eastAsia="ru-RU"/>
        </w:rPr>
        <w:t>игра</w:t>
      </w:r>
      <w:r w:rsidRPr="00AC6FAB">
        <w:rPr>
          <w:rFonts w:ascii="Times New Roman" w:eastAsia="Times New Roman" w:hAnsi="Times New Roman" w:cs="Times New Roman"/>
          <w:sz w:val="28"/>
          <w:szCs w:val="28"/>
          <w:lang w:eastAsia="ru-RU"/>
        </w:rPr>
        <w:t xml:space="preserve"> имеет определённый результат, который является финалом игры, придаёт игре законченность. Он выступает, прежде всего, в </w:t>
      </w:r>
      <w:r w:rsidRPr="00AC6FAB">
        <w:rPr>
          <w:rFonts w:ascii="Times New Roman" w:eastAsia="Times New Roman" w:hAnsi="Times New Roman" w:cs="Times New Roman"/>
          <w:b/>
          <w:bCs/>
          <w:sz w:val="28"/>
          <w:szCs w:val="28"/>
          <w:lang w:eastAsia="ru-RU"/>
        </w:rPr>
        <w:t>форме</w:t>
      </w:r>
      <w:r w:rsidRPr="00AC6FAB">
        <w:rPr>
          <w:rFonts w:ascii="Times New Roman" w:eastAsia="Times New Roman" w:hAnsi="Times New Roman" w:cs="Times New Roman"/>
          <w:sz w:val="28"/>
          <w:szCs w:val="28"/>
          <w:lang w:eastAsia="ru-RU"/>
        </w:rPr>
        <w:t xml:space="preserve"> решения поставленной задачи и даёт </w:t>
      </w:r>
      <w:r w:rsidRPr="00AC6FAB">
        <w:rPr>
          <w:rFonts w:ascii="Times New Roman" w:eastAsia="Times New Roman" w:hAnsi="Times New Roman" w:cs="Times New Roman"/>
          <w:b/>
          <w:bCs/>
          <w:sz w:val="28"/>
          <w:szCs w:val="28"/>
          <w:lang w:eastAsia="ru-RU"/>
        </w:rPr>
        <w:t>дошкольникам</w:t>
      </w:r>
      <w:r w:rsidRPr="00AC6FAB">
        <w:rPr>
          <w:rFonts w:ascii="Times New Roman" w:eastAsia="Times New Roman" w:hAnsi="Times New Roman" w:cs="Times New Roman"/>
          <w:sz w:val="28"/>
          <w:szCs w:val="28"/>
          <w:lang w:eastAsia="ru-RU"/>
        </w:rPr>
        <w:t xml:space="preserve"> моральное и умственное удовлетворение от участия. Для преподавателя результат игры всегда является показателем уровня достижений </w:t>
      </w:r>
      <w:r w:rsidRPr="00AC6FAB">
        <w:rPr>
          <w:rFonts w:ascii="Times New Roman" w:eastAsia="Times New Roman" w:hAnsi="Times New Roman" w:cs="Times New Roman"/>
          <w:b/>
          <w:bCs/>
          <w:sz w:val="28"/>
          <w:szCs w:val="28"/>
          <w:lang w:eastAsia="ru-RU"/>
        </w:rPr>
        <w:t>дошкольников</w:t>
      </w:r>
      <w:r w:rsidRPr="00AC6FAB">
        <w:rPr>
          <w:rFonts w:ascii="Times New Roman" w:eastAsia="Times New Roman" w:hAnsi="Times New Roman" w:cs="Times New Roman"/>
          <w:sz w:val="28"/>
          <w:szCs w:val="28"/>
          <w:lang w:eastAsia="ru-RU"/>
        </w:rPr>
        <w:t xml:space="preserve"> или в усвоении знаний, могут или в их применении.</w:t>
      </w:r>
    </w:p>
    <w:p w:rsidR="00B52458" w:rsidRPr="00AC6FAB" w:rsidRDefault="00B52458" w:rsidP="00AC6FAB">
      <w:pPr>
        <w:spacing w:after="0" w:line="240" w:lineRule="auto"/>
        <w:ind w:firstLine="708"/>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 xml:space="preserve">При использовании дидактических игр очень важно следить за сохранением интереса детей к игре. При отсутствии интереса или угасании его ни в коем случае не следует принудительно навязывать игру детям, т. к. </w:t>
      </w:r>
      <w:r w:rsidRPr="00AC6FAB">
        <w:rPr>
          <w:rFonts w:ascii="Times New Roman" w:eastAsia="Times New Roman" w:hAnsi="Times New Roman" w:cs="Times New Roman"/>
          <w:b/>
          <w:bCs/>
          <w:sz w:val="28"/>
          <w:szCs w:val="28"/>
          <w:lang w:eastAsia="ru-RU"/>
        </w:rPr>
        <w:t>игра</w:t>
      </w:r>
      <w:r w:rsidRPr="00AC6FAB">
        <w:rPr>
          <w:rFonts w:ascii="Times New Roman" w:eastAsia="Times New Roman" w:hAnsi="Times New Roman" w:cs="Times New Roman"/>
          <w:sz w:val="28"/>
          <w:szCs w:val="28"/>
          <w:lang w:eastAsia="ru-RU"/>
        </w:rPr>
        <w:t xml:space="preserve"> по обязанности теряет своё дидактическое, развивающее значение; в этом случае из игровой деятельности выпадает самое ценное – эмоциональное начало. При потере интереса к игре педагогу следует своевременно принять действия, которые ведут к изменению обстановки, этому служит эмоциональная речь, приветливое отношение, поддержка детей.</w:t>
      </w:r>
    </w:p>
    <w:p w:rsidR="00B52458" w:rsidRPr="00AC6FAB" w:rsidRDefault="00B52458" w:rsidP="00AC6FAB">
      <w:pPr>
        <w:spacing w:after="0" w:line="240" w:lineRule="auto"/>
        <w:ind w:firstLine="708"/>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Дидактические игры – это игры с готовым содержанием и правилами. В процессе дидактической игры дети уточняют, закрепляют, расширяют имеющиеся у них представления о предметах и явлениях природы, растениях, животных. Игры дают возможность детям оперировать самими предметами природы, сравнивать их, отличать изменения отдельных, внешних признаков. Многие игры подводят детей к умению обобщать и классифицировать, вызывают эмоциональное отношение к природе.</w:t>
      </w:r>
    </w:p>
    <w:p w:rsidR="00B52458" w:rsidRPr="00AC6FAB" w:rsidRDefault="00B52458" w:rsidP="00AC6FAB">
      <w:pPr>
        <w:spacing w:after="0" w:line="240" w:lineRule="auto"/>
        <w:ind w:firstLine="708"/>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 xml:space="preserve">В творческих </w:t>
      </w:r>
      <w:r w:rsidRPr="00AC6FAB">
        <w:rPr>
          <w:rFonts w:ascii="Times New Roman" w:eastAsia="Times New Roman" w:hAnsi="Times New Roman" w:cs="Times New Roman"/>
          <w:b/>
          <w:bCs/>
          <w:sz w:val="28"/>
          <w:szCs w:val="28"/>
          <w:lang w:eastAsia="ru-RU"/>
        </w:rPr>
        <w:t>играх</w:t>
      </w:r>
      <w:r w:rsidRPr="00AC6FAB">
        <w:rPr>
          <w:rFonts w:ascii="Times New Roman" w:eastAsia="Times New Roman" w:hAnsi="Times New Roman" w:cs="Times New Roman"/>
          <w:sz w:val="28"/>
          <w:szCs w:val="28"/>
          <w:lang w:eastAsia="ru-RU"/>
        </w:rPr>
        <w:t xml:space="preserve"> происходит важный и сложный процесс освоения знаний, который мобилизует умственные способности ребёнка, его воображение, внимание, память. Разыгрывая роли, изображая те или иные события, дети размышляют над ними, устанавливают связь между различными явлениями. Они учатся самостоятельно решать игровые задачи, находить лучший способ осуществления задуманного, пользоваться своими знаниями, выражать их словом.</w:t>
      </w:r>
    </w:p>
    <w:p w:rsidR="00B52458" w:rsidRPr="00AC6FAB" w:rsidRDefault="00B52458" w:rsidP="00AC6FAB">
      <w:pPr>
        <w:spacing w:after="0" w:line="240" w:lineRule="auto"/>
        <w:ind w:firstLine="708"/>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 xml:space="preserve">Творческую игру нельзя подчинить узким дидактическим целям, с её помощью решаются основные воспитательные задачи. В творческих </w:t>
      </w:r>
      <w:r w:rsidRPr="00AC6FAB">
        <w:rPr>
          <w:rFonts w:ascii="Times New Roman" w:eastAsia="Times New Roman" w:hAnsi="Times New Roman" w:cs="Times New Roman"/>
          <w:b/>
          <w:bCs/>
          <w:sz w:val="28"/>
          <w:szCs w:val="28"/>
          <w:lang w:eastAsia="ru-RU"/>
        </w:rPr>
        <w:t>играх</w:t>
      </w:r>
      <w:r w:rsidRPr="00AC6FAB">
        <w:rPr>
          <w:rFonts w:ascii="Times New Roman" w:eastAsia="Times New Roman" w:hAnsi="Times New Roman" w:cs="Times New Roman"/>
          <w:sz w:val="28"/>
          <w:szCs w:val="28"/>
          <w:lang w:eastAsia="ru-RU"/>
        </w:rPr>
        <w:t xml:space="preserve"> открывается широкий простор для выдумки, экспериментирования.</w:t>
      </w:r>
    </w:p>
    <w:p w:rsidR="00B52458" w:rsidRPr="00AC6FAB" w:rsidRDefault="00B52458" w:rsidP="00AC6FAB">
      <w:pPr>
        <w:spacing w:after="0" w:line="240" w:lineRule="auto"/>
        <w:ind w:firstLine="708"/>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b/>
          <w:bCs/>
          <w:sz w:val="28"/>
          <w:szCs w:val="28"/>
          <w:lang w:eastAsia="ru-RU"/>
        </w:rPr>
        <w:t>Игра</w:t>
      </w:r>
      <w:r w:rsidRPr="00AC6FAB">
        <w:rPr>
          <w:rFonts w:ascii="Times New Roman" w:eastAsia="Times New Roman" w:hAnsi="Times New Roman" w:cs="Times New Roman"/>
          <w:sz w:val="28"/>
          <w:szCs w:val="28"/>
          <w:lang w:eastAsia="ru-RU"/>
        </w:rPr>
        <w:t xml:space="preserve"> – самостоятельная деятельность, в которой дети вступают в общение со сверстниками. Их объединяет общая цель, совместные усилия к её достижению, общие переживания. Игровые переживания оставляют глубокий след в сознании ребёнка и способствуют </w:t>
      </w:r>
      <w:r w:rsidRPr="00AC6FAB">
        <w:rPr>
          <w:rFonts w:ascii="Times New Roman" w:eastAsia="Times New Roman" w:hAnsi="Times New Roman" w:cs="Times New Roman"/>
          <w:b/>
          <w:bCs/>
          <w:sz w:val="28"/>
          <w:szCs w:val="28"/>
          <w:lang w:eastAsia="ru-RU"/>
        </w:rPr>
        <w:t>формированию добрых чувств</w:t>
      </w:r>
      <w:r w:rsidRPr="00AC6FAB">
        <w:rPr>
          <w:rFonts w:ascii="Times New Roman" w:eastAsia="Times New Roman" w:hAnsi="Times New Roman" w:cs="Times New Roman"/>
          <w:sz w:val="28"/>
          <w:szCs w:val="28"/>
          <w:lang w:eastAsia="ru-RU"/>
        </w:rPr>
        <w:t xml:space="preserve">, благородных стремлений, навыков коллективной жизни. </w:t>
      </w:r>
      <w:r w:rsidRPr="00AC6FAB">
        <w:rPr>
          <w:rFonts w:ascii="Times New Roman" w:eastAsia="Times New Roman" w:hAnsi="Times New Roman" w:cs="Times New Roman"/>
          <w:b/>
          <w:bCs/>
          <w:sz w:val="28"/>
          <w:szCs w:val="28"/>
          <w:lang w:eastAsia="ru-RU"/>
        </w:rPr>
        <w:t>Игра</w:t>
      </w:r>
      <w:r w:rsidRPr="00AC6FAB">
        <w:rPr>
          <w:rFonts w:ascii="Times New Roman" w:eastAsia="Times New Roman" w:hAnsi="Times New Roman" w:cs="Times New Roman"/>
          <w:sz w:val="28"/>
          <w:szCs w:val="28"/>
          <w:lang w:eastAsia="ru-RU"/>
        </w:rPr>
        <w:t xml:space="preserve"> дисциплинирует детей, приучает их подчинять свои действия, чувства и мысли поставленной цели. Можно использовать в работе следующие виды </w:t>
      </w:r>
      <w:r w:rsidRPr="00AC6FAB">
        <w:rPr>
          <w:rFonts w:ascii="Times New Roman" w:eastAsia="Times New Roman" w:hAnsi="Times New Roman" w:cs="Times New Roman"/>
          <w:sz w:val="28"/>
          <w:szCs w:val="28"/>
          <w:u w:val="single"/>
          <w:lang w:eastAsia="ru-RU"/>
        </w:rPr>
        <w:t>игр</w:t>
      </w:r>
      <w:r w:rsidRPr="00AC6FAB">
        <w:rPr>
          <w:rFonts w:ascii="Times New Roman" w:eastAsia="Times New Roman" w:hAnsi="Times New Roman" w:cs="Times New Roman"/>
          <w:sz w:val="28"/>
          <w:szCs w:val="28"/>
          <w:lang w:eastAsia="ru-RU"/>
        </w:rPr>
        <w:t>:</w:t>
      </w:r>
    </w:p>
    <w:p w:rsidR="00B52458" w:rsidRPr="00AC6FAB" w:rsidRDefault="00B52458" w:rsidP="00AC6FAB">
      <w:pPr>
        <w:spacing w:after="0" w:line="240" w:lineRule="auto"/>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u w:val="single"/>
          <w:lang w:eastAsia="ru-RU"/>
        </w:rPr>
        <w:t>Игры-путешествия</w:t>
      </w:r>
      <w:r w:rsidRPr="00AC6FAB">
        <w:rPr>
          <w:rFonts w:ascii="Times New Roman" w:eastAsia="Times New Roman" w:hAnsi="Times New Roman" w:cs="Times New Roman"/>
          <w:sz w:val="28"/>
          <w:szCs w:val="28"/>
          <w:lang w:eastAsia="ru-RU"/>
        </w:rPr>
        <w:t xml:space="preserve"> призваны усилить впечатление, обратить внимание детей на то, что находится рядом. Они обостряют наблюдательность, обличают преодоление трудностей. В этих </w:t>
      </w:r>
      <w:r w:rsidRPr="00AC6FAB">
        <w:rPr>
          <w:rFonts w:ascii="Times New Roman" w:eastAsia="Times New Roman" w:hAnsi="Times New Roman" w:cs="Times New Roman"/>
          <w:b/>
          <w:bCs/>
          <w:sz w:val="28"/>
          <w:szCs w:val="28"/>
          <w:lang w:eastAsia="ru-RU"/>
        </w:rPr>
        <w:t>играх</w:t>
      </w:r>
      <w:r w:rsidRPr="00AC6FAB">
        <w:rPr>
          <w:rFonts w:ascii="Times New Roman" w:eastAsia="Times New Roman" w:hAnsi="Times New Roman" w:cs="Times New Roman"/>
          <w:sz w:val="28"/>
          <w:szCs w:val="28"/>
          <w:lang w:eastAsia="ru-RU"/>
        </w:rPr>
        <w:t xml:space="preserve"> используются многие способы раскрытия познавательного содержания в сочетании с игровой </w:t>
      </w:r>
      <w:r w:rsidRPr="00AC6FAB">
        <w:rPr>
          <w:rFonts w:ascii="Times New Roman" w:eastAsia="Times New Roman" w:hAnsi="Times New Roman" w:cs="Times New Roman"/>
          <w:sz w:val="28"/>
          <w:szCs w:val="28"/>
          <w:u w:val="single"/>
          <w:lang w:eastAsia="ru-RU"/>
        </w:rPr>
        <w:t>деятельностью</w:t>
      </w:r>
      <w:r w:rsidRPr="00AC6FAB">
        <w:rPr>
          <w:rFonts w:ascii="Times New Roman" w:eastAsia="Times New Roman" w:hAnsi="Times New Roman" w:cs="Times New Roman"/>
          <w:sz w:val="28"/>
          <w:szCs w:val="28"/>
          <w:lang w:eastAsia="ru-RU"/>
        </w:rPr>
        <w:t xml:space="preserve">: постановка задач, пояснение способов ее решения, поэтапное решение задач и т. д. </w:t>
      </w:r>
      <w:r w:rsidRPr="00AC6FAB">
        <w:rPr>
          <w:rFonts w:ascii="Times New Roman" w:eastAsia="Times New Roman" w:hAnsi="Times New Roman" w:cs="Times New Roman"/>
          <w:i/>
          <w:iCs/>
          <w:sz w:val="28"/>
          <w:szCs w:val="28"/>
          <w:lang w:eastAsia="ru-RU"/>
        </w:rPr>
        <w:t>(на занятиях)</w:t>
      </w:r>
      <w:r w:rsidRPr="00AC6FAB">
        <w:rPr>
          <w:rFonts w:ascii="Times New Roman" w:eastAsia="Times New Roman" w:hAnsi="Times New Roman" w:cs="Times New Roman"/>
          <w:sz w:val="28"/>
          <w:szCs w:val="28"/>
          <w:lang w:eastAsia="ru-RU"/>
        </w:rPr>
        <w:t>.</w:t>
      </w:r>
    </w:p>
    <w:p w:rsidR="00B52458" w:rsidRPr="00AC6FAB" w:rsidRDefault="00B52458" w:rsidP="00AC6FAB">
      <w:pPr>
        <w:spacing w:after="0" w:line="240" w:lineRule="auto"/>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u w:val="single"/>
          <w:lang w:eastAsia="ru-RU"/>
        </w:rPr>
        <w:t>Игры-поручения</w:t>
      </w:r>
      <w:r w:rsidRPr="00AC6FAB">
        <w:rPr>
          <w:rFonts w:ascii="Times New Roman" w:eastAsia="Times New Roman" w:hAnsi="Times New Roman" w:cs="Times New Roman"/>
          <w:sz w:val="28"/>
          <w:szCs w:val="28"/>
          <w:lang w:eastAsia="ru-RU"/>
        </w:rPr>
        <w:t xml:space="preserve"> по содержанию проще, а по продолжительности – короче. В основе их лежат действия с предметами, игрушками, словесные поручения (</w:t>
      </w:r>
      <w:r w:rsidRPr="00AC6FAB">
        <w:rPr>
          <w:rFonts w:ascii="Times New Roman" w:eastAsia="Times New Roman" w:hAnsi="Times New Roman" w:cs="Times New Roman"/>
          <w:i/>
          <w:iCs/>
          <w:sz w:val="28"/>
          <w:szCs w:val="28"/>
          <w:lang w:eastAsia="ru-RU"/>
        </w:rPr>
        <w:t>«Волшебная коробочка»</w:t>
      </w:r>
      <w:r w:rsidRPr="00AC6FAB">
        <w:rPr>
          <w:rFonts w:ascii="Times New Roman" w:eastAsia="Times New Roman" w:hAnsi="Times New Roman" w:cs="Times New Roman"/>
          <w:sz w:val="28"/>
          <w:szCs w:val="28"/>
          <w:lang w:eastAsia="ru-RU"/>
        </w:rPr>
        <w:t xml:space="preserve">, </w:t>
      </w:r>
      <w:r w:rsidRPr="00AC6FAB">
        <w:rPr>
          <w:rFonts w:ascii="Times New Roman" w:eastAsia="Times New Roman" w:hAnsi="Times New Roman" w:cs="Times New Roman"/>
          <w:i/>
          <w:iCs/>
          <w:sz w:val="28"/>
          <w:szCs w:val="28"/>
          <w:lang w:eastAsia="ru-RU"/>
        </w:rPr>
        <w:t>«Весёлые пальчики»</w:t>
      </w:r>
      <w:r w:rsidRPr="00AC6FAB">
        <w:rPr>
          <w:rFonts w:ascii="Times New Roman" w:eastAsia="Times New Roman" w:hAnsi="Times New Roman" w:cs="Times New Roman"/>
          <w:sz w:val="28"/>
          <w:szCs w:val="28"/>
          <w:lang w:eastAsia="ru-RU"/>
        </w:rPr>
        <w:t>).</w:t>
      </w:r>
    </w:p>
    <w:p w:rsidR="00B52458" w:rsidRPr="00AC6FAB" w:rsidRDefault="00B52458" w:rsidP="00AC6FAB">
      <w:pPr>
        <w:spacing w:after="0" w:line="240" w:lineRule="auto"/>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u w:val="single"/>
          <w:lang w:eastAsia="ru-RU"/>
        </w:rPr>
        <w:t>Игры-предположения</w:t>
      </w:r>
      <w:r w:rsidRPr="00AC6FAB">
        <w:rPr>
          <w:rFonts w:ascii="Times New Roman" w:eastAsia="Times New Roman" w:hAnsi="Times New Roman" w:cs="Times New Roman"/>
          <w:sz w:val="28"/>
          <w:szCs w:val="28"/>
          <w:lang w:eastAsia="ru-RU"/>
        </w:rPr>
        <w:t xml:space="preserve"> (</w:t>
      </w:r>
      <w:r w:rsidRPr="00AC6FAB">
        <w:rPr>
          <w:rFonts w:ascii="Times New Roman" w:eastAsia="Times New Roman" w:hAnsi="Times New Roman" w:cs="Times New Roman"/>
          <w:i/>
          <w:iCs/>
          <w:sz w:val="28"/>
          <w:szCs w:val="28"/>
          <w:lang w:eastAsia="ru-RU"/>
        </w:rPr>
        <w:t>«что было бы, если…»</w:t>
      </w:r>
      <w:r w:rsidRPr="00AC6FAB">
        <w:rPr>
          <w:rFonts w:ascii="Times New Roman" w:eastAsia="Times New Roman" w:hAnsi="Times New Roman" w:cs="Times New Roman"/>
          <w:sz w:val="28"/>
          <w:szCs w:val="28"/>
          <w:lang w:eastAsia="ru-RU"/>
        </w:rPr>
        <w:t xml:space="preserve">). Перед детьми ставится задача и создается ситуация, которая требует осмысления последующего действия. При этом активизируется мыслительная деятельность детей, они учатся слушать друг друга </w:t>
      </w:r>
      <w:r w:rsidRPr="00AC6FAB">
        <w:rPr>
          <w:rFonts w:ascii="Times New Roman" w:eastAsia="Times New Roman" w:hAnsi="Times New Roman" w:cs="Times New Roman"/>
          <w:i/>
          <w:iCs/>
          <w:sz w:val="28"/>
          <w:szCs w:val="28"/>
          <w:lang w:eastAsia="ru-RU"/>
        </w:rPr>
        <w:t>(по картотеке)</w:t>
      </w:r>
      <w:r w:rsidRPr="00AC6FAB">
        <w:rPr>
          <w:rFonts w:ascii="Times New Roman" w:eastAsia="Times New Roman" w:hAnsi="Times New Roman" w:cs="Times New Roman"/>
          <w:sz w:val="28"/>
          <w:szCs w:val="28"/>
          <w:lang w:eastAsia="ru-RU"/>
        </w:rPr>
        <w:t>.</w:t>
      </w:r>
    </w:p>
    <w:p w:rsidR="00B52458" w:rsidRPr="00AC6FAB" w:rsidRDefault="00B52458" w:rsidP="00AC6FAB">
      <w:pPr>
        <w:spacing w:after="0" w:line="240" w:lineRule="auto"/>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u w:val="single"/>
          <w:lang w:eastAsia="ru-RU"/>
        </w:rPr>
        <w:t>Игры-загадки</w:t>
      </w:r>
      <w:r w:rsidRPr="00AC6FAB">
        <w:rPr>
          <w:rFonts w:ascii="Times New Roman" w:eastAsia="Times New Roman" w:hAnsi="Times New Roman" w:cs="Times New Roman"/>
          <w:sz w:val="28"/>
          <w:szCs w:val="28"/>
          <w:lang w:eastAsia="ru-RU"/>
        </w:rPr>
        <w:t xml:space="preserve">. В основе их лежит проверка знаний, находчивости. Разгадывание загадок развивает способность к анализу, обобщению, </w:t>
      </w:r>
      <w:r w:rsidRPr="00AC6FAB">
        <w:rPr>
          <w:rFonts w:ascii="Times New Roman" w:eastAsia="Times New Roman" w:hAnsi="Times New Roman" w:cs="Times New Roman"/>
          <w:b/>
          <w:bCs/>
          <w:sz w:val="28"/>
          <w:szCs w:val="28"/>
          <w:lang w:eastAsia="ru-RU"/>
        </w:rPr>
        <w:t>формирует умение рассуждать</w:t>
      </w:r>
      <w:r w:rsidRPr="00AC6FAB">
        <w:rPr>
          <w:rFonts w:ascii="Times New Roman" w:eastAsia="Times New Roman" w:hAnsi="Times New Roman" w:cs="Times New Roman"/>
          <w:sz w:val="28"/>
          <w:szCs w:val="28"/>
          <w:lang w:eastAsia="ru-RU"/>
        </w:rPr>
        <w:t>, делать выводы.</w:t>
      </w:r>
    </w:p>
    <w:p w:rsidR="00B52458" w:rsidRPr="00AC6FAB" w:rsidRDefault="00B52458" w:rsidP="00AC6FAB">
      <w:pPr>
        <w:spacing w:after="0" w:line="240" w:lineRule="auto"/>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u w:val="single"/>
          <w:lang w:eastAsia="ru-RU"/>
        </w:rPr>
        <w:t>Игры-беседы</w:t>
      </w:r>
      <w:r w:rsidRPr="00AC6FAB">
        <w:rPr>
          <w:rFonts w:ascii="Times New Roman" w:eastAsia="Times New Roman" w:hAnsi="Times New Roman" w:cs="Times New Roman"/>
          <w:sz w:val="28"/>
          <w:szCs w:val="28"/>
          <w:lang w:eastAsia="ru-RU"/>
        </w:rPr>
        <w:t xml:space="preserve">. В основе их лежит общение. Основным является </w:t>
      </w:r>
      <w:r w:rsidRPr="00AC6FAB">
        <w:rPr>
          <w:rFonts w:ascii="Times New Roman" w:eastAsia="Times New Roman" w:hAnsi="Times New Roman" w:cs="Times New Roman"/>
          <w:b/>
          <w:bCs/>
          <w:sz w:val="28"/>
          <w:szCs w:val="28"/>
          <w:lang w:eastAsia="ru-RU"/>
        </w:rPr>
        <w:t>непосредственность переживаний</w:t>
      </w:r>
      <w:r w:rsidRPr="00AC6FAB">
        <w:rPr>
          <w:rFonts w:ascii="Times New Roman" w:eastAsia="Times New Roman" w:hAnsi="Times New Roman" w:cs="Times New Roman"/>
          <w:sz w:val="28"/>
          <w:szCs w:val="28"/>
          <w:lang w:eastAsia="ru-RU"/>
        </w:rPr>
        <w:t xml:space="preserve">, заинтересованность, доброжелательность. Такая </w:t>
      </w:r>
      <w:r w:rsidRPr="00AC6FAB">
        <w:rPr>
          <w:rFonts w:ascii="Times New Roman" w:eastAsia="Times New Roman" w:hAnsi="Times New Roman" w:cs="Times New Roman"/>
          <w:b/>
          <w:bCs/>
          <w:sz w:val="28"/>
          <w:szCs w:val="28"/>
          <w:lang w:eastAsia="ru-RU"/>
        </w:rPr>
        <w:t>игра</w:t>
      </w:r>
      <w:r w:rsidRPr="00AC6FAB">
        <w:rPr>
          <w:rFonts w:ascii="Times New Roman" w:eastAsia="Times New Roman" w:hAnsi="Times New Roman" w:cs="Times New Roman"/>
          <w:sz w:val="28"/>
          <w:szCs w:val="28"/>
          <w:lang w:eastAsia="ru-RU"/>
        </w:rPr>
        <w:t xml:space="preserve"> предъявляет требования к активизации эмоциональных и мыслительных процессов. Она воспитывает умение слушать вопросы и ответы, </w:t>
      </w:r>
      <w:r w:rsidRPr="00AC6FAB">
        <w:rPr>
          <w:rFonts w:ascii="Times New Roman" w:eastAsia="Times New Roman" w:hAnsi="Times New Roman" w:cs="Times New Roman"/>
          <w:b/>
          <w:bCs/>
          <w:sz w:val="28"/>
          <w:szCs w:val="28"/>
          <w:lang w:eastAsia="ru-RU"/>
        </w:rPr>
        <w:t>сосредоточить</w:t>
      </w:r>
      <w:r w:rsidRPr="00AC6FAB">
        <w:rPr>
          <w:rFonts w:ascii="Times New Roman" w:eastAsia="Times New Roman" w:hAnsi="Times New Roman" w:cs="Times New Roman"/>
          <w:sz w:val="28"/>
          <w:szCs w:val="28"/>
          <w:lang w:eastAsia="ru-RU"/>
        </w:rPr>
        <w:t xml:space="preserve"> внимание на содержании, дополнять сказанное, высказывать суждения. Познавательный материал для проведения этого вида игр должен даваться в оптимальном объеме, быть доступным и понятным, чтобы вызвать интерес детей. Познавательный материал определяется лексической темой, содержанием игры. </w:t>
      </w:r>
      <w:r w:rsidRPr="00AC6FAB">
        <w:rPr>
          <w:rFonts w:ascii="Times New Roman" w:eastAsia="Times New Roman" w:hAnsi="Times New Roman" w:cs="Times New Roman"/>
          <w:b/>
          <w:bCs/>
          <w:sz w:val="28"/>
          <w:szCs w:val="28"/>
          <w:lang w:eastAsia="ru-RU"/>
        </w:rPr>
        <w:t>Игра в свою очередь</w:t>
      </w:r>
      <w:r w:rsidRPr="00AC6FAB">
        <w:rPr>
          <w:rFonts w:ascii="Times New Roman" w:eastAsia="Times New Roman" w:hAnsi="Times New Roman" w:cs="Times New Roman"/>
          <w:sz w:val="28"/>
          <w:szCs w:val="28"/>
          <w:lang w:eastAsia="ru-RU"/>
        </w:rPr>
        <w:t xml:space="preserve">, должна соответствовать умственным возможностям детей. </w:t>
      </w:r>
    </w:p>
    <w:p w:rsidR="00B52458" w:rsidRPr="00AC6FAB" w:rsidRDefault="00B52458" w:rsidP="00AC6FAB">
      <w:pPr>
        <w:spacing w:after="0" w:line="240" w:lineRule="auto"/>
        <w:ind w:firstLine="708"/>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 xml:space="preserve">Сюжетно-ролевая </w:t>
      </w:r>
      <w:r w:rsidRPr="00AC6FAB">
        <w:rPr>
          <w:rFonts w:ascii="Times New Roman" w:eastAsia="Times New Roman" w:hAnsi="Times New Roman" w:cs="Times New Roman"/>
          <w:b/>
          <w:bCs/>
          <w:sz w:val="28"/>
          <w:szCs w:val="28"/>
          <w:lang w:eastAsia="ru-RU"/>
        </w:rPr>
        <w:t>игра</w:t>
      </w:r>
      <w:r w:rsidRPr="00AC6FAB">
        <w:rPr>
          <w:rFonts w:ascii="Times New Roman" w:eastAsia="Times New Roman" w:hAnsi="Times New Roman" w:cs="Times New Roman"/>
          <w:sz w:val="28"/>
          <w:szCs w:val="28"/>
          <w:lang w:eastAsia="ru-RU"/>
        </w:rPr>
        <w:t xml:space="preserve"> – это воспроизведение событий, происходящих в жизни или в литературном произведении. В этих событиях действуют люди или персонажи произведений. Исследованиями педагогов и психологов выявлена структура сюжетно-ролевой игры, включающая такие элементы, как воображаемая ситуация, сюжет, роли, ролевые слова и действия, игровые действия с атрибутами и игрушками. В развитой </w:t>
      </w:r>
      <w:r w:rsidRPr="00AC6FAB">
        <w:rPr>
          <w:rFonts w:ascii="Times New Roman" w:eastAsia="Times New Roman" w:hAnsi="Times New Roman" w:cs="Times New Roman"/>
          <w:b/>
          <w:bCs/>
          <w:sz w:val="28"/>
          <w:szCs w:val="28"/>
          <w:lang w:eastAsia="ru-RU"/>
        </w:rPr>
        <w:t>форме</w:t>
      </w:r>
      <w:r w:rsidRPr="00AC6FAB">
        <w:rPr>
          <w:rFonts w:ascii="Times New Roman" w:eastAsia="Times New Roman" w:hAnsi="Times New Roman" w:cs="Times New Roman"/>
          <w:sz w:val="28"/>
          <w:szCs w:val="28"/>
          <w:lang w:eastAsia="ru-RU"/>
        </w:rPr>
        <w:t xml:space="preserve"> самостоятельной игровой деятельности все эти элементы функционально взаимодействуют в едином игровом процессе. Главное условие игры – наличие у детей знаний о той или другой стороне действительности, о деятельности людей в ней, их конкретно-ситуативном поведении. Эти знания служат источником построения сюжета игры, осуществления ролей, ролевых отношений.</w:t>
      </w:r>
    </w:p>
    <w:p w:rsidR="00B52458" w:rsidRPr="00AC6FAB" w:rsidRDefault="00B52458" w:rsidP="00AC6FAB">
      <w:pPr>
        <w:spacing w:after="0" w:line="240" w:lineRule="auto"/>
        <w:ind w:firstLine="708"/>
        <w:jc w:val="both"/>
        <w:rPr>
          <w:rFonts w:ascii="Times New Roman" w:eastAsia="Times New Roman" w:hAnsi="Times New Roman" w:cs="Times New Roman"/>
          <w:sz w:val="28"/>
          <w:szCs w:val="28"/>
          <w:lang w:eastAsia="ru-RU"/>
        </w:rPr>
      </w:pPr>
      <w:r w:rsidRPr="00AC6FAB">
        <w:rPr>
          <w:rFonts w:ascii="Times New Roman" w:eastAsia="Times New Roman" w:hAnsi="Times New Roman" w:cs="Times New Roman"/>
          <w:sz w:val="28"/>
          <w:szCs w:val="28"/>
          <w:lang w:eastAsia="ru-RU"/>
        </w:rPr>
        <w:t xml:space="preserve">Таким образом, </w:t>
      </w:r>
      <w:r w:rsidRPr="00AC6FAB">
        <w:rPr>
          <w:rFonts w:ascii="Times New Roman" w:eastAsia="Times New Roman" w:hAnsi="Times New Roman" w:cs="Times New Roman"/>
          <w:b/>
          <w:bCs/>
          <w:sz w:val="28"/>
          <w:szCs w:val="28"/>
          <w:lang w:eastAsia="ru-RU"/>
        </w:rPr>
        <w:t>игра является важным средством формирования</w:t>
      </w:r>
      <w:r w:rsidRPr="00AC6FAB">
        <w:rPr>
          <w:rFonts w:ascii="Times New Roman" w:eastAsia="Times New Roman" w:hAnsi="Times New Roman" w:cs="Times New Roman"/>
          <w:sz w:val="28"/>
          <w:szCs w:val="28"/>
          <w:lang w:eastAsia="ru-RU"/>
        </w:rPr>
        <w:t xml:space="preserve"> познавательного интереса детей. Использование на занятиях различных игр, создаёт мотивацию, позволяет воспитывать наблюдательность, умение работать в группе, слушать и слышать других, обеспечивает развитие интеллектуальных и творческих способностей детей.</w:t>
      </w:r>
    </w:p>
    <w:p w:rsidR="00584B7E" w:rsidRPr="00AC6FAB" w:rsidRDefault="00AC6FAB" w:rsidP="00AC6FAB">
      <w:pPr>
        <w:spacing w:after="0" w:line="240" w:lineRule="auto"/>
        <w:jc w:val="both"/>
        <w:rPr>
          <w:sz w:val="28"/>
          <w:szCs w:val="28"/>
        </w:rPr>
      </w:pPr>
    </w:p>
    <w:sectPr w:rsidR="00584B7E" w:rsidRPr="00AC6FAB" w:rsidSect="00A777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52458"/>
    <w:rsid w:val="00121EDB"/>
    <w:rsid w:val="00164338"/>
    <w:rsid w:val="002E57EC"/>
    <w:rsid w:val="0090437A"/>
    <w:rsid w:val="00951498"/>
    <w:rsid w:val="00A0753E"/>
    <w:rsid w:val="00A7775B"/>
    <w:rsid w:val="00AC6FAB"/>
    <w:rsid w:val="00B52458"/>
    <w:rsid w:val="00BD7472"/>
    <w:rsid w:val="00BE65B5"/>
    <w:rsid w:val="00C87742"/>
    <w:rsid w:val="00D46199"/>
    <w:rsid w:val="00ED6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75B"/>
  </w:style>
  <w:style w:type="paragraph" w:styleId="1">
    <w:name w:val="heading 1"/>
    <w:basedOn w:val="a"/>
    <w:link w:val="10"/>
    <w:uiPriority w:val="9"/>
    <w:qFormat/>
    <w:rsid w:val="00B524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2458"/>
    <w:rPr>
      <w:rFonts w:ascii="Times New Roman" w:eastAsia="Times New Roman" w:hAnsi="Times New Roman" w:cs="Times New Roman"/>
      <w:b/>
      <w:bCs/>
      <w:kern w:val="36"/>
      <w:sz w:val="48"/>
      <w:szCs w:val="48"/>
      <w:lang w:eastAsia="ru-RU"/>
    </w:rPr>
  </w:style>
  <w:style w:type="paragraph" w:customStyle="1" w:styleId="headline">
    <w:name w:val="headline"/>
    <w:basedOn w:val="a"/>
    <w:rsid w:val="00B52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52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2458"/>
    <w:rPr>
      <w:b/>
      <w:bCs/>
    </w:rPr>
  </w:style>
</w:styles>
</file>

<file path=word/webSettings.xml><?xml version="1.0" encoding="utf-8"?>
<w:webSettings xmlns:r="http://schemas.openxmlformats.org/officeDocument/2006/relationships" xmlns:w="http://schemas.openxmlformats.org/wordprocessingml/2006/main">
  <w:divs>
    <w:div w:id="1965499113">
      <w:bodyDiv w:val="1"/>
      <w:marLeft w:val="0"/>
      <w:marRight w:val="0"/>
      <w:marTop w:val="0"/>
      <w:marBottom w:val="0"/>
      <w:divBdr>
        <w:top w:val="none" w:sz="0" w:space="0" w:color="auto"/>
        <w:left w:val="none" w:sz="0" w:space="0" w:color="auto"/>
        <w:bottom w:val="none" w:sz="0" w:space="0" w:color="auto"/>
        <w:right w:val="none" w:sz="0" w:space="0" w:color="auto"/>
      </w:divBdr>
      <w:divsChild>
        <w:div w:id="1164667954">
          <w:marLeft w:val="0"/>
          <w:marRight w:val="0"/>
          <w:marTop w:val="0"/>
          <w:marBottom w:val="0"/>
          <w:divBdr>
            <w:top w:val="none" w:sz="0" w:space="0" w:color="auto"/>
            <w:left w:val="none" w:sz="0" w:space="0" w:color="auto"/>
            <w:bottom w:val="none" w:sz="0" w:space="0" w:color="auto"/>
            <w:right w:val="none" w:sz="0" w:space="0" w:color="auto"/>
          </w:divBdr>
          <w:divsChild>
            <w:div w:id="20549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1714</Words>
  <Characters>9771</Characters>
  <Application>Microsoft Office Word</Application>
  <DocSecurity>0</DocSecurity>
  <Lines>81</Lines>
  <Paragraphs>22</Paragraphs>
  <ScaleCrop>false</ScaleCrop>
  <Company>DG Win&amp;Soft</Company>
  <LinksUpToDate>false</LinksUpToDate>
  <CharactersWithSpaces>11463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2017-10-06T08:56:00Z</dcterms:created>
  <dcterms:modified xsi:type="dcterms:W3CDTF">2017-11-07T07:37:00Z</dcterms:modified>
</cp:coreProperties>
</file>