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90" w:rsidRDefault="00311F90" w:rsidP="00663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Азиатская Ольга Константиновна ГБОУ СОШ №129</w:t>
      </w:r>
    </w:p>
    <w:p w:rsidR="00663214" w:rsidRPr="0077370C" w:rsidRDefault="00663214" w:rsidP="00663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37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Универсальные учебные действия в современном школьном образовании.</w:t>
      </w:r>
    </w:p>
    <w:p w:rsidR="00663214" w:rsidRPr="00663214" w:rsidRDefault="00663214" w:rsidP="00663214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Универсальные учебные действия (УУД) в образовательном процессе школы выступают в качестве личностных и </w:t>
      </w:r>
      <w:proofErr w:type="spellStart"/>
      <w:r w:rsidRPr="00663214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учениками основной образовательной программы соответствующего уровня </w:t>
      </w:r>
      <w:hyperlink r:id="rId4" w:tooltip="Общее образование в России" w:history="1">
        <w:r w:rsidRPr="00663214">
          <w:rPr>
            <w:rFonts w:ascii="Times New Roman" w:hAnsi="Times New Roman" w:cs="Times New Roman"/>
            <w:sz w:val="28"/>
            <w:szCs w:val="28"/>
            <w:lang w:eastAsia="ru-RU"/>
          </w:rPr>
          <w:t>общего образования</w:t>
        </w:r>
      </w:hyperlink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5" w:tooltip="Начальное общее образование (страница отсутствует)" w:history="1">
        <w:r w:rsidRPr="00663214">
          <w:rPr>
            <w:rFonts w:ascii="Times New Roman" w:hAnsi="Times New Roman" w:cs="Times New Roman"/>
            <w:sz w:val="28"/>
            <w:szCs w:val="28"/>
            <w:lang w:eastAsia="ru-RU"/>
          </w:rPr>
          <w:t>начального</w:t>
        </w:r>
      </w:hyperlink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6" w:tooltip="Основное общее образование" w:history="1">
        <w:r w:rsidRPr="00663214">
          <w:rPr>
            <w:rFonts w:ascii="Times New Roman" w:hAnsi="Times New Roman" w:cs="Times New Roman"/>
            <w:sz w:val="28"/>
            <w:szCs w:val="28"/>
            <w:lang w:eastAsia="ru-RU"/>
          </w:rPr>
          <w:t>основного</w:t>
        </w:r>
      </w:hyperlink>
      <w:r w:rsidRPr="00663214">
        <w:rPr>
          <w:rFonts w:ascii="Times New Roman" w:hAnsi="Times New Roman" w:cs="Times New Roman"/>
          <w:sz w:val="28"/>
          <w:szCs w:val="28"/>
          <w:lang w:eastAsia="ru-RU"/>
        </w:rPr>
        <w:t>, среднего (полного)). УУД были определены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ФГОС)  второго поколения и вошли в учебную деятельность школы с 2009 года. В содержательный раздел основной образовательной программы каждой ступени общего образования в школе должна быть включена программа развития универсальных учебных действий. </w:t>
      </w:r>
    </w:p>
    <w:p w:rsidR="00663214" w:rsidRPr="00663214" w:rsidRDefault="00663214" w:rsidP="00663214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УУД относятся к личностным и </w:t>
      </w:r>
      <w:proofErr w:type="spellStart"/>
      <w:r w:rsidRPr="00663214">
        <w:rPr>
          <w:rFonts w:ascii="Times New Roman" w:hAnsi="Times New Roman" w:cs="Times New Roman"/>
          <w:sz w:val="28"/>
          <w:szCs w:val="28"/>
          <w:lang w:eastAsia="ru-RU"/>
        </w:rPr>
        <w:t>надпредметным</w:t>
      </w:r>
      <w:proofErr w:type="spellEnd"/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 освоения основной общеобразовательной программы, их освоение невозможно отнести исключительно к конкретному учебному предмету, но можно отнести к определенной теме.</w:t>
      </w:r>
    </w:p>
    <w:p w:rsidR="00663214" w:rsidRPr="00663214" w:rsidRDefault="00663214" w:rsidP="000A2A29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самых важных и непременных условий формирования УУД на всех ступенях образования является обеспечение преемственности в освоении учащимися универсальных учебных действий. Для этого </w:t>
      </w:r>
      <w:hyperlink r:id="rId7" w:tooltip="ФГОС" w:history="1">
        <w:r w:rsidRPr="00663214">
          <w:rPr>
            <w:rFonts w:ascii="Times New Roman" w:hAnsi="Times New Roman" w:cs="Times New Roman"/>
            <w:sz w:val="28"/>
            <w:szCs w:val="28"/>
            <w:lang w:eastAsia="ru-RU"/>
          </w:rPr>
          <w:t>ФГОС</w:t>
        </w:r>
      </w:hyperlink>
      <w:r w:rsidRPr="00663214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наличие в каждой школе на каждой ступени программы формирования УУД.</w:t>
      </w:r>
    </w:p>
    <w:p w:rsidR="00663214" w:rsidRDefault="00663214" w:rsidP="00D63A14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3214">
        <w:rPr>
          <w:rFonts w:ascii="Times New Roman" w:hAnsi="Times New Roman" w:cs="Times New Roman"/>
          <w:sz w:val="28"/>
          <w:szCs w:val="28"/>
          <w:lang w:eastAsia="ru-RU"/>
        </w:rPr>
        <w:t>Ведущую роль в формировании УУД также играет подбор содержания, разработка конкретного набора наиболее эффективных, ярких и интересных ученикам учебных заданий.</w:t>
      </w:r>
    </w:p>
    <w:p w:rsidR="00663214" w:rsidRPr="00663214" w:rsidRDefault="00663214" w:rsidP="00D63A14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3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учениками универсальными учебными действиями происходит в контексте разных учебных предметов и, в конце концов,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</w:t>
      </w:r>
      <w:r w:rsidR="00D6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31A7" w:rsidRDefault="00D63A14" w:rsidP="000F31A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63A14">
        <w:rPr>
          <w:rFonts w:ascii="Times New Roman" w:hAnsi="Times New Roman" w:cs="Times New Roman"/>
          <w:sz w:val="28"/>
          <w:szCs w:val="28"/>
        </w:rPr>
        <w:t>Если мы говорим непосредственно о предмете физ</w:t>
      </w:r>
      <w:r w:rsidR="000A2A29">
        <w:rPr>
          <w:rFonts w:ascii="Times New Roman" w:hAnsi="Times New Roman" w:cs="Times New Roman"/>
          <w:sz w:val="28"/>
          <w:szCs w:val="28"/>
        </w:rPr>
        <w:t xml:space="preserve">ическая культура, то планируемыми результатами </w:t>
      </w:r>
      <w:r w:rsidRPr="00D63A14">
        <w:rPr>
          <w:rFonts w:ascii="Times New Roman" w:hAnsi="Times New Roman" w:cs="Times New Roman"/>
          <w:sz w:val="28"/>
          <w:szCs w:val="28"/>
        </w:rPr>
        <w:t xml:space="preserve"> обуче</w:t>
      </w:r>
      <w:r w:rsidR="000F31A7">
        <w:rPr>
          <w:rFonts w:ascii="Times New Roman" w:hAnsi="Times New Roman" w:cs="Times New Roman"/>
          <w:sz w:val="28"/>
          <w:szCs w:val="28"/>
        </w:rPr>
        <w:t xml:space="preserve">ния УУД, должны быть такие как: </w:t>
      </w:r>
      <w:r w:rsidRPr="00D63A14">
        <w:rPr>
          <w:rFonts w:ascii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значении физической культуры для укрепления здоровья человека</w:t>
      </w:r>
      <w:r w:rsidR="000F31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63A14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умениями организовывать </w:t>
      </w:r>
      <w:proofErr w:type="spellStart"/>
      <w:r w:rsidRPr="00D63A14">
        <w:rPr>
          <w:rFonts w:ascii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D63A14">
        <w:rPr>
          <w:rFonts w:ascii="Times New Roman" w:hAnsi="Times New Roman" w:cs="Times New Roman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мероприятия, подвижные игры и т. д.)</w:t>
      </w:r>
      <w:r w:rsidR="000F31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63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3A14" w:rsidRPr="00D63A14" w:rsidRDefault="00D63A14" w:rsidP="00D63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3A14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навыка систематического наблюдения за своим физическим состоянием, простейших комплексов для развития физических качеств и формирование правильной осанки</w:t>
      </w:r>
      <w:r w:rsidR="007737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r w:rsidRPr="00D63A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</w:t>
      </w:r>
      <w:r w:rsidR="000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 зрения</w:t>
      </w:r>
      <w:r w:rsidRPr="00D63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использовать средства физической культуры в проведении своего отдыха и досуга, осуществлять индивидуальные и групповые действия в подвижных играх</w:t>
      </w:r>
      <w:r w:rsidR="000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комплексы утренней </w:t>
      </w:r>
      <w:r w:rsidRPr="00D63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</w:t>
      </w:r>
      <w:r w:rsidR="000F31A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рядки и дыхательной гимнастики</w:t>
      </w:r>
      <w:r w:rsidRPr="00D63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использовать физическую культуры как средство укрепления здоровья.</w:t>
      </w:r>
      <w:proofErr w:type="gramEnd"/>
    </w:p>
    <w:p w:rsidR="00D63A14" w:rsidRPr="00D63A14" w:rsidRDefault="00D63A14" w:rsidP="00D63A14">
      <w:pPr>
        <w:pStyle w:val="a3"/>
        <w:rPr>
          <w:lang w:eastAsia="ru-RU"/>
        </w:rPr>
      </w:pPr>
    </w:p>
    <w:sectPr w:rsidR="00D63A14" w:rsidRPr="00D63A14" w:rsidSect="0022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214"/>
    <w:rsid w:val="000A2A29"/>
    <w:rsid w:val="000F31A7"/>
    <w:rsid w:val="0022370C"/>
    <w:rsid w:val="00311F90"/>
    <w:rsid w:val="0055327F"/>
    <w:rsid w:val="00663214"/>
    <w:rsid w:val="0077370C"/>
    <w:rsid w:val="008864B2"/>
    <w:rsid w:val="009E7E77"/>
    <w:rsid w:val="00D6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4%D0%93%D0%9E%D0%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1%81%D0%BD%D0%BE%D0%B2%D0%BD%D0%BE%D0%B5_%D0%BE%D0%B1%D1%89%D0%B5%D0%B5_%D0%BE%D0%B1%D1%80%D0%B0%D0%B7%D0%BE%D0%B2%D0%B0%D0%BD%D0%B8%D0%B5" TargetMode="External"/><Relationship Id="rId5" Type="http://schemas.openxmlformats.org/officeDocument/2006/relationships/hyperlink" Target="https://ru.wikipedia.org/w/index.php?title=%D0%9D%D0%B0%D1%87%D0%B0%D0%BB%D1%8C%D0%BD%D0%BE%D0%B5_%D0%BE%D0%B1%D1%89%D0%B5%D0%B5_%D0%BE%D0%B1%D1%80%D0%B0%D0%B7%D0%BE%D0%B2%D0%B0%D0%BD%D0%B8%D0%B5&amp;action=edit&amp;redlink=1" TargetMode="External"/><Relationship Id="rId4" Type="http://schemas.openxmlformats.org/officeDocument/2006/relationships/hyperlink" Target="https://ru.wikipedia.org/wiki/%D0%9E%D0%B1%D1%89%D0%B5%D0%B5_%D0%BE%D0%B1%D1%80%D0%B0%D0%B7%D0%BE%D0%B2%D0%B0%D0%BD%D0%B8%D0%B5_%D0%B2_%D0%A0%D0%BE%D1%81%D1%81%D0%B8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2015-08-23T10:01:00Z</dcterms:created>
  <dcterms:modified xsi:type="dcterms:W3CDTF">2015-08-24T05:58:00Z</dcterms:modified>
</cp:coreProperties>
</file>