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C" w:rsidRDefault="00A00D47" w:rsidP="00327FB4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доступной среды для</w:t>
      </w:r>
      <w:r w:rsidR="009873CC" w:rsidRPr="009873CC">
        <w:rPr>
          <w:b/>
          <w:bCs/>
          <w:sz w:val="28"/>
          <w:szCs w:val="28"/>
        </w:rPr>
        <w:t xml:space="preserve"> студентов - инвалидов и студентов с ограниченными возможностями здоровья </w:t>
      </w:r>
      <w:proofErr w:type="gramStart"/>
      <w:r w:rsidR="009873CC" w:rsidRPr="009873CC">
        <w:rPr>
          <w:b/>
          <w:bCs/>
          <w:sz w:val="28"/>
          <w:szCs w:val="28"/>
        </w:rPr>
        <w:t>в</w:t>
      </w:r>
      <w:proofErr w:type="gramEnd"/>
      <w:r w:rsidR="009873CC" w:rsidRPr="009873CC">
        <w:rPr>
          <w:b/>
          <w:bCs/>
          <w:sz w:val="28"/>
          <w:szCs w:val="28"/>
        </w:rPr>
        <w:t xml:space="preserve"> </w:t>
      </w:r>
    </w:p>
    <w:p w:rsidR="009873CC" w:rsidRDefault="009873CC" w:rsidP="00327FB4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  <w:r w:rsidRPr="009873CC">
        <w:rPr>
          <w:b/>
          <w:bCs/>
          <w:sz w:val="28"/>
          <w:szCs w:val="28"/>
        </w:rPr>
        <w:t xml:space="preserve">«Ямальском многопрофильном </w:t>
      </w:r>
      <w:proofErr w:type="gramStart"/>
      <w:r w:rsidRPr="009873CC">
        <w:rPr>
          <w:b/>
          <w:bCs/>
          <w:sz w:val="28"/>
          <w:szCs w:val="28"/>
        </w:rPr>
        <w:t>колледже</w:t>
      </w:r>
      <w:proofErr w:type="gramEnd"/>
      <w:r w:rsidRPr="009873CC">
        <w:rPr>
          <w:b/>
          <w:bCs/>
          <w:sz w:val="28"/>
          <w:szCs w:val="28"/>
        </w:rPr>
        <w:t>»</w:t>
      </w:r>
    </w:p>
    <w:p w:rsidR="00327FB4" w:rsidRDefault="00327FB4" w:rsidP="00327FB4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:rsidR="00327FB4" w:rsidRDefault="00327FB4" w:rsidP="00327FB4">
      <w:pPr>
        <w:pStyle w:val="a5"/>
        <w:spacing w:line="276" w:lineRule="auto"/>
        <w:ind w:firstLine="315"/>
        <w:contextualSpacing/>
        <w:jc w:val="right"/>
        <w:rPr>
          <w:rStyle w:val="9"/>
          <w:rFonts w:eastAsia="Calibri"/>
          <w:i w:val="0"/>
          <w:spacing w:val="0"/>
        </w:rPr>
      </w:pPr>
      <w:r w:rsidRPr="00327FB4">
        <w:rPr>
          <w:rStyle w:val="9"/>
          <w:rFonts w:eastAsia="Calibri"/>
          <w:i w:val="0"/>
          <w:spacing w:val="0"/>
        </w:rPr>
        <w:t>Преображенская Г.А.-</w:t>
      </w:r>
      <w:r>
        <w:rPr>
          <w:rStyle w:val="9"/>
          <w:rFonts w:eastAsia="Calibri"/>
          <w:i w:val="0"/>
          <w:spacing w:val="0"/>
        </w:rPr>
        <w:t xml:space="preserve"> </w:t>
      </w:r>
      <w:r w:rsidRPr="00327FB4">
        <w:rPr>
          <w:rStyle w:val="9"/>
          <w:rFonts w:eastAsia="Calibri"/>
          <w:i w:val="0"/>
          <w:spacing w:val="0"/>
        </w:rPr>
        <w:t>зам.</w:t>
      </w:r>
      <w:r>
        <w:rPr>
          <w:rStyle w:val="9"/>
          <w:rFonts w:eastAsia="Calibri"/>
          <w:i w:val="0"/>
          <w:spacing w:val="0"/>
        </w:rPr>
        <w:t xml:space="preserve"> </w:t>
      </w:r>
      <w:r w:rsidRPr="00327FB4">
        <w:rPr>
          <w:rStyle w:val="9"/>
          <w:rFonts w:eastAsia="Calibri"/>
          <w:i w:val="0"/>
          <w:spacing w:val="0"/>
        </w:rPr>
        <w:t>директора</w:t>
      </w:r>
    </w:p>
    <w:p w:rsidR="00327FB4" w:rsidRPr="00327FB4" w:rsidRDefault="00327FB4" w:rsidP="00327FB4">
      <w:pPr>
        <w:pStyle w:val="a5"/>
        <w:spacing w:line="276" w:lineRule="auto"/>
        <w:ind w:firstLine="315"/>
        <w:contextualSpacing/>
        <w:jc w:val="right"/>
        <w:rPr>
          <w:rStyle w:val="9"/>
          <w:rFonts w:eastAsia="Calibri"/>
          <w:i w:val="0"/>
          <w:spacing w:val="0"/>
        </w:rPr>
      </w:pPr>
      <w:r w:rsidRPr="00327FB4">
        <w:rPr>
          <w:rStyle w:val="9"/>
          <w:rFonts w:eastAsia="Calibri"/>
          <w:i w:val="0"/>
          <w:spacing w:val="0"/>
        </w:rPr>
        <w:t xml:space="preserve">по </w:t>
      </w:r>
      <w:proofErr w:type="spellStart"/>
      <w:r w:rsidRPr="00327FB4">
        <w:rPr>
          <w:rStyle w:val="9"/>
          <w:rFonts w:eastAsia="Calibri"/>
          <w:i w:val="0"/>
          <w:spacing w:val="0"/>
        </w:rPr>
        <w:t>ИиЭР</w:t>
      </w:r>
      <w:proofErr w:type="spellEnd"/>
      <w:r w:rsidRPr="00327FB4">
        <w:rPr>
          <w:rStyle w:val="9"/>
          <w:rFonts w:eastAsia="Calibri"/>
          <w:i w:val="0"/>
          <w:spacing w:val="0"/>
        </w:rPr>
        <w:t xml:space="preserve"> ГБПОУ ЯНАО «ЯМК»</w:t>
      </w:r>
    </w:p>
    <w:p w:rsidR="009873CC" w:rsidRPr="009873CC" w:rsidRDefault="009873CC" w:rsidP="00327FB4">
      <w:pPr>
        <w:spacing w:line="276" w:lineRule="auto"/>
        <w:ind w:firstLine="708"/>
        <w:jc w:val="center"/>
        <w:rPr>
          <w:sz w:val="28"/>
          <w:szCs w:val="28"/>
        </w:rPr>
      </w:pPr>
    </w:p>
    <w:p w:rsidR="00364598" w:rsidRPr="005A2927" w:rsidRDefault="009873CC" w:rsidP="00327FB4">
      <w:pPr>
        <w:spacing w:line="276" w:lineRule="auto"/>
        <w:ind w:firstLine="708"/>
        <w:jc w:val="both"/>
        <w:rPr>
          <w:sz w:val="28"/>
          <w:szCs w:val="28"/>
        </w:rPr>
      </w:pPr>
      <w:r w:rsidRPr="009873CC">
        <w:rPr>
          <w:sz w:val="28"/>
          <w:szCs w:val="28"/>
        </w:rPr>
        <w:t xml:space="preserve"> </w:t>
      </w:r>
      <w:r w:rsidR="00364598" w:rsidRPr="005A2927">
        <w:rPr>
          <w:sz w:val="28"/>
          <w:szCs w:val="28"/>
        </w:rPr>
        <w:t>В настоящее время актуальным стал вопрос о внедрении инклюзивного обучения в систему образования Российской Федерации. В соответствие с ратификацией РФ конвенции «О правах инвалидов» вступил в силу приказ №1309 от 9 ноября 2015 г. Мин</w:t>
      </w:r>
      <w:r w:rsidR="00364598">
        <w:rPr>
          <w:sz w:val="28"/>
          <w:szCs w:val="28"/>
        </w:rPr>
        <w:t xml:space="preserve">истерства </w:t>
      </w:r>
      <w:r w:rsidR="00364598" w:rsidRPr="005A2927">
        <w:rPr>
          <w:sz w:val="28"/>
          <w:szCs w:val="28"/>
        </w:rPr>
        <w:t>об</w:t>
      </w:r>
      <w:r w:rsidR="00364598">
        <w:rPr>
          <w:sz w:val="28"/>
          <w:szCs w:val="28"/>
        </w:rPr>
        <w:t xml:space="preserve">разования и </w:t>
      </w:r>
      <w:r w:rsidR="00364598" w:rsidRPr="005A2927">
        <w:rPr>
          <w:sz w:val="28"/>
          <w:szCs w:val="28"/>
        </w:rPr>
        <w:t>науки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364598" w:rsidRDefault="00364598" w:rsidP="00327FB4">
      <w:pPr>
        <w:spacing w:line="276" w:lineRule="auto"/>
        <w:ind w:firstLine="708"/>
        <w:jc w:val="both"/>
        <w:rPr>
          <w:sz w:val="28"/>
          <w:szCs w:val="28"/>
        </w:rPr>
      </w:pPr>
      <w:r w:rsidRPr="00025489">
        <w:rPr>
          <w:sz w:val="28"/>
          <w:szCs w:val="28"/>
        </w:rPr>
        <w:t>Учебная готовность личности к профессиональной деятельности является результатом прохождения с</w:t>
      </w:r>
      <w:r>
        <w:rPr>
          <w:sz w:val="28"/>
          <w:szCs w:val="28"/>
        </w:rPr>
        <w:t xml:space="preserve">тудентом в процессе обучения в колледже </w:t>
      </w:r>
      <w:r w:rsidRPr="00025489">
        <w:rPr>
          <w:sz w:val="28"/>
          <w:szCs w:val="28"/>
        </w:rPr>
        <w:t>ряда ста</w:t>
      </w:r>
      <w:r w:rsidR="00F10328">
        <w:rPr>
          <w:sz w:val="28"/>
          <w:szCs w:val="28"/>
        </w:rPr>
        <w:t>дий. На младших курсах студенты</w:t>
      </w:r>
      <w:r w:rsidRPr="00025489">
        <w:rPr>
          <w:sz w:val="28"/>
          <w:szCs w:val="28"/>
        </w:rPr>
        <w:t xml:space="preserve"> вводятся в новую для себя среду </w:t>
      </w:r>
      <w:r>
        <w:rPr>
          <w:sz w:val="28"/>
          <w:szCs w:val="28"/>
        </w:rPr>
        <w:t>профессионального</w:t>
      </w:r>
      <w:r w:rsidRPr="00025489">
        <w:rPr>
          <w:sz w:val="28"/>
          <w:szCs w:val="28"/>
        </w:rPr>
        <w:t xml:space="preserve"> обучения. Навыки приспособления к ней послужат не только успешной учебной деятельности, но и заложат фундамент адаптации к последующей трудовой деятельности.</w:t>
      </w:r>
    </w:p>
    <w:p w:rsidR="00DC6E0F" w:rsidRDefault="00364598" w:rsidP="00327FB4">
      <w:pPr>
        <w:spacing w:line="276" w:lineRule="auto"/>
        <w:ind w:firstLine="600"/>
        <w:jc w:val="both"/>
        <w:rPr>
          <w:sz w:val="28"/>
          <w:szCs w:val="28"/>
        </w:rPr>
      </w:pPr>
      <w:r w:rsidRPr="00025489">
        <w:rPr>
          <w:sz w:val="28"/>
          <w:szCs w:val="28"/>
        </w:rPr>
        <w:t xml:space="preserve">Сопровождение студентов-инвалидов понимается как </w:t>
      </w:r>
      <w:proofErr w:type="spellStart"/>
      <w:r w:rsidRPr="00025489">
        <w:rPr>
          <w:sz w:val="28"/>
          <w:szCs w:val="28"/>
        </w:rPr>
        <w:t>многоаспектный</w:t>
      </w:r>
      <w:proofErr w:type="spellEnd"/>
      <w:r w:rsidRPr="00025489">
        <w:rPr>
          <w:sz w:val="28"/>
          <w:szCs w:val="28"/>
        </w:rPr>
        <w:t xml:space="preserve"> метод, который достигается единством усилий специалистов разных направлений: педагогов, психологов, методистов, социальных и медицинских работников, других заинтересованных участников образовательного процесса.</w:t>
      </w:r>
    </w:p>
    <w:p w:rsidR="00AF64A2" w:rsidRPr="00AF64A2" w:rsidRDefault="00AF64A2" w:rsidP="00327FB4">
      <w:pPr>
        <w:pStyle w:val="5"/>
        <w:shd w:val="clear" w:color="auto" w:fill="auto"/>
        <w:spacing w:line="276" w:lineRule="auto"/>
        <w:ind w:left="20" w:right="20" w:firstLine="720"/>
        <w:jc w:val="both"/>
        <w:rPr>
          <w:bCs/>
          <w:sz w:val="28"/>
          <w:szCs w:val="28"/>
        </w:rPr>
      </w:pPr>
      <w:r w:rsidRPr="00AF64A2">
        <w:rPr>
          <w:sz w:val="28"/>
          <w:szCs w:val="28"/>
        </w:rPr>
        <w:t>В колледже разработана и функционирует Программа «</w:t>
      </w:r>
      <w:r w:rsidRPr="00AF64A2">
        <w:rPr>
          <w:bCs/>
          <w:sz w:val="28"/>
          <w:szCs w:val="28"/>
        </w:rPr>
        <w:t>Социально-психологического сопровождения студентов - инвалидов и студентов с ограниченными возможностями здоровья»</w:t>
      </w:r>
      <w:r>
        <w:rPr>
          <w:bCs/>
          <w:sz w:val="28"/>
          <w:szCs w:val="28"/>
        </w:rPr>
        <w:t>.</w:t>
      </w:r>
    </w:p>
    <w:p w:rsidR="00F10328" w:rsidRDefault="00AF64A2" w:rsidP="00327FB4">
      <w:pPr>
        <w:pStyle w:val="5"/>
        <w:shd w:val="clear" w:color="auto" w:fill="auto"/>
        <w:spacing w:line="276" w:lineRule="auto"/>
        <w:ind w:left="20" w:right="20" w:firstLine="720"/>
        <w:jc w:val="both"/>
        <w:rPr>
          <w:sz w:val="28"/>
        </w:rPr>
      </w:pPr>
      <w:r w:rsidRPr="00956E86">
        <w:rPr>
          <w:b/>
          <w:sz w:val="28"/>
          <w:szCs w:val="28"/>
        </w:rPr>
        <w:t xml:space="preserve"> </w:t>
      </w:r>
      <w:r w:rsidR="00364598" w:rsidRPr="00956E86">
        <w:rPr>
          <w:b/>
          <w:sz w:val="28"/>
          <w:szCs w:val="28"/>
        </w:rPr>
        <w:t>Целью</w:t>
      </w:r>
      <w:r w:rsidR="00364598" w:rsidRPr="00025489">
        <w:rPr>
          <w:sz w:val="28"/>
          <w:szCs w:val="28"/>
        </w:rPr>
        <w:t xml:space="preserve"> программы является </w:t>
      </w:r>
      <w:r w:rsidR="00F10328" w:rsidRPr="00F10328">
        <w:rPr>
          <w:sz w:val="28"/>
        </w:rPr>
        <w:t>формирование эффективной образовательной среды для студентов с ограниченными возможностями здоровья</w:t>
      </w:r>
      <w:r w:rsidR="00F10328">
        <w:rPr>
          <w:sz w:val="28"/>
        </w:rPr>
        <w:t>.</w:t>
      </w:r>
    </w:p>
    <w:p w:rsidR="00F10328" w:rsidRPr="00956E86" w:rsidRDefault="00F10328" w:rsidP="00327FB4">
      <w:pPr>
        <w:spacing w:line="276" w:lineRule="auto"/>
        <w:ind w:left="20" w:firstLine="720"/>
        <w:jc w:val="both"/>
        <w:rPr>
          <w:sz w:val="28"/>
          <w:szCs w:val="28"/>
        </w:rPr>
      </w:pPr>
      <w:r w:rsidRPr="00956E86">
        <w:rPr>
          <w:rStyle w:val="20"/>
          <w:bCs w:val="0"/>
          <w:sz w:val="28"/>
          <w:szCs w:val="28"/>
          <w:u w:val="none"/>
        </w:rPr>
        <w:t>Задачи программы:</w:t>
      </w:r>
    </w:p>
    <w:p w:rsidR="00F10328" w:rsidRPr="00F10328" w:rsidRDefault="00F10328" w:rsidP="00327FB4">
      <w:pPr>
        <w:pStyle w:val="5"/>
        <w:numPr>
          <w:ilvl w:val="0"/>
          <w:numId w:val="1"/>
        </w:numPr>
        <w:shd w:val="clear" w:color="auto" w:fill="auto"/>
        <w:spacing w:line="276" w:lineRule="auto"/>
        <w:ind w:left="720" w:right="20" w:hanging="360"/>
        <w:jc w:val="both"/>
        <w:rPr>
          <w:sz w:val="28"/>
          <w:szCs w:val="28"/>
        </w:rPr>
      </w:pPr>
      <w:r w:rsidRPr="00F10328">
        <w:rPr>
          <w:sz w:val="28"/>
          <w:szCs w:val="28"/>
        </w:rPr>
        <w:t xml:space="preserve"> выявление и социально-психологическое сопровождение студентов с ограниченными возможностями здоровья,</w:t>
      </w:r>
    </w:p>
    <w:p w:rsidR="00F10328" w:rsidRPr="00F10328" w:rsidRDefault="00F10328" w:rsidP="00327FB4">
      <w:pPr>
        <w:pStyle w:val="5"/>
        <w:numPr>
          <w:ilvl w:val="0"/>
          <w:numId w:val="1"/>
        </w:numPr>
        <w:shd w:val="clear" w:color="auto" w:fill="auto"/>
        <w:spacing w:line="276" w:lineRule="auto"/>
        <w:ind w:left="720" w:right="20" w:hanging="360"/>
        <w:jc w:val="both"/>
        <w:rPr>
          <w:sz w:val="28"/>
          <w:szCs w:val="28"/>
        </w:rPr>
      </w:pPr>
      <w:r w:rsidRPr="00F10328">
        <w:rPr>
          <w:sz w:val="28"/>
          <w:szCs w:val="28"/>
        </w:rPr>
        <w:t xml:space="preserve"> создание условий для проведения комплексной педагогической и социально-психологической адаптации и реабилитации студентов-инвалидов и студентов с ограниченными возможностями здоровья;</w:t>
      </w:r>
    </w:p>
    <w:p w:rsidR="00F10328" w:rsidRPr="00F10328" w:rsidRDefault="00F10328" w:rsidP="00327FB4">
      <w:pPr>
        <w:pStyle w:val="5"/>
        <w:shd w:val="clear" w:color="auto" w:fill="auto"/>
        <w:spacing w:line="276" w:lineRule="auto"/>
        <w:ind w:left="20" w:right="20" w:firstLine="720"/>
        <w:jc w:val="both"/>
        <w:rPr>
          <w:sz w:val="28"/>
          <w:szCs w:val="28"/>
        </w:rPr>
      </w:pPr>
      <w:r w:rsidRPr="00F10328">
        <w:rPr>
          <w:sz w:val="28"/>
          <w:szCs w:val="28"/>
        </w:rPr>
        <w:t xml:space="preserve">-формирование системы социально-психологического сопровождения в период адаптации и реабилитации студентов с ограниченными </w:t>
      </w:r>
      <w:r w:rsidRPr="00F10328">
        <w:rPr>
          <w:sz w:val="28"/>
          <w:szCs w:val="28"/>
        </w:rPr>
        <w:lastRenderedPageBreak/>
        <w:t>возможностями здоровья;</w:t>
      </w:r>
    </w:p>
    <w:p w:rsidR="00F10328" w:rsidRPr="00F10328" w:rsidRDefault="00F10328" w:rsidP="00327FB4">
      <w:pPr>
        <w:pStyle w:val="5"/>
        <w:numPr>
          <w:ilvl w:val="0"/>
          <w:numId w:val="1"/>
        </w:numPr>
        <w:shd w:val="clear" w:color="auto" w:fill="auto"/>
        <w:spacing w:line="276" w:lineRule="auto"/>
        <w:ind w:left="720" w:right="20" w:hanging="360"/>
        <w:jc w:val="both"/>
        <w:rPr>
          <w:sz w:val="28"/>
          <w:szCs w:val="28"/>
        </w:rPr>
      </w:pPr>
      <w:r w:rsidRPr="00F10328">
        <w:rPr>
          <w:sz w:val="28"/>
          <w:szCs w:val="28"/>
        </w:rPr>
        <w:t xml:space="preserve"> интегративное включение студентов с ограниченными возможностями здоровья в образовательную среду Колледжа, в социум</w:t>
      </w:r>
      <w:r>
        <w:rPr>
          <w:sz w:val="28"/>
          <w:szCs w:val="28"/>
        </w:rPr>
        <w:t>.</w:t>
      </w:r>
    </w:p>
    <w:p w:rsidR="00F10328" w:rsidRPr="00AF64A2" w:rsidRDefault="00F10328" w:rsidP="00327FB4">
      <w:pPr>
        <w:spacing w:line="276" w:lineRule="auto"/>
        <w:jc w:val="both"/>
        <w:rPr>
          <w:sz w:val="28"/>
          <w:szCs w:val="28"/>
        </w:rPr>
      </w:pPr>
      <w:r w:rsidRPr="00AF64A2">
        <w:rPr>
          <w:rStyle w:val="20"/>
          <w:bCs w:val="0"/>
          <w:sz w:val="28"/>
          <w:szCs w:val="28"/>
          <w:u w:val="none"/>
        </w:rPr>
        <w:t>Ресурсы:</w:t>
      </w:r>
    </w:p>
    <w:p w:rsidR="00F10328" w:rsidRPr="00F10328" w:rsidRDefault="00F10328" w:rsidP="00327FB4">
      <w:pPr>
        <w:pStyle w:val="5"/>
        <w:shd w:val="clear" w:color="auto" w:fill="auto"/>
        <w:spacing w:line="276" w:lineRule="auto"/>
        <w:ind w:left="740" w:right="20" w:firstLine="0"/>
        <w:jc w:val="both"/>
        <w:rPr>
          <w:sz w:val="28"/>
          <w:szCs w:val="28"/>
        </w:rPr>
      </w:pPr>
      <w:r w:rsidRPr="00F10328">
        <w:rPr>
          <w:sz w:val="28"/>
          <w:szCs w:val="28"/>
        </w:rPr>
        <w:t>Комплексность проблем, которые требуют решения в процессе социально - педагогической работы со студентами с ограниченными возможностями, участия разных специалистов, прежде всего, социальных педагогов, педагогов-психологов, медицинских работников, классных руководителей, методистов, педагогов дополнительного образования и других педагогических работников, самих студентов.</w:t>
      </w:r>
    </w:p>
    <w:p w:rsidR="00F10328" w:rsidRDefault="00F10328" w:rsidP="00327FB4">
      <w:pPr>
        <w:spacing w:after="12" w:line="276" w:lineRule="auto"/>
        <w:ind w:left="20" w:firstLine="720"/>
        <w:jc w:val="both"/>
        <w:rPr>
          <w:rStyle w:val="20"/>
          <w:b w:val="0"/>
          <w:bCs w:val="0"/>
        </w:rPr>
      </w:pPr>
    </w:p>
    <w:p w:rsidR="00F10328" w:rsidRPr="00AF64A2" w:rsidRDefault="00F10328" w:rsidP="00327FB4">
      <w:pPr>
        <w:spacing w:after="12" w:line="276" w:lineRule="auto"/>
        <w:ind w:left="20" w:firstLine="720"/>
        <w:rPr>
          <w:sz w:val="28"/>
          <w:szCs w:val="28"/>
        </w:rPr>
      </w:pPr>
      <w:r w:rsidRPr="00AF64A2">
        <w:rPr>
          <w:rStyle w:val="20"/>
          <w:bCs w:val="0"/>
          <w:sz w:val="28"/>
          <w:szCs w:val="28"/>
          <w:u w:val="none"/>
        </w:rPr>
        <w:t>Формы и методы:</w:t>
      </w:r>
    </w:p>
    <w:p w:rsidR="00F10328" w:rsidRPr="00F10328" w:rsidRDefault="00F10328" w:rsidP="00327FB4">
      <w:pPr>
        <w:pStyle w:val="5"/>
        <w:numPr>
          <w:ilvl w:val="0"/>
          <w:numId w:val="2"/>
        </w:numPr>
        <w:shd w:val="clear" w:color="auto" w:fill="auto"/>
        <w:spacing w:line="276" w:lineRule="auto"/>
        <w:ind w:left="720" w:right="20" w:hanging="360"/>
        <w:jc w:val="left"/>
        <w:rPr>
          <w:sz w:val="28"/>
          <w:szCs w:val="28"/>
        </w:rPr>
      </w:pPr>
      <w:r w:rsidRPr="00F10328">
        <w:rPr>
          <w:sz w:val="28"/>
          <w:szCs w:val="28"/>
        </w:rPr>
        <w:t>Организационные: выявление студентов и обучающихся категории детей с ограниченными возможностями; формирование банка данных;</w:t>
      </w:r>
    </w:p>
    <w:p w:rsidR="00F10328" w:rsidRPr="00F10328" w:rsidRDefault="00F10328" w:rsidP="00327FB4">
      <w:pPr>
        <w:pStyle w:val="5"/>
        <w:numPr>
          <w:ilvl w:val="0"/>
          <w:numId w:val="2"/>
        </w:numPr>
        <w:shd w:val="clear" w:color="auto" w:fill="auto"/>
        <w:spacing w:line="276" w:lineRule="auto"/>
        <w:ind w:left="720" w:hanging="360"/>
        <w:jc w:val="left"/>
        <w:rPr>
          <w:sz w:val="28"/>
          <w:szCs w:val="28"/>
        </w:rPr>
      </w:pPr>
      <w:r w:rsidRPr="00F10328">
        <w:rPr>
          <w:sz w:val="28"/>
          <w:szCs w:val="28"/>
        </w:rPr>
        <w:t xml:space="preserve"> Исследовательские (диагностические);</w:t>
      </w:r>
    </w:p>
    <w:p w:rsidR="00F10328" w:rsidRPr="00F10328" w:rsidRDefault="00F10328" w:rsidP="00327FB4">
      <w:pPr>
        <w:pStyle w:val="5"/>
        <w:numPr>
          <w:ilvl w:val="0"/>
          <w:numId w:val="2"/>
        </w:numPr>
        <w:shd w:val="clear" w:color="auto" w:fill="auto"/>
        <w:spacing w:line="276" w:lineRule="auto"/>
        <w:ind w:left="720" w:right="20" w:hanging="360"/>
        <w:jc w:val="left"/>
        <w:rPr>
          <w:sz w:val="28"/>
          <w:szCs w:val="28"/>
        </w:rPr>
      </w:pPr>
      <w:r w:rsidRPr="00F10328">
        <w:rPr>
          <w:sz w:val="28"/>
          <w:szCs w:val="28"/>
        </w:rPr>
        <w:t xml:space="preserve"> </w:t>
      </w:r>
      <w:proofErr w:type="gramStart"/>
      <w:r w:rsidRPr="00F10328">
        <w:rPr>
          <w:sz w:val="28"/>
          <w:szCs w:val="28"/>
        </w:rPr>
        <w:t>Практические (работа по индивидуальным планам, согласно результатов проведенной первичной диагностики).</w:t>
      </w:r>
      <w:proofErr w:type="gramEnd"/>
    </w:p>
    <w:p w:rsidR="008967C3" w:rsidRDefault="008967C3" w:rsidP="00327FB4">
      <w:pPr>
        <w:spacing w:line="276" w:lineRule="auto"/>
        <w:ind w:firstLine="720"/>
        <w:rPr>
          <w:rStyle w:val="20"/>
          <w:bCs w:val="0"/>
          <w:sz w:val="28"/>
          <w:szCs w:val="28"/>
          <w:u w:val="none"/>
        </w:rPr>
      </w:pPr>
    </w:p>
    <w:p w:rsidR="00F10328" w:rsidRPr="00AF64A2" w:rsidRDefault="00F10328" w:rsidP="00327FB4">
      <w:pPr>
        <w:spacing w:line="276" w:lineRule="auto"/>
        <w:ind w:firstLine="720"/>
        <w:rPr>
          <w:rStyle w:val="20"/>
          <w:bCs w:val="0"/>
          <w:sz w:val="28"/>
          <w:szCs w:val="28"/>
          <w:u w:val="none"/>
        </w:rPr>
      </w:pPr>
      <w:r w:rsidRPr="00AF64A2">
        <w:rPr>
          <w:rStyle w:val="20"/>
          <w:bCs w:val="0"/>
          <w:sz w:val="28"/>
          <w:szCs w:val="28"/>
          <w:u w:val="none"/>
        </w:rPr>
        <w:t>Ожидаемы результаты:</w:t>
      </w:r>
    </w:p>
    <w:p w:rsidR="00956E86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956E86">
        <w:rPr>
          <w:rStyle w:val="20"/>
          <w:b w:val="0"/>
          <w:bCs w:val="0"/>
          <w:sz w:val="28"/>
          <w:szCs w:val="28"/>
          <w:u w:val="none"/>
        </w:rPr>
        <w:t>-</w:t>
      </w:r>
      <w:r w:rsidR="00F10328" w:rsidRPr="00956E86">
        <w:rPr>
          <w:sz w:val="28"/>
          <w:szCs w:val="28"/>
        </w:rPr>
        <w:t xml:space="preserve"> </w:t>
      </w:r>
      <w:r w:rsidR="00F10328" w:rsidRPr="00F10328">
        <w:rPr>
          <w:sz w:val="28"/>
          <w:szCs w:val="28"/>
        </w:rPr>
        <w:t>создание благоприятного психол</w:t>
      </w:r>
      <w:r>
        <w:rPr>
          <w:sz w:val="28"/>
          <w:szCs w:val="28"/>
        </w:rPr>
        <w:t xml:space="preserve">огического климата в ГБПОУ ЯНАО </w:t>
      </w:r>
      <w:r w:rsidR="00F10328" w:rsidRPr="00F10328">
        <w:rPr>
          <w:sz w:val="28"/>
          <w:szCs w:val="28"/>
        </w:rPr>
        <w:t>«Ямальском многопрофильном</w:t>
      </w:r>
      <w:r>
        <w:rPr>
          <w:sz w:val="28"/>
          <w:szCs w:val="28"/>
        </w:rPr>
        <w:t xml:space="preserve"> колледже» для</w:t>
      </w:r>
      <w:r>
        <w:rPr>
          <w:sz w:val="28"/>
          <w:szCs w:val="28"/>
        </w:rPr>
        <w:tab/>
        <w:t xml:space="preserve">обучения детей с </w:t>
      </w:r>
      <w:r w:rsidR="00F10328" w:rsidRPr="00F10328">
        <w:rPr>
          <w:sz w:val="28"/>
          <w:szCs w:val="28"/>
        </w:rPr>
        <w:t>ограниченными возможностями здоровья;</w:t>
      </w:r>
    </w:p>
    <w:p w:rsidR="00956E86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328" w:rsidRPr="00F10328">
        <w:rPr>
          <w:sz w:val="28"/>
          <w:szCs w:val="28"/>
        </w:rPr>
        <w:t>реализация комплексного подхода к решению реабилитации студентов с ограниченными возможностями здоровья,</w:t>
      </w:r>
      <w:r w:rsidR="00F10328" w:rsidRPr="00F10328">
        <w:rPr>
          <w:sz w:val="28"/>
          <w:szCs w:val="28"/>
        </w:rPr>
        <w:tab/>
        <w:t>увеличение объема реабилитационных мероприятий;</w:t>
      </w:r>
    </w:p>
    <w:p w:rsidR="00956E86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328" w:rsidRPr="00F10328">
        <w:rPr>
          <w:sz w:val="28"/>
          <w:szCs w:val="28"/>
        </w:rPr>
        <w:t>успешное интегративное включение студентов с ограниченными возможностями здоровья в образовательную среду, в социум;</w:t>
      </w:r>
    </w:p>
    <w:p w:rsidR="00956E86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328" w:rsidRPr="00F10328">
        <w:rPr>
          <w:sz w:val="28"/>
          <w:szCs w:val="28"/>
        </w:rPr>
        <w:t>успешная социально-психологическая адаптация;</w:t>
      </w:r>
    </w:p>
    <w:p w:rsidR="00956E86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328" w:rsidRPr="00F10328">
        <w:rPr>
          <w:sz w:val="28"/>
          <w:szCs w:val="28"/>
        </w:rPr>
        <w:t>совершенствование системы выявления и учета и сопровождения студентов с ограниченными возможностями здоровья;</w:t>
      </w:r>
    </w:p>
    <w:p w:rsidR="00F10328" w:rsidRDefault="00956E86" w:rsidP="00327FB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328" w:rsidRPr="00F10328">
        <w:rPr>
          <w:sz w:val="28"/>
          <w:szCs w:val="28"/>
        </w:rPr>
        <w:t xml:space="preserve"> повышение качества комплексных реабилитационных мероприятий.</w:t>
      </w:r>
    </w:p>
    <w:p w:rsidR="00A502A3" w:rsidRDefault="00A502A3" w:rsidP="00327FB4">
      <w:pPr>
        <w:pStyle w:val="a4"/>
        <w:spacing w:before="240" w:after="240" w:line="276" w:lineRule="auto"/>
        <w:ind w:left="1134"/>
        <w:jc w:val="center"/>
        <w:rPr>
          <w:b/>
          <w:sz w:val="28"/>
          <w:szCs w:val="28"/>
        </w:rPr>
      </w:pPr>
      <w:r w:rsidRPr="0088707E">
        <w:rPr>
          <w:b/>
          <w:sz w:val="28"/>
          <w:szCs w:val="28"/>
        </w:rPr>
        <w:t>Основные направления  работы со студентами-инвалидами</w:t>
      </w:r>
      <w:r>
        <w:rPr>
          <w:b/>
          <w:sz w:val="28"/>
          <w:szCs w:val="28"/>
        </w:rPr>
        <w:t xml:space="preserve"> и студентами с ОВЗ</w:t>
      </w:r>
      <w:r w:rsidRPr="0088707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колледже</w:t>
      </w:r>
    </w:p>
    <w:p w:rsidR="00A502A3" w:rsidRDefault="00A502A3" w:rsidP="00327FB4">
      <w:pPr>
        <w:pStyle w:val="a4"/>
        <w:spacing w:before="240" w:after="240" w:line="276" w:lineRule="auto"/>
        <w:ind w:left="1134"/>
        <w:jc w:val="center"/>
        <w:rPr>
          <w:b/>
          <w:sz w:val="28"/>
          <w:szCs w:val="28"/>
        </w:rPr>
      </w:pPr>
    </w:p>
    <w:p w:rsidR="00A502A3" w:rsidRPr="00FA2C3E" w:rsidRDefault="00A502A3" w:rsidP="00327FB4">
      <w:pPr>
        <w:pStyle w:val="a4"/>
        <w:spacing w:before="240" w:after="240" w:line="276" w:lineRule="auto"/>
        <w:ind w:left="0" w:firstLine="709"/>
        <w:jc w:val="both"/>
        <w:rPr>
          <w:sz w:val="28"/>
          <w:szCs w:val="28"/>
        </w:rPr>
      </w:pPr>
      <w:r w:rsidRPr="00FA2C3E">
        <w:rPr>
          <w:sz w:val="28"/>
          <w:szCs w:val="28"/>
        </w:rPr>
        <w:t xml:space="preserve">В результате изучения проблемы адаптации студентов </w:t>
      </w:r>
      <w:proofErr w:type="gramStart"/>
      <w:r w:rsidRPr="00FA2C3E">
        <w:rPr>
          <w:sz w:val="28"/>
          <w:szCs w:val="28"/>
        </w:rPr>
        <w:t>–и</w:t>
      </w:r>
      <w:proofErr w:type="gramEnd"/>
      <w:r w:rsidRPr="00FA2C3E">
        <w:rPr>
          <w:sz w:val="28"/>
          <w:szCs w:val="28"/>
        </w:rPr>
        <w:t xml:space="preserve">нвалидов и студентов с ОВЗ к образовательной среде колледжа и получения профессионального образования были сформулированы основные </w:t>
      </w:r>
      <w:r w:rsidRPr="00FA2C3E">
        <w:rPr>
          <w:sz w:val="28"/>
          <w:szCs w:val="28"/>
        </w:rPr>
        <w:lastRenderedPageBreak/>
        <w:t>направления  работы всего педагогического коллектива и социально-психологической службы в том числе.</w:t>
      </w:r>
    </w:p>
    <w:p w:rsidR="008967C3" w:rsidRDefault="003C5B2C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3C5B2C">
        <w:rPr>
          <w:b/>
          <w:noProof/>
          <w:sz w:val="28"/>
          <w:szCs w:val="28"/>
        </w:rPr>
        <w:pict>
          <v:group id="_x0000_s1026" style="position:absolute;left:0;text-align:left;margin-left:5.9pt;margin-top:10.4pt;width:462.1pt;height:357.8pt;z-index:251658240" coordorigin="1745,945" coordsize="9242,7156">
            <v:rect id="_x0000_s1027" style="position:absolute;left:8824;top:6304;width:2163;height:1797">
              <v:textbox style="mso-next-textbox:#_x0000_s1027">
                <w:txbxContent>
                  <w:p w:rsidR="008967C3" w:rsidRPr="002C1C8C" w:rsidRDefault="008967C3" w:rsidP="008967C3">
                    <w:pPr>
                      <w:jc w:val="center"/>
                    </w:pPr>
                    <w:r>
                      <w:t>Методическое сопровождение классных руководителей групп</w:t>
                    </w:r>
                  </w:p>
                </w:txbxContent>
              </v:textbox>
            </v:rect>
            <v:rect id="_x0000_s1028" style="position:absolute;left:4919;top:945;width:2772;height:2191">
              <v:textbox style="mso-next-textbox:#_x0000_s1028">
                <w:txbxContent>
                  <w:p w:rsidR="008967C3" w:rsidRDefault="008967C3" w:rsidP="008967C3">
                    <w:pPr>
                      <w:jc w:val="center"/>
                    </w:pPr>
                    <w:r>
                      <w:t>Формирование установки на здоровый образ жизни и реабилитацию гуманистические духовно-нравственные ценности</w:t>
                    </w:r>
                  </w:p>
                </w:txbxContent>
              </v:textbox>
            </v:rect>
            <v:rect id="_x0000_s1029" style="position:absolute;left:1882;top:4141;width:2048;height:940">
              <v:textbox style="mso-next-textbox:#_x0000_s1029">
                <w:txbxContent>
                  <w:p w:rsidR="008967C3" w:rsidRDefault="008967C3" w:rsidP="008967C3">
                    <w:pPr>
                      <w:jc w:val="center"/>
                    </w:pPr>
                    <w:r>
                      <w:t>Патриотическое воспитание</w:t>
                    </w:r>
                  </w:p>
                </w:txbxContent>
              </v:textbox>
            </v:rect>
            <v:rect id="_x0000_s1030" style="position:absolute;left:8552;top:2014;width:2377;height:1228">
              <v:textbox style="mso-next-textbox:#_x0000_s1030">
                <w:txbxContent>
                  <w:p w:rsidR="008967C3" w:rsidRDefault="008967C3" w:rsidP="008967C3">
                    <w:pPr>
                      <w:jc w:val="center"/>
                    </w:pPr>
                    <w:r>
                      <w:t>Конфиденциальное индивидуальное консультирование</w:t>
                    </w:r>
                  </w:p>
                </w:txbxContent>
              </v:textbox>
            </v:rect>
            <v:rect id="_x0000_s1031" style="position:absolute;left:1745;top:1730;width:2223;height:1144">
              <v:textbox style="mso-next-textbox:#_x0000_s1031">
                <w:txbxContent>
                  <w:p w:rsidR="008967C3" w:rsidRPr="00FA2C3E" w:rsidRDefault="008967C3" w:rsidP="008967C3">
                    <w:pPr>
                      <w:jc w:val="center"/>
                      <w:rPr>
                        <w:sz w:val="22"/>
                      </w:rPr>
                    </w:pPr>
                    <w:r w:rsidRPr="00FA2C3E">
                      <w:rPr>
                        <w:sz w:val="22"/>
                      </w:rPr>
                      <w:t>Сопровождение процесса адаптации</w:t>
                    </w:r>
                  </w:p>
                  <w:p w:rsidR="008967C3" w:rsidRPr="00FA2C3E" w:rsidRDefault="008967C3" w:rsidP="008967C3">
                    <w:pPr>
                      <w:jc w:val="center"/>
                      <w:rPr>
                        <w:sz w:val="22"/>
                      </w:rPr>
                    </w:pPr>
                    <w:r w:rsidRPr="00FA2C3E">
                      <w:rPr>
                        <w:sz w:val="22"/>
                      </w:rPr>
                      <w:t xml:space="preserve">студентов </w:t>
                    </w:r>
                  </w:p>
                  <w:p w:rsidR="008967C3" w:rsidRDefault="008967C3" w:rsidP="008967C3"/>
                </w:txbxContent>
              </v:textbox>
            </v:rect>
            <v:rect id="_x0000_s1032" style="position:absolute;left:8765;top:4007;width:2222;height:1208">
              <v:textbox style="mso-next-textbox:#_x0000_s1032">
                <w:txbxContent>
                  <w:p w:rsidR="008967C3" w:rsidRPr="00FA2C3E" w:rsidRDefault="008967C3" w:rsidP="008967C3">
                    <w:pPr>
                      <w:jc w:val="center"/>
                      <w:rPr>
                        <w:sz w:val="22"/>
                      </w:rPr>
                    </w:pPr>
                    <w:r w:rsidRPr="00FA2C3E">
                      <w:rPr>
                        <w:sz w:val="22"/>
                      </w:rPr>
                      <w:t>Преодоление эгоцентрической, потребительской позиции</w:t>
                    </w:r>
                  </w:p>
                </w:txbxContent>
              </v:textbox>
            </v:rect>
            <v:rect id="_x0000_s1033" style="position:absolute;left:1882;top:6363;width:2215;height:1150">
              <v:textbox style="mso-next-textbox:#_x0000_s1033">
                <w:txbxContent>
                  <w:p w:rsidR="008967C3" w:rsidRDefault="008967C3" w:rsidP="008967C3">
                    <w:pPr>
                      <w:jc w:val="center"/>
                    </w:pPr>
                    <w:r>
                      <w:t>Привлечение в работу кружков и секций</w:t>
                    </w:r>
                  </w:p>
                </w:txbxContent>
              </v:textbox>
            </v:rect>
            <v:oval id="_x0000_s1034" style="position:absolute;left:5027;top:3641;width:2664;height:1748">
              <v:textbox style="mso-next-textbox:#_x0000_s1034">
                <w:txbxContent>
                  <w:p w:rsidR="008967C3" w:rsidRDefault="008967C3" w:rsidP="008967C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Студенты-инвалиды </w:t>
                    </w:r>
                  </w:p>
                  <w:p w:rsidR="008967C3" w:rsidRDefault="008967C3" w:rsidP="008967C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</w:t>
                    </w:r>
                  </w:p>
                  <w:p w:rsidR="008967C3" w:rsidRPr="005D21F6" w:rsidRDefault="008967C3" w:rsidP="008967C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студенты с ОВЗ</w:t>
                    </w:r>
                  </w:p>
                  <w:p w:rsidR="008967C3" w:rsidRDefault="008967C3" w:rsidP="008967C3"/>
                </w:txbxContent>
              </v:textbox>
            </v:oval>
            <v:rect id="_x0000_s1035" style="position:absolute;left:5136;top:6304;width:2322;height:1773">
              <v:textbox style="mso-next-textbox:#_x0000_s1035">
                <w:txbxContent>
                  <w:p w:rsidR="008967C3" w:rsidRDefault="008967C3" w:rsidP="008967C3">
                    <w:pPr>
                      <w:jc w:val="center"/>
                    </w:pPr>
                    <w:r w:rsidRPr="00B56EC6">
                      <w:rPr>
                        <w:sz w:val="22"/>
                      </w:rPr>
                      <w:t xml:space="preserve">Формирование позитивного имиджа профессии для успешности старта по окончании </w:t>
                    </w:r>
                    <w:r>
                      <w:t>колледжа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6326;top:3182;width:0;height:516" o:connectortype="straight">
              <v:stroke endarrow="block"/>
            </v:shape>
            <v:shape id="_x0000_s1037" type="#_x0000_t32" style="position:absolute;left:2847;top:2874;width:2498;height:1141" o:connectortype="straight">
              <v:stroke endarrow="block"/>
            </v:shape>
            <v:shape id="_x0000_s1038" type="#_x0000_t32" style="position:absolute;left:7359;top:3242;width:2396;height:674;flip:x" o:connectortype="straight">
              <v:stroke endarrow="block"/>
            </v:shape>
            <v:shape id="_x0000_s1039" type="#_x0000_t32" style="position:absolute;left:3930;top:4582;width:1097;height:17;flip:y" o:connectortype="straight">
              <v:stroke endarrow="block"/>
            </v:shape>
            <v:shape id="_x0000_s1040" type="#_x0000_t32" style="position:absolute;left:7691;top:4599;width:1074;height:0;flip:x" o:connectortype="straight">
              <v:stroke endarrow="block"/>
            </v:shape>
            <v:shape id="_x0000_s1041" type="#_x0000_t32" style="position:absolute;left:4097;top:5215;width:1372;height:1748;flip:y" o:connectortype="straight">
              <v:stroke endarrow="block"/>
            </v:shape>
            <v:shape id="_x0000_s1042" type="#_x0000_t32" style="position:absolute;left:7233;top:5215;width:1591;height:1639;flip:x y" o:connectortype="straight">
              <v:stroke endarrow="block"/>
            </v:shape>
            <v:shape id="_x0000_s1043" type="#_x0000_t32" style="position:absolute;left:6368;top:5389;width:8;height:915;flip:y" o:connectortype="straight">
              <v:stroke endarrow="block"/>
            </v:shape>
          </v:group>
        </w:pict>
      </w: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8967C3" w:rsidRDefault="008967C3" w:rsidP="00327FB4">
      <w:pPr>
        <w:spacing w:line="276" w:lineRule="auto"/>
        <w:jc w:val="both"/>
        <w:rPr>
          <w:b/>
          <w:bCs/>
          <w:sz w:val="28"/>
          <w:szCs w:val="28"/>
        </w:rPr>
      </w:pPr>
    </w:p>
    <w:p w:rsidR="00327FB4" w:rsidRDefault="00A971CA" w:rsidP="00327FB4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  <w:r w:rsidRPr="00A971CA">
        <w:rPr>
          <w:b/>
          <w:bCs/>
          <w:sz w:val="28"/>
          <w:szCs w:val="28"/>
        </w:rPr>
        <w:t>Условия беспрепятственного доступа к образовательным услугам</w:t>
      </w:r>
      <w:r w:rsidR="009873CC">
        <w:rPr>
          <w:b/>
          <w:bCs/>
          <w:sz w:val="28"/>
          <w:szCs w:val="28"/>
        </w:rPr>
        <w:t>.</w:t>
      </w:r>
    </w:p>
    <w:p w:rsidR="00A971CA" w:rsidRPr="00A971CA" w:rsidRDefault="00A971CA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A971CA">
        <w:rPr>
          <w:sz w:val="28"/>
          <w:szCs w:val="28"/>
        </w:rPr>
        <w:t xml:space="preserve"> </w:t>
      </w:r>
    </w:p>
    <w:p w:rsidR="00E51AD8" w:rsidRPr="00E51AD8" w:rsidRDefault="00A971CA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E51AD8">
        <w:rPr>
          <w:sz w:val="28"/>
          <w:szCs w:val="28"/>
        </w:rPr>
        <w:t xml:space="preserve">Приказом </w:t>
      </w:r>
      <w:proofErr w:type="spellStart"/>
      <w:r w:rsidRPr="00E51AD8">
        <w:rPr>
          <w:sz w:val="28"/>
          <w:szCs w:val="28"/>
        </w:rPr>
        <w:t>Минобрнауки</w:t>
      </w:r>
      <w:proofErr w:type="spellEnd"/>
      <w:r w:rsidRPr="00E51AD8">
        <w:rPr>
          <w:sz w:val="28"/>
          <w:szCs w:val="28"/>
        </w:rPr>
        <w:t xml:space="preserve"> России от 09.11.2015 N 1309 утвержден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 </w:t>
      </w:r>
    </w:p>
    <w:p w:rsidR="00A971CA" w:rsidRDefault="00A971CA" w:rsidP="00327FB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E51AD8">
        <w:rPr>
          <w:bCs/>
          <w:sz w:val="28"/>
          <w:szCs w:val="28"/>
        </w:rPr>
        <w:t>В ЯМК организация образовательного процесса инвалидов и лиц с ограниченными возможностями здоровья, в том числе оснащенность образовательного процесса соответствует действующему региональному и федеральному законодательству.</w:t>
      </w:r>
    </w:p>
    <w:p w:rsidR="00A971CA" w:rsidRPr="00E51AD8" w:rsidRDefault="00A971CA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E51AD8">
        <w:rPr>
          <w:sz w:val="28"/>
          <w:szCs w:val="28"/>
        </w:rPr>
        <w:t xml:space="preserve">В колледже вся территория соответствует  условиям беспрепятственного, безопасного и удобного передвижения инвалидов и лиц с ограниченными возможностями здоровья. Обеспечена доступность путей движения: наличие средств информационно-навигационной поддержки, дублирование лестниц пандусами или подъемными устройствами </w:t>
      </w:r>
      <w:r w:rsidRPr="00E51AD8">
        <w:rPr>
          <w:sz w:val="28"/>
          <w:szCs w:val="28"/>
        </w:rPr>
        <w:lastRenderedPageBreak/>
        <w:t>(</w:t>
      </w:r>
      <w:proofErr w:type="gramStart"/>
      <w:r w:rsidRPr="00E51AD8">
        <w:rPr>
          <w:sz w:val="28"/>
          <w:szCs w:val="28"/>
        </w:rPr>
        <w:t>гусеничный</w:t>
      </w:r>
      <w:proofErr w:type="gramEnd"/>
      <w:r w:rsidRPr="00E51AD8">
        <w:rPr>
          <w:sz w:val="28"/>
          <w:szCs w:val="28"/>
        </w:rPr>
        <w:t xml:space="preserve"> </w:t>
      </w:r>
      <w:proofErr w:type="spellStart"/>
      <w:r w:rsidRPr="00E51AD8">
        <w:rPr>
          <w:sz w:val="28"/>
          <w:szCs w:val="28"/>
        </w:rPr>
        <w:t>лестницеход</w:t>
      </w:r>
      <w:proofErr w:type="spellEnd"/>
      <w:r w:rsidRPr="00E51AD8">
        <w:rPr>
          <w:sz w:val="28"/>
          <w:szCs w:val="28"/>
        </w:rPr>
        <w:t>), оборудование лестниц и пандусов поручнями, окрашивание контрастной краской дверей и лестниц, выделение мест для парковки автотранспортных средств инвалидов.</w:t>
      </w:r>
    </w:p>
    <w:p w:rsidR="00A971CA" w:rsidRPr="00E51AD8" w:rsidRDefault="00A971CA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E51AD8">
        <w:rPr>
          <w:sz w:val="28"/>
          <w:szCs w:val="28"/>
        </w:rPr>
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</w:t>
      </w:r>
      <w:proofErr w:type="gramStart"/>
      <w:r w:rsidRPr="00E51AD8">
        <w:rPr>
          <w:sz w:val="28"/>
          <w:szCs w:val="28"/>
        </w:rPr>
        <w:t>на</w:t>
      </w:r>
      <w:proofErr w:type="gramEnd"/>
      <w:r w:rsidRPr="00E51AD8">
        <w:rPr>
          <w:sz w:val="28"/>
          <w:szCs w:val="28"/>
        </w:rPr>
        <w:t xml:space="preserve"> одноместные.</w:t>
      </w:r>
    </w:p>
    <w:p w:rsidR="00A971CA" w:rsidRPr="00E51AD8" w:rsidRDefault="00A971CA" w:rsidP="00327FB4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r w:rsidRPr="00E51AD8">
        <w:rPr>
          <w:sz w:val="28"/>
          <w:szCs w:val="28"/>
        </w:rPr>
        <w:t>В том числе и приобретение учебного оборудования,  которое обеспечит доступность к системе образования все категорий лиц с инвалидностью.</w:t>
      </w:r>
      <w:r w:rsidRPr="00E51AD8">
        <w:rPr>
          <w:b/>
          <w:bCs/>
          <w:i/>
          <w:iCs/>
          <w:sz w:val="28"/>
          <w:szCs w:val="28"/>
        </w:rPr>
        <w:t xml:space="preserve"> </w:t>
      </w:r>
    </w:p>
    <w:p w:rsidR="00A971CA" w:rsidRPr="00E51AD8" w:rsidRDefault="00A971CA" w:rsidP="00327FB4">
      <w:pPr>
        <w:spacing w:line="276" w:lineRule="auto"/>
        <w:ind w:firstLine="720"/>
        <w:jc w:val="both"/>
        <w:rPr>
          <w:bCs/>
          <w:iCs/>
          <w:sz w:val="28"/>
          <w:szCs w:val="28"/>
        </w:rPr>
      </w:pPr>
      <w:proofErr w:type="gramStart"/>
      <w:r w:rsidRPr="00E51AD8">
        <w:rPr>
          <w:bCs/>
          <w:iCs/>
          <w:sz w:val="28"/>
          <w:szCs w:val="28"/>
        </w:rPr>
        <w:t xml:space="preserve">Наличие компьютерной техники, использующей систему Брайля (рельефно-точечного шрифта), электронных луп, </w:t>
      </w:r>
      <w:proofErr w:type="spellStart"/>
      <w:r w:rsidRPr="00E51AD8">
        <w:rPr>
          <w:bCs/>
          <w:iCs/>
          <w:sz w:val="28"/>
          <w:szCs w:val="28"/>
        </w:rPr>
        <w:t>видеоувеличителей</w:t>
      </w:r>
      <w:proofErr w:type="spellEnd"/>
      <w:r w:rsidRPr="00E51AD8">
        <w:rPr>
          <w:bCs/>
          <w:iCs/>
          <w:sz w:val="28"/>
          <w:szCs w:val="28"/>
        </w:rPr>
        <w:t xml:space="preserve">, программ </w:t>
      </w:r>
      <w:proofErr w:type="spellStart"/>
      <w:r w:rsidRPr="00E51AD8">
        <w:rPr>
          <w:bCs/>
          <w:iCs/>
          <w:sz w:val="28"/>
          <w:szCs w:val="28"/>
        </w:rPr>
        <w:t>невизуального</w:t>
      </w:r>
      <w:proofErr w:type="spellEnd"/>
      <w:r w:rsidRPr="00E51AD8">
        <w:rPr>
          <w:bCs/>
          <w:iCs/>
          <w:sz w:val="28"/>
          <w:szCs w:val="28"/>
        </w:rPr>
        <w:t xml:space="preserve"> доступа к информации, программ-синтезаторов речи и других технических средств приема-передачи учебной информации в доступных формах для обучающихся с нарушениями зрения.</w:t>
      </w:r>
      <w:proofErr w:type="gramEnd"/>
    </w:p>
    <w:p w:rsidR="00A971CA" w:rsidRPr="00E51AD8" w:rsidRDefault="00A971CA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E51AD8">
        <w:rPr>
          <w:sz w:val="28"/>
          <w:szCs w:val="28"/>
        </w:rPr>
        <w:t xml:space="preserve">На каждом этаже помещения колледжа обустроено по  одной туалетной комнате доступной для </w:t>
      </w:r>
      <w:proofErr w:type="spellStart"/>
      <w:r w:rsidRPr="00E51AD8">
        <w:rPr>
          <w:sz w:val="28"/>
          <w:szCs w:val="28"/>
        </w:rPr>
        <w:t>маломобильных</w:t>
      </w:r>
      <w:proofErr w:type="spellEnd"/>
      <w:r w:rsidRPr="00E51AD8">
        <w:rPr>
          <w:sz w:val="28"/>
          <w:szCs w:val="28"/>
        </w:rPr>
        <w:t xml:space="preserve"> </w:t>
      </w:r>
      <w:proofErr w:type="gramStart"/>
      <w:r w:rsidRPr="00E51AD8">
        <w:rPr>
          <w:sz w:val="28"/>
          <w:szCs w:val="28"/>
        </w:rPr>
        <w:t>обучающихся</w:t>
      </w:r>
      <w:proofErr w:type="gramEnd"/>
      <w:r w:rsidRPr="00E51AD8">
        <w:rPr>
          <w:sz w:val="28"/>
          <w:szCs w:val="28"/>
        </w:rPr>
        <w:t xml:space="preserve">. Уставлены откидные опорные поручни, откидные сидения, крючки для костылей, дублирование выпуклыми символами азбукой Брайля маркировки санитарно-гигиенических помещений. Установлены зеркала  поворотные, тактильные полосы от входа к унитазу. Обеспечение пространства для размещения и маневрирования кресла-коляски. Установка кнопки аварийного вызова. </w:t>
      </w:r>
    </w:p>
    <w:p w:rsidR="00A971CA" w:rsidRPr="00F77E55" w:rsidRDefault="00A971CA" w:rsidP="00327FB4">
      <w:pPr>
        <w:spacing w:line="276" w:lineRule="auto"/>
        <w:ind w:firstLine="720"/>
        <w:jc w:val="both"/>
        <w:rPr>
          <w:iCs/>
          <w:sz w:val="28"/>
          <w:szCs w:val="28"/>
        </w:rPr>
      </w:pPr>
      <w:r w:rsidRPr="00F77E55">
        <w:rPr>
          <w:sz w:val="28"/>
          <w:szCs w:val="28"/>
        </w:rPr>
        <w:t xml:space="preserve">Размещение информации на  сайте,  информационный киоск-терминал, информация визуальная на стендах колледжа, табло - в режиме бегущая строка. </w:t>
      </w:r>
      <w:r w:rsidRPr="00F77E55">
        <w:rPr>
          <w:bCs/>
          <w:iCs/>
          <w:sz w:val="28"/>
          <w:szCs w:val="28"/>
        </w:rPr>
        <w:t xml:space="preserve">Наличие системы сигнализации и оповещения для обучающихся с ограниченными возможностями здоровья и инвалидов. </w:t>
      </w:r>
      <w:proofErr w:type="gramStart"/>
      <w:r w:rsidRPr="00F77E55">
        <w:rPr>
          <w:iCs/>
          <w:sz w:val="28"/>
          <w:szCs w:val="28"/>
        </w:rPr>
        <w:t xml:space="preserve">Наличие, звукоусиливающей аппаратуры, </w:t>
      </w:r>
      <w:proofErr w:type="spellStart"/>
      <w:r w:rsidRPr="00F77E55">
        <w:rPr>
          <w:iCs/>
          <w:sz w:val="28"/>
          <w:szCs w:val="28"/>
        </w:rPr>
        <w:t>мультимедийных</w:t>
      </w:r>
      <w:proofErr w:type="spellEnd"/>
      <w:r w:rsidRPr="00F77E55">
        <w:rPr>
          <w:iCs/>
          <w:sz w:val="28"/>
          <w:szCs w:val="28"/>
        </w:rPr>
        <w:t xml:space="preserve"> средств и других технических средств приема-передачи учебной информации в доступных формах для обучающихся с нарушениями слуха.</w:t>
      </w:r>
      <w:proofErr w:type="gramEnd"/>
    </w:p>
    <w:p w:rsidR="00F77E55" w:rsidRPr="005A2927" w:rsidRDefault="003C5B2C" w:rsidP="00327FB4">
      <w:pPr>
        <w:spacing w:line="276" w:lineRule="auto"/>
        <w:ind w:firstLine="708"/>
        <w:jc w:val="both"/>
        <w:rPr>
          <w:sz w:val="28"/>
          <w:szCs w:val="28"/>
        </w:rPr>
      </w:pPr>
      <w:hyperlink r:id="rId5" w:history="1">
        <w:r w:rsidR="00F77E55">
          <w:rPr>
            <w:sz w:val="28"/>
            <w:szCs w:val="28"/>
          </w:rPr>
          <w:t>С</w:t>
        </w:r>
        <w:r w:rsidR="00F77E55" w:rsidRPr="00787B7E">
          <w:rPr>
            <w:sz w:val="28"/>
            <w:szCs w:val="28"/>
          </w:rPr>
          <w:t xml:space="preserve">опровождение </w:t>
        </w:r>
        <w:r w:rsidR="00F77E55">
          <w:rPr>
            <w:sz w:val="28"/>
            <w:szCs w:val="28"/>
          </w:rPr>
          <w:t>студента</w:t>
        </w:r>
        <w:r w:rsidR="00F77E55" w:rsidRPr="00787B7E">
          <w:rPr>
            <w:sz w:val="28"/>
            <w:szCs w:val="28"/>
          </w:rPr>
          <w:t xml:space="preserve"> с ограниченными возможностями здоровья (ОВЗ)</w:t>
        </w:r>
      </w:hyperlink>
      <w:r w:rsidR="00F77E55" w:rsidRPr="00787B7E">
        <w:rPr>
          <w:sz w:val="28"/>
          <w:szCs w:val="28"/>
        </w:rPr>
        <w:t> </w:t>
      </w:r>
      <w:r w:rsidR="00F77E55">
        <w:rPr>
          <w:sz w:val="28"/>
          <w:szCs w:val="28"/>
        </w:rPr>
        <w:t>необходимо</w:t>
      </w:r>
      <w:r w:rsidR="00F77E55" w:rsidRPr="00787B7E">
        <w:rPr>
          <w:sz w:val="28"/>
          <w:szCs w:val="28"/>
        </w:rPr>
        <w:t xml:space="preserve"> рассматривать как комплексную технологию поддержки и помощи студенту в решении задач развития, обучения, воспитания, социализации со стороны педагога-психолога. </w:t>
      </w:r>
    </w:p>
    <w:p w:rsidR="00F77E55" w:rsidRPr="00F77E55" w:rsidRDefault="00F77E55" w:rsidP="00327FB4">
      <w:pPr>
        <w:spacing w:line="276" w:lineRule="auto"/>
        <w:ind w:left="720"/>
        <w:jc w:val="both"/>
        <w:rPr>
          <w:bCs/>
          <w:sz w:val="28"/>
          <w:szCs w:val="28"/>
        </w:rPr>
      </w:pPr>
      <w:r w:rsidRPr="00F77E55">
        <w:rPr>
          <w:bCs/>
          <w:sz w:val="28"/>
          <w:szCs w:val="28"/>
        </w:rPr>
        <w:t>В колледже обучается 63 студента, относящихся к категории лиц с ограниченными возможностями здоровья и инвалидам</w:t>
      </w:r>
      <w:r>
        <w:rPr>
          <w:bCs/>
          <w:sz w:val="28"/>
          <w:szCs w:val="28"/>
        </w:rPr>
        <w:t>.</w:t>
      </w:r>
    </w:p>
    <w:p w:rsidR="00F77E55" w:rsidRPr="000935BC" w:rsidRDefault="00F77E55" w:rsidP="00327FB4">
      <w:pPr>
        <w:spacing w:line="276" w:lineRule="auto"/>
        <w:ind w:firstLine="709"/>
        <w:jc w:val="both"/>
        <w:rPr>
          <w:sz w:val="28"/>
          <w:szCs w:val="28"/>
        </w:rPr>
      </w:pPr>
      <w:r w:rsidRPr="000935BC">
        <w:rPr>
          <w:i/>
          <w:sz w:val="28"/>
          <w:szCs w:val="28"/>
        </w:rPr>
        <w:t>В настоящее</w:t>
      </w:r>
      <w:r w:rsidRPr="000935BC">
        <w:rPr>
          <w:sz w:val="28"/>
          <w:szCs w:val="28"/>
        </w:rPr>
        <w:t xml:space="preserve"> время в колледже </w:t>
      </w:r>
      <w:proofErr w:type="gramStart"/>
      <w:r w:rsidRPr="000935BC">
        <w:rPr>
          <w:sz w:val="28"/>
          <w:szCs w:val="28"/>
        </w:rPr>
        <w:t>разработаны</w:t>
      </w:r>
      <w:proofErr w:type="gramEnd"/>
      <w:r w:rsidRPr="000935BC">
        <w:rPr>
          <w:sz w:val="28"/>
          <w:szCs w:val="28"/>
        </w:rPr>
        <w:t xml:space="preserve"> и прошли научно-методическую экспертизу</w:t>
      </w:r>
      <w:r w:rsidRPr="000935BC">
        <w:rPr>
          <w:bCs/>
          <w:sz w:val="28"/>
          <w:szCs w:val="28"/>
        </w:rPr>
        <w:t>:</w:t>
      </w:r>
      <w:r w:rsidRPr="000935BC">
        <w:rPr>
          <w:sz w:val="28"/>
          <w:szCs w:val="28"/>
        </w:rPr>
        <w:t xml:space="preserve"> </w:t>
      </w:r>
    </w:p>
    <w:p w:rsidR="00F77E55" w:rsidRPr="000935BC" w:rsidRDefault="00F77E55" w:rsidP="00327FB4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5BC">
        <w:rPr>
          <w:sz w:val="28"/>
          <w:szCs w:val="28"/>
        </w:rPr>
        <w:lastRenderedPageBreak/>
        <w:t>Адаптированная образовательная программа  среднего профессионального образования</w:t>
      </w:r>
      <w:r>
        <w:rPr>
          <w:sz w:val="28"/>
          <w:szCs w:val="28"/>
        </w:rPr>
        <w:t xml:space="preserve"> для лиц  с нарушениями опорно-</w:t>
      </w:r>
      <w:r w:rsidRPr="000935BC">
        <w:rPr>
          <w:sz w:val="28"/>
          <w:szCs w:val="28"/>
        </w:rPr>
        <w:t>двигательного аппарата</w:t>
      </w:r>
      <w:r>
        <w:rPr>
          <w:sz w:val="28"/>
          <w:szCs w:val="28"/>
        </w:rPr>
        <w:t>;</w:t>
      </w:r>
    </w:p>
    <w:p w:rsidR="00F77E55" w:rsidRPr="000935BC" w:rsidRDefault="00F77E55" w:rsidP="00327FB4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935BC">
        <w:rPr>
          <w:sz w:val="28"/>
          <w:szCs w:val="28"/>
        </w:rPr>
        <w:t>Адаптированная образовательная программа  среднего профессионально</w:t>
      </w:r>
      <w:r>
        <w:rPr>
          <w:sz w:val="28"/>
          <w:szCs w:val="28"/>
        </w:rPr>
        <w:t xml:space="preserve">го образования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>;</w:t>
      </w:r>
    </w:p>
    <w:p w:rsidR="00F77E55" w:rsidRPr="000935BC" w:rsidRDefault="00F77E55" w:rsidP="00327FB4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935BC">
        <w:rPr>
          <w:sz w:val="28"/>
          <w:szCs w:val="28"/>
        </w:rPr>
        <w:t>Адаптированная образовательная программа  среднего профессионального образования с соматическими нарушениями здоровья</w:t>
      </w:r>
      <w:r>
        <w:rPr>
          <w:sz w:val="28"/>
          <w:szCs w:val="28"/>
        </w:rPr>
        <w:t>.</w:t>
      </w:r>
    </w:p>
    <w:p w:rsidR="00F77E55" w:rsidRPr="000935BC" w:rsidRDefault="00F77E55" w:rsidP="00327FB4">
      <w:pPr>
        <w:pStyle w:val="a4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935BC">
        <w:rPr>
          <w:sz w:val="28"/>
          <w:szCs w:val="28"/>
        </w:rPr>
        <w:t>Таким образом, адаптированные образовательные программы среднего профессионального образования, направлены на индивидуальную коррекцию учебных и коммуникативных умений и способствующие социальной и профессиональной адаптации обучающихся инвалидов и обучающихся с ограниченными возможностями здоровья</w:t>
      </w:r>
    </w:p>
    <w:p w:rsidR="00F77E55" w:rsidRPr="000935BC" w:rsidRDefault="00F77E55" w:rsidP="00327FB4">
      <w:pPr>
        <w:pStyle w:val="Default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35BC">
        <w:rPr>
          <w:rFonts w:ascii="Times New Roman" w:hAnsi="Times New Roman" w:cs="Times New Roman"/>
          <w:bCs/>
          <w:sz w:val="28"/>
          <w:szCs w:val="28"/>
        </w:rPr>
        <w:t xml:space="preserve">В колледже разработаны рабочие программы адаптационных дисциплин, которые направлены на </w:t>
      </w:r>
      <w:r w:rsidRPr="000935BC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социализацию, профессионализацию и адаптацию обучающихся с ОВЗ и обучающихся инвалидов, способствуют их адекватному профессиональному самоопределению, возможности построения индивидуальной образовательной траектории.</w:t>
      </w:r>
    </w:p>
    <w:p w:rsidR="00F77E55" w:rsidRPr="000935BC" w:rsidRDefault="00F77E55" w:rsidP="00327FB4">
      <w:pPr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 w:rsidRPr="000935BC">
        <w:rPr>
          <w:sz w:val="28"/>
          <w:szCs w:val="28"/>
        </w:rPr>
        <w:t xml:space="preserve">Особые образовательные потребности лиц с ОВЗ задаются спецификой создания специальных условий </w:t>
      </w:r>
      <w:r w:rsidRPr="000935BC">
        <w:rPr>
          <w:bCs/>
          <w:sz w:val="28"/>
          <w:szCs w:val="28"/>
        </w:rPr>
        <w:t>для получения образования обучающимися с ограниченными возможностями здоровья.</w:t>
      </w:r>
      <w:proofErr w:type="gramEnd"/>
    </w:p>
    <w:p w:rsidR="00F77E55" w:rsidRDefault="007A5532" w:rsidP="00327FB4">
      <w:pPr>
        <w:spacing w:line="276" w:lineRule="auto"/>
        <w:ind w:firstLine="720"/>
        <w:jc w:val="both"/>
        <w:rPr>
          <w:sz w:val="28"/>
          <w:szCs w:val="27"/>
        </w:rPr>
      </w:pPr>
      <w:r w:rsidRPr="007A5532">
        <w:rPr>
          <w:sz w:val="28"/>
          <w:szCs w:val="27"/>
        </w:rPr>
        <w:t>Сегодня одним из требований, предъявляемых к педагогу, обучающему инвалидов и лиц с ОВЗ, является дополнительная подготовка с целью получения знаний о психофизиологических особенностях этой категории обучающихся, специфике приема–передачи учебной информации, применения специальных технических средств обучения с учетом различных нарушений функций организма человека</w:t>
      </w:r>
      <w:r>
        <w:rPr>
          <w:sz w:val="28"/>
          <w:szCs w:val="27"/>
        </w:rPr>
        <w:t>.</w:t>
      </w:r>
    </w:p>
    <w:p w:rsidR="007A5532" w:rsidRDefault="007A5532" w:rsidP="00327FB4">
      <w:pPr>
        <w:spacing w:line="276" w:lineRule="auto"/>
        <w:ind w:firstLine="720"/>
        <w:jc w:val="both"/>
        <w:rPr>
          <w:sz w:val="28"/>
          <w:szCs w:val="28"/>
        </w:rPr>
      </w:pPr>
      <w:r w:rsidRPr="007A5532">
        <w:rPr>
          <w:sz w:val="28"/>
          <w:szCs w:val="28"/>
        </w:rPr>
        <w:t>Для этого педагогические работники участвуют в программах повышения квалификации педагогических кадров, в которых предусмотрены модули по осуществлению инклюзивного образования.</w:t>
      </w:r>
    </w:p>
    <w:p w:rsidR="00AF64A2" w:rsidRPr="007A5532" w:rsidRDefault="00AF64A2" w:rsidP="00327F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более 50 педагогических работников колледжа прошли повышение квалификации </w:t>
      </w:r>
      <w:r w:rsidR="005C448B">
        <w:rPr>
          <w:sz w:val="28"/>
          <w:szCs w:val="28"/>
        </w:rPr>
        <w:t>по следующим темам: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«Методика работы с детьми, имеющими особенности развития»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«Современные технологии  в сохранении и укреплении здоровья детей и подростков в условиях Крайнего севера»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ИКТ- компетентность учителя при обучении детей инвалидов с использованием Интернет и компьютерных технологий. Основы работы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ИКТ-компетентность учителя при обучении детей-инвалидов  с использованием  Интернет и КТ»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lastRenderedPageBreak/>
        <w:t xml:space="preserve">Создание доступной среды жизнедеятельности инвалидов. Требования. Условия формирования»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Разработка программ для детей с ограниченными возможностями здоровья </w:t>
      </w:r>
    </w:p>
    <w:p w:rsidR="000753C2" w:rsidRPr="007A5532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 xml:space="preserve">«Содержательно-методические и технологические основы экспортирования конкурсов профессионального мастерства людей с инвалидностью»  </w:t>
      </w:r>
    </w:p>
    <w:p w:rsidR="00335CD5" w:rsidRPr="00FF254D" w:rsidRDefault="00402B2C" w:rsidP="00327FB4">
      <w:pPr>
        <w:pStyle w:val="a4"/>
        <w:numPr>
          <w:ilvl w:val="0"/>
          <w:numId w:val="13"/>
        </w:numPr>
        <w:spacing w:line="276" w:lineRule="auto"/>
        <w:jc w:val="both"/>
        <w:rPr>
          <w:bCs/>
          <w:sz w:val="28"/>
          <w:szCs w:val="28"/>
        </w:rPr>
      </w:pPr>
      <w:r w:rsidRPr="007A5532">
        <w:rPr>
          <w:bCs/>
          <w:sz w:val="28"/>
          <w:szCs w:val="28"/>
        </w:rPr>
        <w:t>Коррекционно-развивающее обучение и психолого-медико-педагогическое сопровождение детей с ограниченными возможностями здоровья в условиях перехода на ФГОС</w:t>
      </w:r>
      <w:proofErr w:type="gramStart"/>
      <w:r w:rsidRPr="007A5532">
        <w:rPr>
          <w:bCs/>
          <w:sz w:val="28"/>
          <w:szCs w:val="28"/>
        </w:rPr>
        <w:t xml:space="preserve"> </w:t>
      </w:r>
      <w:r w:rsidR="007A5532">
        <w:rPr>
          <w:bCs/>
          <w:sz w:val="28"/>
          <w:szCs w:val="28"/>
        </w:rPr>
        <w:t>.</w:t>
      </w:r>
      <w:proofErr w:type="gramEnd"/>
    </w:p>
    <w:p w:rsidR="007A5532" w:rsidRPr="00B75E81" w:rsidRDefault="00B75E81" w:rsidP="00327FB4">
      <w:pPr>
        <w:spacing w:line="276" w:lineRule="auto"/>
        <w:ind w:left="360" w:firstLine="348"/>
        <w:jc w:val="both"/>
        <w:rPr>
          <w:bCs/>
          <w:sz w:val="28"/>
          <w:szCs w:val="28"/>
        </w:rPr>
      </w:pPr>
      <w:r w:rsidRPr="00B75E81">
        <w:rPr>
          <w:bCs/>
          <w:sz w:val="28"/>
          <w:szCs w:val="28"/>
        </w:rPr>
        <w:t>На данный момент</w:t>
      </w:r>
      <w:r w:rsidR="00541912" w:rsidRPr="00B75E81">
        <w:rPr>
          <w:bCs/>
          <w:sz w:val="28"/>
          <w:szCs w:val="28"/>
        </w:rPr>
        <w:t xml:space="preserve"> в «ЯМК» обучаются студенты-инвалиды и лица с ОВЗ следующих категорий:</w:t>
      </w:r>
    </w:p>
    <w:p w:rsidR="000753C2" w:rsidRPr="00541912" w:rsidRDefault="00402B2C" w:rsidP="00327FB4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541912">
        <w:rPr>
          <w:bCs/>
          <w:sz w:val="28"/>
          <w:szCs w:val="28"/>
        </w:rPr>
        <w:t xml:space="preserve">С нарушением опорно-двигательного аппарата </w:t>
      </w:r>
    </w:p>
    <w:p w:rsidR="000753C2" w:rsidRPr="00541912" w:rsidRDefault="00402B2C" w:rsidP="00327FB4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541912">
        <w:rPr>
          <w:bCs/>
          <w:sz w:val="28"/>
          <w:szCs w:val="28"/>
        </w:rPr>
        <w:t xml:space="preserve">С нарушением зрения </w:t>
      </w:r>
    </w:p>
    <w:p w:rsidR="000753C2" w:rsidRPr="00541912" w:rsidRDefault="00402B2C" w:rsidP="00327FB4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541912">
        <w:rPr>
          <w:bCs/>
          <w:sz w:val="28"/>
          <w:szCs w:val="28"/>
        </w:rPr>
        <w:t xml:space="preserve">С </w:t>
      </w:r>
      <w:proofErr w:type="gramStart"/>
      <w:r w:rsidRPr="00541912">
        <w:rPr>
          <w:bCs/>
          <w:sz w:val="28"/>
          <w:szCs w:val="28"/>
        </w:rPr>
        <w:t>соматическим</w:t>
      </w:r>
      <w:proofErr w:type="gramEnd"/>
      <w:r w:rsidRPr="00541912">
        <w:rPr>
          <w:bCs/>
          <w:sz w:val="28"/>
          <w:szCs w:val="28"/>
        </w:rPr>
        <w:t xml:space="preserve"> нарушениями здоровья </w:t>
      </w:r>
    </w:p>
    <w:p w:rsidR="000753C2" w:rsidRDefault="00402B2C" w:rsidP="00327FB4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541912">
        <w:rPr>
          <w:bCs/>
          <w:sz w:val="28"/>
          <w:szCs w:val="28"/>
        </w:rPr>
        <w:t>С задержкой умственного развития</w:t>
      </w:r>
      <w:proofErr w:type="gramStart"/>
      <w:r w:rsidRPr="00541912">
        <w:rPr>
          <w:bCs/>
          <w:sz w:val="28"/>
          <w:szCs w:val="28"/>
        </w:rPr>
        <w:t xml:space="preserve"> </w:t>
      </w:r>
      <w:r w:rsidR="00541912">
        <w:rPr>
          <w:bCs/>
          <w:sz w:val="28"/>
          <w:szCs w:val="28"/>
        </w:rPr>
        <w:t>.</w:t>
      </w:r>
      <w:proofErr w:type="gramEnd"/>
    </w:p>
    <w:p w:rsidR="00335CD5" w:rsidRPr="00B75E81" w:rsidRDefault="00335CD5" w:rsidP="00327FB4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84F71">
        <w:rPr>
          <w:bCs/>
          <w:sz w:val="28"/>
          <w:szCs w:val="28"/>
        </w:rPr>
        <w:t>Социализация студентов-инвалидо</w:t>
      </w:r>
      <w:proofErr w:type="gramStart"/>
      <w:r w:rsidRPr="00F84F71">
        <w:rPr>
          <w:bCs/>
          <w:sz w:val="28"/>
          <w:szCs w:val="28"/>
        </w:rPr>
        <w:t>в-</w:t>
      </w:r>
      <w:proofErr w:type="gramEnd"/>
      <w:r w:rsidRPr="00F84F71">
        <w:rPr>
          <w:bCs/>
          <w:sz w:val="28"/>
          <w:szCs w:val="28"/>
        </w:rPr>
        <w:t xml:space="preserve"> это постепенное снятие запретов, наложенных природой. Она проходит успешно в колледже при наличии совместных усилий всех структур. </w:t>
      </w:r>
      <w:r w:rsidRPr="00F84F71">
        <w:rPr>
          <w:bCs/>
          <w:iCs/>
          <w:sz w:val="28"/>
          <w:szCs w:val="28"/>
        </w:rPr>
        <w:t>ЯМК участвует в  реализации  проекта «</w:t>
      </w:r>
      <w:proofErr w:type="spellStart"/>
      <w:r w:rsidRPr="00F84F71">
        <w:rPr>
          <w:bCs/>
          <w:iCs/>
          <w:sz w:val="28"/>
          <w:szCs w:val="28"/>
        </w:rPr>
        <w:t>Абилимпикс</w:t>
      </w:r>
      <w:proofErr w:type="spellEnd"/>
      <w:r w:rsidRPr="00F84F71">
        <w:rPr>
          <w:bCs/>
          <w:iCs/>
          <w:sz w:val="28"/>
          <w:szCs w:val="28"/>
        </w:rPr>
        <w:t>» с октября 2016 года.  На базе ЯМК состоялся отборочный этап Ямало-Ненецкого автономного округа II Национального чемпионата профессионального мастерства людей с инвалидностью и ограниченными возможностями здоровья «</w:t>
      </w:r>
      <w:proofErr w:type="spellStart"/>
      <w:r w:rsidRPr="00F84F71">
        <w:rPr>
          <w:bCs/>
          <w:iCs/>
          <w:sz w:val="28"/>
          <w:szCs w:val="28"/>
        </w:rPr>
        <w:t>Абилимпикс</w:t>
      </w:r>
      <w:proofErr w:type="spellEnd"/>
      <w:r w:rsidRPr="00F84F71">
        <w:rPr>
          <w:bCs/>
          <w:iCs/>
          <w:sz w:val="28"/>
          <w:szCs w:val="28"/>
        </w:rPr>
        <w:t>» по компетенциям: «Декоративное искусство (вязание)», «Медицинский и социальный уход», «Документационное обеспечение управления и архивоведение», «Портной», «Поварское дело».</w:t>
      </w:r>
    </w:p>
    <w:p w:rsidR="0015531A" w:rsidRDefault="005F46AD" w:rsidP="00327FB4">
      <w:pPr>
        <w:pStyle w:val="a5"/>
        <w:spacing w:line="276" w:lineRule="auto"/>
        <w:ind w:firstLine="708"/>
        <w:contextualSpacing/>
        <w:jc w:val="both"/>
        <w:rPr>
          <w:rStyle w:val="9"/>
          <w:rFonts w:eastAsia="Calibri"/>
          <w:i w:val="0"/>
          <w:spacing w:val="0"/>
        </w:rPr>
      </w:pPr>
      <w:r w:rsidRPr="005F46AD">
        <w:rPr>
          <w:rStyle w:val="9"/>
          <w:rFonts w:eastAsia="Calibri"/>
          <w:i w:val="0"/>
          <w:spacing w:val="0"/>
        </w:rPr>
        <w:t>Студенты ЯМК приняли участие во II Национальном чемпионате профессионального мастерства «</w:t>
      </w:r>
      <w:proofErr w:type="spellStart"/>
      <w:r w:rsidRPr="005F46AD">
        <w:rPr>
          <w:rStyle w:val="9"/>
          <w:rFonts w:eastAsia="Calibri"/>
          <w:i w:val="0"/>
          <w:spacing w:val="0"/>
        </w:rPr>
        <w:t>Абилимпикс</w:t>
      </w:r>
      <w:proofErr w:type="spellEnd"/>
      <w:r w:rsidRPr="005F46AD">
        <w:rPr>
          <w:rStyle w:val="9"/>
          <w:rFonts w:eastAsia="Calibri"/>
          <w:i w:val="0"/>
          <w:spacing w:val="0"/>
        </w:rPr>
        <w:t>»  в г</w:t>
      </w:r>
      <w:proofErr w:type="gramStart"/>
      <w:r w:rsidRPr="005F46AD">
        <w:rPr>
          <w:rStyle w:val="9"/>
          <w:rFonts w:eastAsia="Calibri"/>
          <w:i w:val="0"/>
          <w:spacing w:val="0"/>
        </w:rPr>
        <w:t>.М</w:t>
      </w:r>
      <w:proofErr w:type="gramEnd"/>
      <w:r w:rsidRPr="005F46AD">
        <w:rPr>
          <w:rStyle w:val="9"/>
          <w:rFonts w:eastAsia="Calibri"/>
          <w:i w:val="0"/>
          <w:spacing w:val="0"/>
        </w:rPr>
        <w:t xml:space="preserve">осква с 17.11.2016 г. по 20.11.2016 г. с следующем составе: </w:t>
      </w:r>
      <w:proofErr w:type="spellStart"/>
      <w:r w:rsidRPr="005F46AD">
        <w:rPr>
          <w:rStyle w:val="9"/>
          <w:rFonts w:eastAsia="Calibri"/>
          <w:i w:val="0"/>
          <w:spacing w:val="0"/>
        </w:rPr>
        <w:t>Ядне</w:t>
      </w:r>
      <w:proofErr w:type="spellEnd"/>
      <w:r w:rsidRPr="005F46AD">
        <w:rPr>
          <w:rStyle w:val="9"/>
          <w:rFonts w:eastAsia="Calibri"/>
          <w:i w:val="0"/>
          <w:spacing w:val="0"/>
        </w:rPr>
        <w:t xml:space="preserve"> </w:t>
      </w:r>
      <w:proofErr w:type="spellStart"/>
      <w:r w:rsidRPr="005F46AD">
        <w:rPr>
          <w:rStyle w:val="9"/>
          <w:rFonts w:eastAsia="Calibri"/>
          <w:i w:val="0"/>
          <w:spacing w:val="0"/>
        </w:rPr>
        <w:t>Ульяна</w:t>
      </w:r>
      <w:proofErr w:type="spellEnd"/>
      <w:r w:rsidRPr="005F46AD">
        <w:rPr>
          <w:rStyle w:val="9"/>
          <w:rFonts w:eastAsia="Calibri"/>
          <w:i w:val="0"/>
          <w:spacing w:val="0"/>
        </w:rPr>
        <w:t xml:space="preserve"> </w:t>
      </w:r>
      <w:proofErr w:type="spellStart"/>
      <w:r w:rsidRPr="005F46AD">
        <w:rPr>
          <w:rStyle w:val="9"/>
          <w:rFonts w:eastAsia="Calibri"/>
          <w:i w:val="0"/>
          <w:spacing w:val="0"/>
        </w:rPr>
        <w:t>Ачиевна</w:t>
      </w:r>
      <w:proofErr w:type="spellEnd"/>
      <w:r w:rsidRPr="005F46AD">
        <w:rPr>
          <w:rStyle w:val="9"/>
          <w:rFonts w:eastAsia="Calibri"/>
          <w:i w:val="0"/>
          <w:spacing w:val="0"/>
        </w:rPr>
        <w:t xml:space="preserve">, студентка 2 курса, специальность Социальная работа; Хороля Надежда Валерьевна, студентка 3 курса, специальность Лабораторная диагностика; Калинина Ольга Владимировна, студентка 1 курса, специальность Документационное обеспечение управление и архивоведение. </w:t>
      </w:r>
      <w:r w:rsidRPr="005F46AD">
        <w:rPr>
          <w:rStyle w:val="9"/>
          <w:rFonts w:eastAsia="Calibri"/>
          <w:b/>
          <w:i w:val="0"/>
          <w:spacing w:val="0"/>
        </w:rPr>
        <w:t>Хороля Надежда Валерьевна,</w:t>
      </w:r>
      <w:r w:rsidRPr="005F46AD">
        <w:rPr>
          <w:rStyle w:val="9"/>
          <w:rFonts w:eastAsia="Calibri"/>
          <w:i w:val="0"/>
          <w:spacing w:val="0"/>
        </w:rPr>
        <w:t xml:space="preserve"> студентка 3 курса, </w:t>
      </w:r>
      <w:r w:rsidRPr="0015531A">
        <w:rPr>
          <w:rStyle w:val="9"/>
          <w:rFonts w:eastAsia="Calibri"/>
          <w:i w:val="0"/>
          <w:spacing w:val="0"/>
        </w:rPr>
        <w:t>завоевала бронзовую медаль по компетенции «Медицинский и социальный уход».</w:t>
      </w:r>
      <w:r w:rsidR="00FF254D">
        <w:rPr>
          <w:rStyle w:val="9"/>
          <w:rFonts w:eastAsia="Calibri"/>
          <w:b/>
          <w:i w:val="0"/>
          <w:spacing w:val="0"/>
        </w:rPr>
        <w:t xml:space="preserve"> </w:t>
      </w:r>
      <w:r w:rsidR="00FF254D" w:rsidRPr="00FF254D">
        <w:rPr>
          <w:rStyle w:val="9"/>
          <w:rFonts w:eastAsia="Calibri"/>
          <w:i w:val="0"/>
          <w:spacing w:val="0"/>
        </w:rPr>
        <w:t xml:space="preserve">В январе 2017 года </w:t>
      </w:r>
      <w:proofErr w:type="spellStart"/>
      <w:r w:rsidR="00FF254D" w:rsidRPr="00FF254D">
        <w:rPr>
          <w:rStyle w:val="9"/>
          <w:rFonts w:eastAsia="Calibri"/>
          <w:i w:val="0"/>
          <w:spacing w:val="0"/>
        </w:rPr>
        <w:t>подписаносоглашение</w:t>
      </w:r>
      <w:proofErr w:type="spellEnd"/>
      <w:r w:rsidR="00FF254D" w:rsidRPr="00FF254D">
        <w:rPr>
          <w:rStyle w:val="9"/>
          <w:rFonts w:eastAsia="Calibri"/>
          <w:i w:val="0"/>
          <w:spacing w:val="0"/>
        </w:rPr>
        <w:t xml:space="preserve"> с Российским государственным социальным университетом о развитии движения «</w:t>
      </w:r>
      <w:proofErr w:type="spellStart"/>
      <w:r w:rsidR="00FF254D" w:rsidRPr="00FF254D">
        <w:rPr>
          <w:rStyle w:val="9"/>
          <w:rFonts w:eastAsia="Calibri"/>
          <w:i w:val="0"/>
          <w:spacing w:val="0"/>
        </w:rPr>
        <w:t>Абилимпикс</w:t>
      </w:r>
      <w:proofErr w:type="spellEnd"/>
      <w:r w:rsidR="00FF254D" w:rsidRPr="00FF254D">
        <w:rPr>
          <w:rStyle w:val="9"/>
          <w:rFonts w:eastAsia="Calibri"/>
          <w:i w:val="0"/>
          <w:spacing w:val="0"/>
        </w:rPr>
        <w:t>».</w:t>
      </w:r>
    </w:p>
    <w:p w:rsidR="00FF254D" w:rsidRDefault="00FF254D" w:rsidP="00327FB4">
      <w:pPr>
        <w:pStyle w:val="a5"/>
        <w:spacing w:line="276" w:lineRule="auto"/>
        <w:ind w:firstLine="315"/>
        <w:contextualSpacing/>
        <w:jc w:val="both"/>
        <w:rPr>
          <w:rStyle w:val="9"/>
          <w:rFonts w:eastAsia="Calibri"/>
          <w:b/>
          <w:i w:val="0"/>
          <w:spacing w:val="0"/>
        </w:rPr>
      </w:pPr>
    </w:p>
    <w:sectPr w:rsidR="00FF254D" w:rsidSect="00DC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650"/>
    <w:multiLevelType w:val="hybridMultilevel"/>
    <w:tmpl w:val="0F2C87CE"/>
    <w:lvl w:ilvl="0" w:tplc="4D702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C5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02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5AC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A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A6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41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2A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E3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D0438"/>
    <w:multiLevelType w:val="hybridMultilevel"/>
    <w:tmpl w:val="F754D7D2"/>
    <w:lvl w:ilvl="0" w:tplc="0CA20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1EC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28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7C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6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F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E1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C1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78D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D11FCB"/>
    <w:multiLevelType w:val="multilevel"/>
    <w:tmpl w:val="D3D2C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C1E68"/>
    <w:multiLevelType w:val="hybridMultilevel"/>
    <w:tmpl w:val="7F880CB6"/>
    <w:lvl w:ilvl="0" w:tplc="F97CA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04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E9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63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FA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C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09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C2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8F2D65"/>
    <w:multiLevelType w:val="hybridMultilevel"/>
    <w:tmpl w:val="5F9C3D10"/>
    <w:lvl w:ilvl="0" w:tplc="2196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A8E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E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0A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E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B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43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C0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000743"/>
    <w:multiLevelType w:val="hybridMultilevel"/>
    <w:tmpl w:val="93746A48"/>
    <w:lvl w:ilvl="0" w:tplc="DA6CE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C5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14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0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64B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A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09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78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E101FF8"/>
    <w:multiLevelType w:val="hybridMultilevel"/>
    <w:tmpl w:val="55587DBA"/>
    <w:lvl w:ilvl="0" w:tplc="D00A9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6A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A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AE2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E4D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0C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0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0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EB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3426D2"/>
    <w:multiLevelType w:val="hybridMultilevel"/>
    <w:tmpl w:val="DA663424"/>
    <w:lvl w:ilvl="0" w:tplc="F97CAEC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A41A7"/>
    <w:multiLevelType w:val="hybridMultilevel"/>
    <w:tmpl w:val="E48C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818F1"/>
    <w:multiLevelType w:val="hybridMultilevel"/>
    <w:tmpl w:val="F306F522"/>
    <w:lvl w:ilvl="0" w:tplc="C928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61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A9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8D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E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8E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49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E4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516787"/>
    <w:multiLevelType w:val="hybridMultilevel"/>
    <w:tmpl w:val="F42495CA"/>
    <w:lvl w:ilvl="0" w:tplc="E3329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CF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21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47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5A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E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08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AC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C6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2866F7"/>
    <w:multiLevelType w:val="hybridMultilevel"/>
    <w:tmpl w:val="9F0C0C66"/>
    <w:lvl w:ilvl="0" w:tplc="2900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2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26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88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25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6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3CB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03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66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FD10D5"/>
    <w:multiLevelType w:val="hybridMultilevel"/>
    <w:tmpl w:val="F8464B52"/>
    <w:lvl w:ilvl="0" w:tplc="D83AE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4C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560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8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0C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62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8E6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08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26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8E44082"/>
    <w:multiLevelType w:val="hybridMultilevel"/>
    <w:tmpl w:val="16DA0D0C"/>
    <w:lvl w:ilvl="0" w:tplc="D3BA2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6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83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46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48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A1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05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7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42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522FB8"/>
    <w:multiLevelType w:val="hybridMultilevel"/>
    <w:tmpl w:val="D2A6C574"/>
    <w:lvl w:ilvl="0" w:tplc="95A6A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FA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2D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6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0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0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C9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03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9CC782E"/>
    <w:multiLevelType w:val="hybridMultilevel"/>
    <w:tmpl w:val="8BD4A43A"/>
    <w:lvl w:ilvl="0" w:tplc="DD743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38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0EE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1EA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8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86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B08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5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4C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045AD6"/>
    <w:multiLevelType w:val="multilevel"/>
    <w:tmpl w:val="F9BAF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1"/>
  </w:num>
  <w:num w:numId="8">
    <w:abstractNumId w:val="15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598"/>
    <w:rsid w:val="000753C2"/>
    <w:rsid w:val="00122F8E"/>
    <w:rsid w:val="0015531A"/>
    <w:rsid w:val="00252F8F"/>
    <w:rsid w:val="003005B8"/>
    <w:rsid w:val="00327FB4"/>
    <w:rsid w:val="00335CD5"/>
    <w:rsid w:val="00364598"/>
    <w:rsid w:val="003C5B2C"/>
    <w:rsid w:val="003F3388"/>
    <w:rsid w:val="00402B2C"/>
    <w:rsid w:val="00541912"/>
    <w:rsid w:val="005C448B"/>
    <w:rsid w:val="005F3443"/>
    <w:rsid w:val="005F46AD"/>
    <w:rsid w:val="00647AAA"/>
    <w:rsid w:val="007247F1"/>
    <w:rsid w:val="007A5532"/>
    <w:rsid w:val="008967C3"/>
    <w:rsid w:val="008D4D3E"/>
    <w:rsid w:val="00956E86"/>
    <w:rsid w:val="00966CF0"/>
    <w:rsid w:val="009873CC"/>
    <w:rsid w:val="00A00D47"/>
    <w:rsid w:val="00A502A3"/>
    <w:rsid w:val="00A971CA"/>
    <w:rsid w:val="00AA09BD"/>
    <w:rsid w:val="00AF64A2"/>
    <w:rsid w:val="00B75E81"/>
    <w:rsid w:val="00BF0835"/>
    <w:rsid w:val="00C64D72"/>
    <w:rsid w:val="00DC6E0F"/>
    <w:rsid w:val="00E47D57"/>
    <w:rsid w:val="00E51AD8"/>
    <w:rsid w:val="00F10328"/>
    <w:rsid w:val="00F2466E"/>
    <w:rsid w:val="00F77E55"/>
    <w:rsid w:val="00FA43C7"/>
    <w:rsid w:val="00FF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9"/>
        <o:r id="V:Rule10" type="connector" idref="#_x0000_s1041"/>
        <o:r id="V:Rule11" type="connector" idref="#_x0000_s1037"/>
        <o:r id="V:Rule12" type="connector" idref="#_x0000_s1042"/>
        <o:r id="V:Rule13" type="connector" idref="#_x0000_s1038"/>
        <o:r id="V:Rule14" type="connector" idref="#_x0000_s1043"/>
        <o:r id="V:Rule15" type="connector" idref="#_x0000_s1036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9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F10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3"/>
    <w:rsid w:val="00F10328"/>
    <w:pPr>
      <w:widowControl w:val="0"/>
      <w:shd w:val="clear" w:color="auto" w:fill="FFFFFF"/>
      <w:spacing w:line="250" w:lineRule="exact"/>
      <w:ind w:hanging="1240"/>
      <w:jc w:val="center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rsid w:val="00F103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10328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F10328"/>
    <w:pPr>
      <w:ind w:left="720"/>
      <w:contextualSpacing/>
    </w:pPr>
  </w:style>
  <w:style w:type="paragraph" w:styleId="a5">
    <w:name w:val="Body Text"/>
    <w:basedOn w:val="a"/>
    <w:link w:val="a6"/>
    <w:rsid w:val="00A971CA"/>
    <w:pPr>
      <w:spacing w:after="120"/>
    </w:pPr>
  </w:style>
  <w:style w:type="character" w:customStyle="1" w:styleId="a6">
    <w:name w:val="Основной текст Знак"/>
    <w:basedOn w:val="a0"/>
    <w:link w:val="a5"/>
    <w:rsid w:val="00A971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Основной текст (5)_"/>
    <w:basedOn w:val="a0"/>
    <w:link w:val="51"/>
    <w:uiPriority w:val="99"/>
    <w:rsid w:val="00A971CA"/>
    <w:rPr>
      <w:rFonts w:ascii="Times New Roman" w:hAnsi="Times New Roman" w:cs="Times New Roman"/>
      <w:b/>
      <w:bCs/>
      <w:spacing w:val="-20"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A971CA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eastAsiaTheme="minorHAnsi"/>
      <w:b/>
      <w:bCs/>
      <w:spacing w:val="-20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A971CA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971CA"/>
    <w:pPr>
      <w:widowControl w:val="0"/>
      <w:shd w:val="clear" w:color="auto" w:fill="FFFFFF"/>
      <w:spacing w:before="300" w:after="300" w:line="307" w:lineRule="exact"/>
      <w:jc w:val="both"/>
    </w:pPr>
    <w:rPr>
      <w:rFonts w:eastAsiaTheme="minorHAnsi"/>
      <w:i/>
      <w:iCs/>
      <w:spacing w:val="-20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rsid w:val="00A971CA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A971CA"/>
    <w:rPr>
      <w:rFonts w:ascii="Times New Roman" w:hAnsi="Times New Roman" w:cs="Times New Roman"/>
      <w:b/>
      <w:bCs/>
      <w:i/>
      <w:iCs/>
      <w:spacing w:val="-20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971CA"/>
    <w:pPr>
      <w:widowControl w:val="0"/>
      <w:shd w:val="clear" w:color="auto" w:fill="FFFFFF"/>
      <w:spacing w:before="240" w:after="240" w:line="307" w:lineRule="exact"/>
      <w:jc w:val="both"/>
    </w:pPr>
    <w:rPr>
      <w:rFonts w:eastAsiaTheme="minorHAnsi"/>
      <w:b/>
      <w:bCs/>
      <w:i/>
      <w:iCs/>
      <w:spacing w:val="-20"/>
      <w:sz w:val="27"/>
      <w:szCs w:val="27"/>
      <w:lang w:eastAsia="en-US"/>
    </w:rPr>
  </w:style>
  <w:style w:type="paragraph" w:customStyle="1" w:styleId="Default">
    <w:name w:val="Default"/>
    <w:rsid w:val="00F77E55"/>
    <w:pPr>
      <w:autoSpaceDE w:val="0"/>
      <w:autoSpaceDN w:val="0"/>
      <w:adjustRightInd w:val="0"/>
      <w:spacing w:line="240" w:lineRule="auto"/>
      <w:jc w:val="left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8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1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ocs.google.com/present/view?id%3Ddgfnfnsp_38c5qhcthc&amp;sa=D&amp;ust=1460487746532000&amp;usg=AFQjCNHkBdomAuG89QFDTyt_cvAVKe3n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207M_2</cp:lastModifiedBy>
  <cp:revision>9</cp:revision>
  <cp:lastPrinted>2017-03-23T05:45:00Z</cp:lastPrinted>
  <dcterms:created xsi:type="dcterms:W3CDTF">2017-03-27T04:19:00Z</dcterms:created>
  <dcterms:modified xsi:type="dcterms:W3CDTF">2017-04-21T05:20:00Z</dcterms:modified>
</cp:coreProperties>
</file>