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0E" w:rsidRPr="00F6714E" w:rsidRDefault="00B5290E" w:rsidP="00B5290E">
      <w:pPr>
        <w:spacing w:after="0"/>
        <w:jc w:val="center"/>
        <w:rPr>
          <w:rFonts w:ascii="Times New Roman" w:hAnsi="Times New Roman" w:cs="Times New Roman"/>
          <w:b/>
          <w:sz w:val="28"/>
          <w:szCs w:val="28"/>
        </w:rPr>
      </w:pPr>
      <w:r w:rsidRPr="00F6714E">
        <w:rPr>
          <w:rFonts w:ascii="Times New Roman" w:hAnsi="Times New Roman" w:cs="Times New Roman"/>
          <w:b/>
          <w:sz w:val="28"/>
          <w:szCs w:val="28"/>
        </w:rPr>
        <w:t>Развитие творческих способностей детей</w:t>
      </w:r>
    </w:p>
    <w:p w:rsidR="001C36AA" w:rsidRPr="00F6714E" w:rsidRDefault="00B5290E" w:rsidP="00B5290E">
      <w:pPr>
        <w:spacing w:after="0"/>
        <w:jc w:val="center"/>
        <w:rPr>
          <w:rFonts w:ascii="Times New Roman" w:hAnsi="Times New Roman" w:cs="Times New Roman"/>
          <w:b/>
          <w:sz w:val="28"/>
          <w:szCs w:val="28"/>
        </w:rPr>
      </w:pPr>
      <w:r w:rsidRPr="00F6714E">
        <w:rPr>
          <w:rFonts w:ascii="Times New Roman" w:hAnsi="Times New Roman" w:cs="Times New Roman"/>
          <w:b/>
          <w:sz w:val="28"/>
          <w:szCs w:val="28"/>
        </w:rPr>
        <w:t>средствами театральной деятельности.</w:t>
      </w:r>
    </w:p>
    <w:p w:rsidR="00B5290E" w:rsidRPr="00F6714E" w:rsidRDefault="00B5290E" w:rsidP="00B5290E">
      <w:pPr>
        <w:spacing w:after="0"/>
        <w:jc w:val="center"/>
        <w:rPr>
          <w:rFonts w:ascii="Times New Roman" w:hAnsi="Times New Roman" w:cs="Times New Roman"/>
          <w:b/>
          <w:sz w:val="24"/>
          <w:szCs w:val="24"/>
        </w:rPr>
      </w:pPr>
    </w:p>
    <w:p w:rsidR="00B5290E" w:rsidRPr="00B5290E" w:rsidRDefault="00B5290E" w:rsidP="00B5290E">
      <w:pPr>
        <w:spacing w:after="0"/>
        <w:rPr>
          <w:rFonts w:ascii="Times New Roman" w:hAnsi="Times New Roman" w:cs="Times New Roman"/>
          <w:i/>
          <w:sz w:val="24"/>
          <w:szCs w:val="24"/>
        </w:rPr>
      </w:pPr>
      <w:r w:rsidRPr="00B5290E">
        <w:rPr>
          <w:rFonts w:ascii="Times New Roman" w:hAnsi="Times New Roman" w:cs="Times New Roman"/>
          <w:i/>
          <w:sz w:val="24"/>
          <w:szCs w:val="24"/>
        </w:rPr>
        <w:t>«Духовная жизнь ребёнка полна лишь тогда, когда он живёт в мире сказки, творчества, воображения, фантазии, а без этого он засушенный цветок». В. Сухомлинский</w:t>
      </w:r>
    </w:p>
    <w:p w:rsidR="00B5290E" w:rsidRPr="00B5290E" w:rsidRDefault="00B5290E" w:rsidP="00B5290E">
      <w:pPr>
        <w:spacing w:after="0"/>
        <w:rPr>
          <w:rFonts w:ascii="Times New Roman" w:hAnsi="Times New Roman" w:cs="Times New Roman"/>
          <w:i/>
          <w:sz w:val="24"/>
          <w:szCs w:val="24"/>
        </w:rPr>
      </w:pPr>
    </w:p>
    <w:p w:rsidR="00B5290E" w:rsidRPr="00B5290E" w:rsidRDefault="00B5290E" w:rsidP="00B5290E">
      <w:pPr>
        <w:spacing w:after="0"/>
        <w:rPr>
          <w:rFonts w:ascii="Times New Roman" w:hAnsi="Times New Roman" w:cs="Times New Roman"/>
          <w:i/>
          <w:sz w:val="24"/>
          <w:szCs w:val="24"/>
        </w:rPr>
      </w:pPr>
      <w:r w:rsidRPr="00B5290E">
        <w:rPr>
          <w:rFonts w:ascii="Times New Roman" w:hAnsi="Times New Roman" w:cs="Times New Roman"/>
          <w:i/>
          <w:sz w:val="24"/>
          <w:szCs w:val="24"/>
        </w:rPr>
        <w:t>Детство - удивительная пора. Пора мечтаний и фантазии. Очень часто взрослому хочется вернуться в это безмятежное, беззаботное время.</w:t>
      </w:r>
    </w:p>
    <w:p w:rsidR="00B5290E" w:rsidRPr="00B5290E" w:rsidRDefault="00B5290E" w:rsidP="00B5290E">
      <w:pPr>
        <w:spacing w:after="0"/>
        <w:rPr>
          <w:rFonts w:ascii="Times New Roman" w:hAnsi="Times New Roman" w:cs="Times New Roman"/>
          <w:i/>
          <w:sz w:val="24"/>
          <w:szCs w:val="24"/>
        </w:rPr>
      </w:pPr>
    </w:p>
    <w:p w:rsidR="00B5290E" w:rsidRPr="00B5290E" w:rsidRDefault="00B5290E" w:rsidP="00B5290E">
      <w:pPr>
        <w:spacing w:after="0"/>
        <w:rPr>
          <w:rFonts w:ascii="Times New Roman" w:hAnsi="Times New Roman" w:cs="Times New Roman"/>
          <w:i/>
          <w:sz w:val="24"/>
          <w:szCs w:val="24"/>
        </w:rPr>
      </w:pPr>
      <w:r w:rsidRPr="00B5290E">
        <w:rPr>
          <w:rFonts w:ascii="Times New Roman" w:hAnsi="Times New Roman" w:cs="Times New Roman"/>
          <w:i/>
          <w:sz w:val="24"/>
          <w:szCs w:val="24"/>
        </w:rPr>
        <w:t>«Ах, детство, детство! Всё - то в его глазах нарядно, велико, необъятно, исполнено тайного смысла, всё зовёт подняться на цыпочки и заглянуть туда, за небо». В. Астафьев</w:t>
      </w:r>
    </w:p>
    <w:p w:rsidR="00B5290E" w:rsidRPr="00F6714E" w:rsidRDefault="00B5290E" w:rsidP="00B5290E">
      <w:pPr>
        <w:spacing w:after="0"/>
        <w:rPr>
          <w:rFonts w:ascii="Times New Roman" w:hAnsi="Times New Roman" w:cs="Times New Roman"/>
          <w:sz w:val="28"/>
          <w:szCs w:val="28"/>
        </w:rPr>
      </w:pPr>
    </w:p>
    <w:p w:rsidR="00B5290E" w:rsidRPr="00F6714E" w:rsidRDefault="00B5290E" w:rsidP="00B5290E">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B5290E">
        <w:rPr>
          <w:rFonts w:ascii="Times New Roman" w:hAnsi="Times New Roman" w:cs="Times New Roman"/>
          <w:sz w:val="28"/>
          <w:szCs w:val="28"/>
        </w:rPr>
        <w:t>Мне очень хочется, чтобы дети, вспоминая детский сад, называли его домом радости. А для этого надо создать условия, в которых ребёнок ощущал бы себя эмоционально раскрепощённым. Необходимо создать атмосферу свободного выражения чувств и мыслей, поощрять желание быть непохожими на других, разбудить фантазию, попытаться максимально реал</w:t>
      </w:r>
      <w:r w:rsidRPr="00F6714E">
        <w:rPr>
          <w:rFonts w:ascii="Times New Roman" w:hAnsi="Times New Roman" w:cs="Times New Roman"/>
          <w:sz w:val="28"/>
          <w:szCs w:val="28"/>
        </w:rPr>
        <w:t xml:space="preserve">изовать творческие способности. </w:t>
      </w:r>
    </w:p>
    <w:p w:rsidR="00B5290E" w:rsidRPr="00B5290E" w:rsidRDefault="00B5290E" w:rsidP="00B5290E">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B5290E">
        <w:rPr>
          <w:rFonts w:ascii="Times New Roman" w:hAnsi="Times New Roman" w:cs="Times New Roman"/>
          <w:sz w:val="28"/>
          <w:szCs w:val="28"/>
        </w:rPr>
        <w:t>Важнейшим средством эмоционального развития ребёнка является искусство, для которого язык эмоций - родной язык. Самовыражение посредством искусства является способом эмоциональной разрядки. Поэтому меня привлекает такой вид деятельности как музыкальная игра-драматизация, в которой у каждого ребёнка есть роль, с помощью которой он может выразить то, что чувствует.</w:t>
      </w:r>
    </w:p>
    <w:p w:rsidR="004146C9" w:rsidRPr="00F6714E" w:rsidRDefault="004146C9" w:rsidP="004146C9">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4146C9">
        <w:rPr>
          <w:rFonts w:ascii="Times New Roman" w:hAnsi="Times New Roman" w:cs="Times New Roman"/>
          <w:sz w:val="28"/>
          <w:szCs w:val="28"/>
        </w:rPr>
        <w:t xml:space="preserve">В процессе музыкально -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В процессе создания театрализованных представлений на основе музыкальных произведений для ребенка открывается еще одна сторона искусства, еще один способ самовыражения, с помощью которого он может </w:t>
      </w:r>
      <w:r w:rsidRPr="00F6714E">
        <w:rPr>
          <w:rFonts w:ascii="Times New Roman" w:hAnsi="Times New Roman" w:cs="Times New Roman"/>
          <w:sz w:val="28"/>
          <w:szCs w:val="28"/>
        </w:rPr>
        <w:t>стать непосредственным творцом.</w:t>
      </w:r>
    </w:p>
    <w:p w:rsidR="004146C9" w:rsidRPr="004146C9" w:rsidRDefault="004146C9" w:rsidP="004146C9">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4146C9">
        <w:rPr>
          <w:rFonts w:ascii="Times New Roman" w:hAnsi="Times New Roman" w:cs="Times New Roman"/>
          <w:sz w:val="28"/>
          <w:szCs w:val="28"/>
        </w:rPr>
        <w:t>Результатом моей работы по данному направлению являются театрализованные представления, в основе которых лежит игра-драматизация по мотивам авторской, народной сказки или вымышленного сюжета.</w:t>
      </w:r>
    </w:p>
    <w:p w:rsidR="004146C9" w:rsidRPr="004146C9" w:rsidRDefault="004146C9" w:rsidP="00945E62">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001F26D2">
        <w:rPr>
          <w:rFonts w:ascii="Times New Roman" w:hAnsi="Times New Roman" w:cs="Times New Roman"/>
          <w:sz w:val="28"/>
          <w:szCs w:val="28"/>
        </w:rPr>
        <w:t>Игра-</w:t>
      </w:r>
      <w:r w:rsidRPr="004146C9">
        <w:rPr>
          <w:rFonts w:ascii="Times New Roman" w:hAnsi="Times New Roman" w:cs="Times New Roman"/>
          <w:sz w:val="28"/>
          <w:szCs w:val="28"/>
        </w:rPr>
        <w:t>драматизация</w:t>
      </w:r>
      <w:r w:rsidR="00D1371F">
        <w:rPr>
          <w:rFonts w:ascii="Times New Roman" w:hAnsi="Times New Roman" w:cs="Times New Roman"/>
          <w:sz w:val="28"/>
          <w:szCs w:val="28"/>
        </w:rPr>
        <w:t xml:space="preserve"> </w:t>
      </w:r>
      <w:r w:rsidRPr="004146C9">
        <w:rPr>
          <w:rFonts w:ascii="Times New Roman" w:hAnsi="Times New Roman" w:cs="Times New Roman"/>
          <w:sz w:val="28"/>
          <w:szCs w:val="28"/>
        </w:rPr>
        <w:t>- это и спектакль и, в то же время переходная форма от игры к искусству. Это первая элементарная форма синтетического искусства, которая доступна детям.</w:t>
      </w:r>
    </w:p>
    <w:p w:rsidR="00945E62" w:rsidRPr="00945E62" w:rsidRDefault="00945E62" w:rsidP="00945E62">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945E62">
        <w:rPr>
          <w:rFonts w:ascii="Times New Roman" w:hAnsi="Times New Roman" w:cs="Times New Roman"/>
          <w:sz w:val="28"/>
          <w:szCs w:val="28"/>
        </w:rPr>
        <w:t xml:space="preserve">Музыкально - театрализованные представления занимают немаловажное место в целостном музыкальном воспитании ребенка. Театрализация позволяет ребенку любого возраста открыть для себя возможность «играть» и </w:t>
      </w:r>
      <w:r w:rsidRPr="00945E62">
        <w:rPr>
          <w:rFonts w:ascii="Times New Roman" w:hAnsi="Times New Roman" w:cs="Times New Roman"/>
          <w:sz w:val="28"/>
          <w:szCs w:val="28"/>
        </w:rPr>
        <w:lastRenderedPageBreak/>
        <w:t>обучаться одновременно. Подобный вид деятельности доступен всем и оказывает благоприятное воздействие на творческое ра</w:t>
      </w:r>
      <w:r w:rsidR="00920B60">
        <w:rPr>
          <w:rFonts w:ascii="Times New Roman" w:hAnsi="Times New Roman" w:cs="Times New Roman"/>
          <w:sz w:val="28"/>
          <w:szCs w:val="28"/>
        </w:rPr>
        <w:t xml:space="preserve">звитие ребенка, его открытость, </w:t>
      </w:r>
      <w:proofErr w:type="spellStart"/>
      <w:r w:rsidRPr="00945E62">
        <w:rPr>
          <w:rFonts w:ascii="Times New Roman" w:hAnsi="Times New Roman" w:cs="Times New Roman"/>
          <w:sz w:val="28"/>
          <w:szCs w:val="28"/>
        </w:rPr>
        <w:t>раск</w:t>
      </w:r>
      <w:r w:rsidR="00A310CE">
        <w:rPr>
          <w:rFonts w:ascii="Times New Roman" w:hAnsi="Times New Roman" w:cs="Times New Roman"/>
          <w:sz w:val="28"/>
          <w:szCs w:val="28"/>
        </w:rPr>
        <w:t>репощенн</w:t>
      </w:r>
      <w:r w:rsidRPr="00945E62">
        <w:rPr>
          <w:rFonts w:ascii="Times New Roman" w:hAnsi="Times New Roman" w:cs="Times New Roman"/>
          <w:sz w:val="28"/>
          <w:szCs w:val="28"/>
        </w:rPr>
        <w:t>ость</w:t>
      </w:r>
      <w:proofErr w:type="spellEnd"/>
      <w:r w:rsidRPr="00945E62">
        <w:rPr>
          <w:rFonts w:ascii="Times New Roman" w:hAnsi="Times New Roman" w:cs="Times New Roman"/>
          <w:sz w:val="28"/>
          <w:szCs w:val="28"/>
        </w:rPr>
        <w:t>, позволяет избавить ребенка от ненужной стеснительности и комплексов.</w:t>
      </w:r>
    </w:p>
    <w:p w:rsidR="00945E62" w:rsidRPr="00945E62" w:rsidRDefault="00945E62" w:rsidP="00945E62">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945E62">
        <w:rPr>
          <w:rFonts w:ascii="Times New Roman" w:hAnsi="Times New Roman" w:cs="Times New Roman"/>
          <w:sz w:val="28"/>
          <w:szCs w:val="28"/>
        </w:rPr>
        <w:t>Участвуя в драматизации, ребенок как бы входит в образ, перевоплощается в него, живет его жизнью. Это, пожалуй, наиболее сложное выполнение, т. к. оно не опирается ни на какой овеществленный образец. Поэтому для облегчения задачи я использую музыку, которая помогает передать характер персонажей.</w:t>
      </w:r>
    </w:p>
    <w:p w:rsidR="00945E62" w:rsidRPr="00945E62" w:rsidRDefault="00945E62" w:rsidP="00945E62">
      <w:pPr>
        <w:spacing w:after="0"/>
        <w:rPr>
          <w:rFonts w:ascii="Times New Roman" w:hAnsi="Times New Roman" w:cs="Times New Roman"/>
          <w:sz w:val="28"/>
          <w:szCs w:val="28"/>
        </w:rPr>
      </w:pPr>
      <w:r w:rsidRPr="00F6714E">
        <w:rPr>
          <w:rFonts w:ascii="Times New Roman" w:hAnsi="Times New Roman" w:cs="Times New Roman"/>
          <w:sz w:val="28"/>
          <w:szCs w:val="28"/>
        </w:rPr>
        <w:t xml:space="preserve"> </w:t>
      </w:r>
      <w:r w:rsidRPr="00945E62">
        <w:rPr>
          <w:rFonts w:ascii="Times New Roman" w:hAnsi="Times New Roman" w:cs="Times New Roman"/>
          <w:sz w:val="28"/>
          <w:szCs w:val="28"/>
        </w:rPr>
        <w:t>Уже начиная с первой младшей группы, формирую у детей простейшие образно-выразительные умения, например, имитировать движения сказочных животных. В средней группе обучаю элементам образных выразительных средств (интонации, мимики и пантомиме). В старшей и подготовительной группах совершенствую образные исполнительские умения, развиваю творческую самостоятельность при подготовке инсценировок и спектаклей.</w:t>
      </w:r>
    </w:p>
    <w:p w:rsidR="00A310CE" w:rsidRPr="00A310CE" w:rsidRDefault="00A310CE" w:rsidP="00A310CE">
      <w:pPr>
        <w:spacing w:after="0"/>
        <w:rPr>
          <w:rFonts w:ascii="Times New Roman" w:hAnsi="Times New Roman" w:cs="Times New Roman"/>
          <w:sz w:val="28"/>
          <w:szCs w:val="28"/>
        </w:rPr>
      </w:pPr>
      <w:r w:rsidRPr="00A310CE">
        <w:rPr>
          <w:rFonts w:ascii="Times New Roman" w:hAnsi="Times New Roman" w:cs="Times New Roman"/>
          <w:sz w:val="28"/>
          <w:szCs w:val="28"/>
        </w:rPr>
        <w:t xml:space="preserve"> </w:t>
      </w:r>
      <w:r w:rsidRPr="00A310CE">
        <w:rPr>
          <w:rFonts w:ascii="Times New Roman" w:hAnsi="Times New Roman" w:cs="Times New Roman"/>
          <w:sz w:val="28"/>
          <w:szCs w:val="28"/>
        </w:rPr>
        <w:t>Я считаю, что задача театрализованной деятельности не только в том, чтобы учить изображать героев или выражать те или иные эмоции, а в том, чтобы дать детям возможность выразить себя, показать свои способности.</w:t>
      </w:r>
    </w:p>
    <w:p w:rsidR="00A310CE" w:rsidRDefault="00A310CE" w:rsidP="00A310CE">
      <w:pPr>
        <w:spacing w:after="0"/>
        <w:rPr>
          <w:rFonts w:ascii="Times New Roman" w:hAnsi="Times New Roman" w:cs="Times New Roman"/>
          <w:sz w:val="28"/>
          <w:szCs w:val="28"/>
        </w:rPr>
      </w:pPr>
      <w:r w:rsidRPr="00A310CE">
        <w:rPr>
          <w:rFonts w:ascii="Times New Roman" w:hAnsi="Times New Roman" w:cs="Times New Roman"/>
          <w:sz w:val="28"/>
          <w:szCs w:val="28"/>
        </w:rPr>
        <w:t xml:space="preserve"> </w:t>
      </w:r>
      <w:r w:rsidRPr="00A310CE">
        <w:rPr>
          <w:rFonts w:ascii="Times New Roman" w:hAnsi="Times New Roman" w:cs="Times New Roman"/>
          <w:sz w:val="28"/>
          <w:szCs w:val="28"/>
        </w:rPr>
        <w:t xml:space="preserve">Чтобы привить детям любовь и интерес к музыке и театрализованной деятельности, я </w:t>
      </w:r>
      <w:proofErr w:type="spellStart"/>
      <w:r w:rsidRPr="00A310CE">
        <w:rPr>
          <w:rFonts w:ascii="Times New Roman" w:hAnsi="Times New Roman" w:cs="Times New Roman"/>
          <w:sz w:val="28"/>
          <w:szCs w:val="28"/>
        </w:rPr>
        <w:t>использу</w:t>
      </w:r>
      <w:proofErr w:type="spellEnd"/>
      <w:r w:rsidRPr="00A310CE">
        <w:rPr>
          <w:rFonts w:ascii="Times New Roman" w:hAnsi="Times New Roman" w:cs="Times New Roman"/>
          <w:sz w:val="28"/>
          <w:szCs w:val="28"/>
        </w:rPr>
        <w:t xml:space="preserve"> яркие, выразительные произведения, рекомендованные программой, а также и те, которые не предназначены специально для детей. Ребенок очень восприимчив ко всему подлинному, прекрасному, у него еще не сложились принятые в обществе стереотипы мышления, вкуса. Поэтому так важно воспитывать детей на шедеврах мирового искусства (П. Чайковский, С. Прокофьев, Н. Римский-Корсаков, </w:t>
      </w:r>
    </w:p>
    <w:p w:rsidR="00A310CE" w:rsidRPr="00A310CE" w:rsidRDefault="00A310CE" w:rsidP="00A310CE">
      <w:pPr>
        <w:spacing w:after="0"/>
        <w:rPr>
          <w:rFonts w:ascii="Times New Roman" w:hAnsi="Times New Roman" w:cs="Times New Roman"/>
          <w:sz w:val="28"/>
          <w:szCs w:val="28"/>
        </w:rPr>
      </w:pPr>
      <w:r w:rsidRPr="00A310CE">
        <w:rPr>
          <w:rFonts w:ascii="Times New Roman" w:hAnsi="Times New Roman" w:cs="Times New Roman"/>
          <w:sz w:val="28"/>
          <w:szCs w:val="28"/>
        </w:rPr>
        <w:t xml:space="preserve">М. Глинка, Д. </w:t>
      </w:r>
      <w:proofErr w:type="spellStart"/>
      <w:r w:rsidRPr="00A310CE">
        <w:rPr>
          <w:rFonts w:ascii="Times New Roman" w:hAnsi="Times New Roman" w:cs="Times New Roman"/>
          <w:sz w:val="28"/>
          <w:szCs w:val="28"/>
        </w:rPr>
        <w:t>Кабалевский</w:t>
      </w:r>
      <w:proofErr w:type="spellEnd"/>
      <w:r w:rsidRPr="00A310CE">
        <w:rPr>
          <w:rFonts w:ascii="Times New Roman" w:hAnsi="Times New Roman" w:cs="Times New Roman"/>
          <w:sz w:val="28"/>
          <w:szCs w:val="28"/>
        </w:rPr>
        <w:t>, Э. Григ.) расширять представления, детей о музыке разных времен и народов.</w:t>
      </w:r>
    </w:p>
    <w:p w:rsidR="00A310CE" w:rsidRPr="00A310CE" w:rsidRDefault="00A310CE" w:rsidP="00A310CE">
      <w:pPr>
        <w:spacing w:after="0"/>
        <w:rPr>
          <w:rFonts w:ascii="Times New Roman" w:hAnsi="Times New Roman" w:cs="Times New Roman"/>
          <w:sz w:val="28"/>
          <w:szCs w:val="28"/>
        </w:rPr>
      </w:pPr>
      <w:r w:rsidRPr="00A310CE">
        <w:rPr>
          <w:rFonts w:ascii="Times New Roman" w:hAnsi="Times New Roman" w:cs="Times New Roman"/>
          <w:sz w:val="28"/>
          <w:szCs w:val="28"/>
        </w:rPr>
        <w:t xml:space="preserve"> </w:t>
      </w:r>
      <w:r w:rsidRPr="00A310CE">
        <w:rPr>
          <w:rFonts w:ascii="Times New Roman" w:hAnsi="Times New Roman" w:cs="Times New Roman"/>
          <w:sz w:val="28"/>
          <w:szCs w:val="28"/>
        </w:rPr>
        <w:t>Работа над театрализованным представлением помогает решению главной задачи музыкального воспитания – всестороннему развитию ребёнка посредством образно-игровой деятельности.</w:t>
      </w:r>
    </w:p>
    <w:p w:rsidR="00A310CE" w:rsidRPr="00A310CE" w:rsidRDefault="00A310CE" w:rsidP="00A310CE">
      <w:pPr>
        <w:spacing w:after="0"/>
        <w:rPr>
          <w:rFonts w:ascii="Times New Roman" w:hAnsi="Times New Roman" w:cs="Times New Roman"/>
          <w:sz w:val="28"/>
          <w:szCs w:val="28"/>
        </w:rPr>
      </w:pPr>
      <w:r w:rsidRPr="00A310CE">
        <w:rPr>
          <w:rFonts w:ascii="Times New Roman" w:hAnsi="Times New Roman" w:cs="Times New Roman"/>
          <w:sz w:val="28"/>
          <w:szCs w:val="28"/>
        </w:rPr>
        <w:t xml:space="preserve"> </w:t>
      </w:r>
      <w:r w:rsidRPr="00A310CE">
        <w:rPr>
          <w:rFonts w:ascii="Times New Roman" w:hAnsi="Times New Roman" w:cs="Times New Roman"/>
          <w:sz w:val="28"/>
          <w:szCs w:val="28"/>
        </w:rPr>
        <w:t>Музыкальное воспитание является синтезом различных видов деятельности. В занятиях музыкой театрализация должна занимать весомое место, так как оказывает большое влияние на развитие у ребенка творческих способностей, образного мышления.</w:t>
      </w:r>
    </w:p>
    <w:p w:rsidR="00DC3E85" w:rsidRPr="00DC3E85" w:rsidRDefault="00DC3E85" w:rsidP="00DC3E8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C3E85">
        <w:rPr>
          <w:rFonts w:ascii="Times New Roman" w:hAnsi="Times New Roman" w:cs="Times New Roman"/>
          <w:b/>
          <w:sz w:val="28"/>
          <w:szCs w:val="28"/>
        </w:rPr>
        <w:t>Музыкально-театральная деятельность</w:t>
      </w:r>
      <w:r w:rsidRPr="00DC3E85">
        <w:rPr>
          <w:rFonts w:ascii="Times New Roman" w:hAnsi="Times New Roman" w:cs="Times New Roman"/>
          <w:sz w:val="28"/>
          <w:szCs w:val="28"/>
        </w:rPr>
        <w:t xml:space="preserve"> включает в себя:</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восприятие музыки;</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песенно-игровое творчество;</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пластическое интонирование;</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xml:space="preserve">- инструментальное </w:t>
      </w:r>
      <w:proofErr w:type="spellStart"/>
      <w:r w:rsidRPr="00DC3E85">
        <w:rPr>
          <w:rFonts w:ascii="Times New Roman" w:hAnsi="Times New Roman" w:cs="Times New Roman"/>
          <w:sz w:val="28"/>
          <w:szCs w:val="28"/>
        </w:rPr>
        <w:t>музицирование</w:t>
      </w:r>
      <w:proofErr w:type="spellEnd"/>
      <w:r w:rsidRPr="00DC3E85">
        <w:rPr>
          <w:rFonts w:ascii="Times New Roman" w:hAnsi="Times New Roman" w:cs="Times New Roman"/>
          <w:sz w:val="28"/>
          <w:szCs w:val="28"/>
        </w:rPr>
        <w:t>;</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художественное слово;</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театрализованные игры;</w:t>
      </w:r>
    </w:p>
    <w:p w:rsidR="00DC3E85" w:rsidRPr="00DC3E85" w:rsidRDefault="00DC3E85" w:rsidP="00DC3E85">
      <w:pPr>
        <w:spacing w:after="0"/>
        <w:rPr>
          <w:rFonts w:ascii="Times New Roman" w:hAnsi="Times New Roman" w:cs="Times New Roman"/>
          <w:sz w:val="28"/>
          <w:szCs w:val="28"/>
        </w:rPr>
      </w:pPr>
      <w:r w:rsidRPr="00DC3E85">
        <w:rPr>
          <w:rFonts w:ascii="Times New Roman" w:hAnsi="Times New Roman" w:cs="Times New Roman"/>
          <w:sz w:val="28"/>
          <w:szCs w:val="28"/>
        </w:rPr>
        <w:t>- сценическое действие с единым художественным замыслом.</w:t>
      </w:r>
    </w:p>
    <w:p w:rsidR="00DC3E85" w:rsidRPr="00DC3E85" w:rsidRDefault="00DC3E85" w:rsidP="00DC3E8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3E85">
        <w:rPr>
          <w:rFonts w:ascii="Times New Roman" w:hAnsi="Times New Roman" w:cs="Times New Roman"/>
          <w:sz w:val="28"/>
          <w:szCs w:val="28"/>
        </w:rPr>
        <w:t>В процессе деятельности у детей повышается интерес к занятиям, пробуждаются мысли, фантазии, детские эмоции, развиваются музыкальный слух, память, чувство ритма. Театрализованная игра даёт возможность сплотить детей общей идеей, позволить каждому ребёнку проявить активность, индивидуальность, творчество. Из опыта работы я знаю, что чем раньше вводить на занятиях музыкальную театрализацию, тем быстрее ребёнок может раскрыть себя, где - то преодолеть свою робость, застенчивость.</w:t>
      </w:r>
    </w:p>
    <w:p w:rsidR="00DC3E85" w:rsidRPr="00DC3E85" w:rsidRDefault="00DC3E85" w:rsidP="00DC3E8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C3E85">
        <w:rPr>
          <w:rFonts w:ascii="Times New Roman" w:hAnsi="Times New Roman" w:cs="Times New Roman"/>
          <w:sz w:val="28"/>
          <w:szCs w:val="28"/>
        </w:rPr>
        <w:t>Самый короткий путь эмоционального раскрепощения ребенка, снятие зажатости, обучения чувствованию и художественному воображению – это путь через игру, фантазирование, сочинительство. Все это может дать музыкально - театрализованная деятельность. Являясь наиболее распространенным видом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(Л. С. Выготский)</w:t>
      </w:r>
    </w:p>
    <w:p w:rsidR="00D8070A" w:rsidRPr="00D8070A" w:rsidRDefault="003034CD" w:rsidP="00D8070A">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070A" w:rsidRPr="00D8070A">
        <w:rPr>
          <w:rFonts w:ascii="Times New Roman" w:hAnsi="Times New Roman" w:cs="Times New Roman"/>
          <w:sz w:val="28"/>
          <w:szCs w:val="28"/>
        </w:rPr>
        <w:t>Театрализованная деятельность оставляет большой простор для творчества самого ребенка, позволяет ему самому придумывать то или иное озвучивание действий, самому подбирать музыкальные инструменты для исполнения, образ своего героя. По желанию дети должны иметь возможность самим выбирать себе роли, без какого-либо принуждения.</w:t>
      </w:r>
    </w:p>
    <w:p w:rsidR="00D8070A" w:rsidRPr="00D8070A" w:rsidRDefault="003034CD" w:rsidP="00D8070A">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070A" w:rsidRPr="00D8070A">
        <w:rPr>
          <w:rFonts w:ascii="Times New Roman" w:hAnsi="Times New Roman" w:cs="Times New Roman"/>
          <w:sz w:val="28"/>
          <w:szCs w:val="28"/>
        </w:rPr>
        <w:t xml:space="preserve">Поддержка инициативы </w:t>
      </w:r>
      <w:proofErr w:type="spellStart"/>
      <w:r w:rsidR="00D8070A" w:rsidRPr="00D8070A">
        <w:rPr>
          <w:rFonts w:ascii="Times New Roman" w:hAnsi="Times New Roman" w:cs="Times New Roman"/>
          <w:sz w:val="28"/>
          <w:szCs w:val="28"/>
        </w:rPr>
        <w:t>импровизирования</w:t>
      </w:r>
      <w:proofErr w:type="spellEnd"/>
      <w:r w:rsidR="00D8070A" w:rsidRPr="00D8070A">
        <w:rPr>
          <w:rFonts w:ascii="Times New Roman" w:hAnsi="Times New Roman" w:cs="Times New Roman"/>
          <w:sz w:val="28"/>
          <w:szCs w:val="28"/>
        </w:rPr>
        <w:t xml:space="preserve"> на музыкальных инструментах, пении, в танцевальной и театральной деятельности позволяет развить в детях «живой» интерес к занятиям музыкой, превратить их из скучной обязанности в веселое представление.</w:t>
      </w:r>
    </w:p>
    <w:p w:rsidR="00D8070A" w:rsidRPr="00D8070A" w:rsidRDefault="003034CD" w:rsidP="00D8070A">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070A" w:rsidRPr="00D8070A">
        <w:rPr>
          <w:rFonts w:ascii="Times New Roman" w:hAnsi="Times New Roman" w:cs="Times New Roman"/>
          <w:sz w:val="28"/>
          <w:szCs w:val="28"/>
        </w:rPr>
        <w:t>Близость к игре как ведущему виду деятельности ребёнка, характерные для игры перевоплощения в образ того или иного персонажа, превращают этот вид деятельности в один из самых любимых детьми.</w:t>
      </w:r>
    </w:p>
    <w:p w:rsidR="00804784" w:rsidRPr="00804784" w:rsidRDefault="00804784" w:rsidP="0080478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04784">
        <w:rPr>
          <w:rFonts w:ascii="Times New Roman" w:hAnsi="Times New Roman" w:cs="Times New Roman"/>
          <w:sz w:val="28"/>
          <w:szCs w:val="28"/>
        </w:rPr>
        <w:t xml:space="preserve">Прежде чем начинать работу над сюжетом, я стараюсь продумать все средства художественной выразительности, чтобы как можно ярче преподнести ребятам произведение. А дальше начинается работа с юными театралами. Очень важен процесс репетиций, процесс творческого переживания, воплощения. Поэтому мы делаем различные этюды, упражнения, развивающие мимику, пантомимику. </w:t>
      </w:r>
      <w:proofErr w:type="gramStart"/>
      <w:r w:rsidRPr="00804784">
        <w:rPr>
          <w:rFonts w:ascii="Times New Roman" w:hAnsi="Times New Roman" w:cs="Times New Roman"/>
          <w:sz w:val="28"/>
          <w:szCs w:val="28"/>
        </w:rPr>
        <w:t>Например</w:t>
      </w:r>
      <w:proofErr w:type="gramEnd"/>
      <w:r w:rsidRPr="00804784">
        <w:rPr>
          <w:rFonts w:ascii="Times New Roman" w:hAnsi="Times New Roman" w:cs="Times New Roman"/>
          <w:sz w:val="28"/>
          <w:szCs w:val="28"/>
        </w:rPr>
        <w:t xml:space="preserve">: зайчика угостили сладким яблочком (радость); но вот из леса вышел косолапый медведь (страх, волнение); прошу показать под музыку, как прыгает лягушка, ходит лисичка, при этом наблюдаем вместе с детьми различия в передаче образов. Эта работа помогает лучше передать характер персонажа. В вокальной работе использую </w:t>
      </w:r>
      <w:proofErr w:type="spellStart"/>
      <w:r w:rsidRPr="00804784">
        <w:rPr>
          <w:rFonts w:ascii="Times New Roman" w:hAnsi="Times New Roman" w:cs="Times New Roman"/>
          <w:sz w:val="28"/>
          <w:szCs w:val="28"/>
        </w:rPr>
        <w:t>пропевание</w:t>
      </w:r>
      <w:proofErr w:type="spellEnd"/>
      <w:r w:rsidRPr="00804784">
        <w:rPr>
          <w:rFonts w:ascii="Times New Roman" w:hAnsi="Times New Roman" w:cs="Times New Roman"/>
          <w:sz w:val="28"/>
          <w:szCs w:val="28"/>
        </w:rPr>
        <w:t xml:space="preserve"> самых привычных слов с различной интонацией, меняя лад, темп. </w:t>
      </w:r>
      <w:proofErr w:type="gramStart"/>
      <w:r w:rsidRPr="00804784">
        <w:rPr>
          <w:rFonts w:ascii="Times New Roman" w:hAnsi="Times New Roman" w:cs="Times New Roman"/>
          <w:sz w:val="28"/>
          <w:szCs w:val="28"/>
        </w:rPr>
        <w:t>Например</w:t>
      </w:r>
      <w:proofErr w:type="gramEnd"/>
      <w:r w:rsidRPr="00804784">
        <w:rPr>
          <w:rFonts w:ascii="Times New Roman" w:hAnsi="Times New Roman" w:cs="Times New Roman"/>
          <w:sz w:val="28"/>
          <w:szCs w:val="28"/>
        </w:rPr>
        <w:t xml:space="preserve">: «Здравствуйте», пропеть радостно, приветливо, угрюмо, грустно; делаем вокально-двигательную гимнастику </w:t>
      </w:r>
      <w:r w:rsidRPr="00804784">
        <w:rPr>
          <w:rFonts w:ascii="Times New Roman" w:hAnsi="Times New Roman" w:cs="Times New Roman"/>
          <w:sz w:val="28"/>
          <w:szCs w:val="28"/>
        </w:rPr>
        <w:lastRenderedPageBreak/>
        <w:t>(упражнения на развитие координации движений с пением, вокализируем, прослушанную музыку.</w:t>
      </w:r>
    </w:p>
    <w:p w:rsidR="00804784" w:rsidRPr="00804784" w:rsidRDefault="00804784" w:rsidP="0080478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04784">
        <w:rPr>
          <w:rFonts w:ascii="Times New Roman" w:hAnsi="Times New Roman" w:cs="Times New Roman"/>
          <w:sz w:val="28"/>
          <w:szCs w:val="28"/>
        </w:rPr>
        <w:t xml:space="preserve">Очень часто понравившаяся мне сказка или сюжет, которая подойдёт для ребят младшего дошкольного возраста, не имеет музыкального сопровождения или написана в прозе (а мне, как музыкальному руководителю интересно нести текст через музыку, тогда в голове рождаются небольшие мелодические линии, удобные по </w:t>
      </w:r>
      <w:proofErr w:type="spellStart"/>
      <w:r w:rsidRPr="00804784">
        <w:rPr>
          <w:rFonts w:ascii="Times New Roman" w:hAnsi="Times New Roman" w:cs="Times New Roman"/>
          <w:sz w:val="28"/>
          <w:szCs w:val="28"/>
        </w:rPr>
        <w:t>диапозону</w:t>
      </w:r>
      <w:proofErr w:type="spellEnd"/>
      <w:r w:rsidRPr="00804784">
        <w:rPr>
          <w:rFonts w:ascii="Times New Roman" w:hAnsi="Times New Roman" w:cs="Times New Roman"/>
          <w:sz w:val="28"/>
          <w:szCs w:val="28"/>
        </w:rPr>
        <w:t xml:space="preserve"> и ориентированы на конкретного ребёнка. (</w:t>
      </w:r>
      <w:proofErr w:type="gramStart"/>
      <w:r w:rsidRPr="00804784">
        <w:rPr>
          <w:rFonts w:ascii="Times New Roman" w:hAnsi="Times New Roman" w:cs="Times New Roman"/>
          <w:sz w:val="28"/>
          <w:szCs w:val="28"/>
        </w:rPr>
        <w:t>Например</w:t>
      </w:r>
      <w:proofErr w:type="gramEnd"/>
      <w:r w:rsidRPr="00804784">
        <w:rPr>
          <w:rFonts w:ascii="Times New Roman" w:hAnsi="Times New Roman" w:cs="Times New Roman"/>
          <w:sz w:val="28"/>
          <w:szCs w:val="28"/>
        </w:rPr>
        <w:t xml:space="preserve"> музыкальная сказка «</w:t>
      </w:r>
      <w:proofErr w:type="spellStart"/>
      <w:r w:rsidRPr="00804784">
        <w:rPr>
          <w:rFonts w:ascii="Times New Roman" w:hAnsi="Times New Roman" w:cs="Times New Roman"/>
          <w:sz w:val="28"/>
          <w:szCs w:val="28"/>
        </w:rPr>
        <w:t>Ру-ду-ду</w:t>
      </w:r>
      <w:proofErr w:type="spellEnd"/>
      <w:r w:rsidRPr="00804784">
        <w:rPr>
          <w:rFonts w:ascii="Times New Roman" w:hAnsi="Times New Roman" w:cs="Times New Roman"/>
          <w:sz w:val="28"/>
          <w:szCs w:val="28"/>
        </w:rPr>
        <w:t>», в которой мной были написаны вокальные партии для всех персонажей.)</w:t>
      </w:r>
    </w:p>
    <w:p w:rsidR="00F53A3B" w:rsidRPr="00F53A3B" w:rsidRDefault="00F53A3B" w:rsidP="00F53A3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3A3B">
        <w:rPr>
          <w:rFonts w:ascii="Times New Roman" w:hAnsi="Times New Roman" w:cs="Times New Roman"/>
          <w:sz w:val="28"/>
          <w:szCs w:val="28"/>
        </w:rPr>
        <w:t xml:space="preserve">Не изменяя своим принципам в работе (видеть творца в каждом ребенке; активное сотворчество вместе с детьми, в ходе подготовки к спектаклю соблюдаю несколько </w:t>
      </w:r>
      <w:r w:rsidRPr="00F53A3B">
        <w:rPr>
          <w:rFonts w:ascii="Times New Roman" w:hAnsi="Times New Roman" w:cs="Times New Roman"/>
          <w:b/>
          <w:sz w:val="28"/>
          <w:szCs w:val="28"/>
        </w:rPr>
        <w:t>основных правил</w:t>
      </w:r>
      <w:r w:rsidRPr="00F53A3B">
        <w:rPr>
          <w:rFonts w:ascii="Times New Roman" w:hAnsi="Times New Roman" w:cs="Times New Roman"/>
          <w:sz w:val="28"/>
          <w:szCs w:val="28"/>
        </w:rPr>
        <w:t>:</w:t>
      </w:r>
    </w:p>
    <w:p w:rsidR="00F53A3B" w:rsidRPr="00F53A3B" w:rsidRDefault="00F53A3B" w:rsidP="00F53A3B">
      <w:pPr>
        <w:spacing w:after="0"/>
        <w:rPr>
          <w:rFonts w:ascii="Times New Roman" w:hAnsi="Times New Roman" w:cs="Times New Roman"/>
          <w:sz w:val="28"/>
          <w:szCs w:val="28"/>
        </w:rPr>
      </w:pPr>
      <w:r w:rsidRPr="00F53A3B">
        <w:rPr>
          <w:rFonts w:ascii="Times New Roman" w:hAnsi="Times New Roman" w:cs="Times New Roman"/>
          <w:sz w:val="28"/>
          <w:szCs w:val="28"/>
        </w:rPr>
        <w:t>1. Не перегружать детей.</w:t>
      </w:r>
      <w:bookmarkStart w:id="0" w:name="_GoBack"/>
      <w:bookmarkEnd w:id="0"/>
    </w:p>
    <w:p w:rsidR="00F53A3B" w:rsidRPr="00F53A3B" w:rsidRDefault="00F53A3B" w:rsidP="00F53A3B">
      <w:pPr>
        <w:spacing w:after="0"/>
        <w:rPr>
          <w:rFonts w:ascii="Times New Roman" w:hAnsi="Times New Roman" w:cs="Times New Roman"/>
          <w:sz w:val="28"/>
          <w:szCs w:val="28"/>
        </w:rPr>
      </w:pPr>
      <w:r w:rsidRPr="00F53A3B">
        <w:rPr>
          <w:rFonts w:ascii="Times New Roman" w:hAnsi="Times New Roman" w:cs="Times New Roman"/>
          <w:sz w:val="28"/>
          <w:szCs w:val="28"/>
        </w:rPr>
        <w:t>2. Не навязывать своего мнения.</w:t>
      </w:r>
    </w:p>
    <w:p w:rsidR="00F53A3B" w:rsidRPr="00F53A3B" w:rsidRDefault="00F53A3B" w:rsidP="00F53A3B">
      <w:pPr>
        <w:spacing w:after="0"/>
        <w:rPr>
          <w:rFonts w:ascii="Times New Roman" w:hAnsi="Times New Roman" w:cs="Times New Roman"/>
          <w:sz w:val="28"/>
          <w:szCs w:val="28"/>
        </w:rPr>
      </w:pPr>
      <w:r w:rsidRPr="00F53A3B">
        <w:rPr>
          <w:rFonts w:ascii="Times New Roman" w:hAnsi="Times New Roman" w:cs="Times New Roman"/>
          <w:sz w:val="28"/>
          <w:szCs w:val="28"/>
        </w:rPr>
        <w:t>3. Не позволять одним детям вмешиваться в действия других.</w:t>
      </w:r>
    </w:p>
    <w:p w:rsidR="00F53A3B" w:rsidRPr="00F53A3B" w:rsidRDefault="00F53A3B" w:rsidP="00F53A3B">
      <w:pPr>
        <w:spacing w:after="0"/>
        <w:rPr>
          <w:rFonts w:ascii="Times New Roman" w:hAnsi="Times New Roman" w:cs="Times New Roman"/>
          <w:sz w:val="28"/>
          <w:szCs w:val="28"/>
        </w:rPr>
      </w:pPr>
      <w:r w:rsidRPr="00F53A3B">
        <w:rPr>
          <w:rFonts w:ascii="Times New Roman" w:hAnsi="Times New Roman" w:cs="Times New Roman"/>
          <w:sz w:val="28"/>
          <w:szCs w:val="28"/>
        </w:rPr>
        <w:t>4. Предоставить всем детям возможность попробовать себя в разных ролях, не распределяя их среди наиболее способных.</w:t>
      </w:r>
    </w:p>
    <w:p w:rsidR="00F53A3B" w:rsidRPr="00F53A3B" w:rsidRDefault="00F53A3B" w:rsidP="00F53A3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3A3B">
        <w:rPr>
          <w:rFonts w:ascii="Times New Roman" w:hAnsi="Times New Roman" w:cs="Times New Roman"/>
          <w:sz w:val="28"/>
          <w:szCs w:val="28"/>
        </w:rPr>
        <w:t>Каждому ребенку хочется сыграть роль. Но как это сделать, чтобы испытать удовлетворение самому и получить одобрение сверстников, почти никто не знает. Моя задача, убедить ребят, что главное – это то, как они исполняют свои роли – похоже или нет. Вместе с тем, я не требую и большой точности исполнения. Умение придет постепенно после неоднократного проигрывания роли и наблюдений за сверстниками.</w:t>
      </w:r>
    </w:p>
    <w:p w:rsidR="00F53A3B" w:rsidRPr="00F53A3B" w:rsidRDefault="00F53A3B" w:rsidP="0016338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3A3B">
        <w:rPr>
          <w:rFonts w:ascii="Times New Roman" w:hAnsi="Times New Roman" w:cs="Times New Roman"/>
          <w:sz w:val="28"/>
          <w:szCs w:val="28"/>
        </w:rPr>
        <w:t xml:space="preserve">В процессе разучивания материала соблюдаю следующие </w:t>
      </w:r>
      <w:r w:rsidRPr="00F53A3B">
        <w:rPr>
          <w:rFonts w:ascii="Times New Roman" w:hAnsi="Times New Roman" w:cs="Times New Roman"/>
          <w:b/>
          <w:sz w:val="28"/>
          <w:szCs w:val="28"/>
        </w:rPr>
        <w:t>принципы</w:t>
      </w:r>
      <w:r w:rsidRPr="00F53A3B">
        <w:rPr>
          <w:rFonts w:ascii="Times New Roman" w:hAnsi="Times New Roman" w:cs="Times New Roman"/>
          <w:sz w:val="28"/>
          <w:szCs w:val="28"/>
        </w:rPr>
        <w:t>:</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следование природе ребенка, его темпераменту, характеру;</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xml:space="preserve">• заинтересованность, новизна, </w:t>
      </w:r>
      <w:proofErr w:type="spellStart"/>
      <w:r w:rsidRPr="00F53A3B">
        <w:rPr>
          <w:rFonts w:ascii="Times New Roman" w:hAnsi="Times New Roman" w:cs="Times New Roman"/>
          <w:sz w:val="28"/>
          <w:szCs w:val="28"/>
        </w:rPr>
        <w:t>сюрпризность</w:t>
      </w:r>
      <w:proofErr w:type="spellEnd"/>
      <w:r w:rsidRPr="00F53A3B">
        <w:rPr>
          <w:rFonts w:ascii="Times New Roman" w:hAnsi="Times New Roman" w:cs="Times New Roman"/>
          <w:sz w:val="28"/>
          <w:szCs w:val="28"/>
        </w:rPr>
        <w:t>;</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обучение через игру;</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импровизация;</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радость успеха;</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подбор доступного и интересного материала;</w:t>
      </w:r>
    </w:p>
    <w:p w:rsidR="00F53A3B" w:rsidRPr="00F53A3B" w:rsidRDefault="00F53A3B" w:rsidP="00163384">
      <w:pPr>
        <w:spacing w:after="0"/>
        <w:rPr>
          <w:rFonts w:ascii="Times New Roman" w:hAnsi="Times New Roman" w:cs="Times New Roman"/>
          <w:sz w:val="28"/>
          <w:szCs w:val="28"/>
        </w:rPr>
      </w:pPr>
      <w:r w:rsidRPr="00F53A3B">
        <w:rPr>
          <w:rFonts w:ascii="Times New Roman" w:hAnsi="Times New Roman" w:cs="Times New Roman"/>
          <w:sz w:val="28"/>
          <w:szCs w:val="28"/>
        </w:rPr>
        <w:t>• воспитание гармоничной личности, умеющей видеть прекрасное в жизни и людях.</w:t>
      </w:r>
    </w:p>
    <w:p w:rsidR="009F5AEA" w:rsidRPr="009F5AEA" w:rsidRDefault="009F5AEA" w:rsidP="009F5AE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F5AEA">
        <w:rPr>
          <w:rFonts w:ascii="Times New Roman" w:hAnsi="Times New Roman" w:cs="Times New Roman"/>
          <w:sz w:val="28"/>
          <w:szCs w:val="28"/>
        </w:rPr>
        <w:t>Используя при постановке спектаклей методику, предложенную в программе «Гармония» (К. В. Тарасова, Т. В. Нестеренко) и методические рекомендации А. И. Бурениной мы строим совместную со специалистами работу следующим образом:</w:t>
      </w:r>
    </w:p>
    <w:p w:rsidR="009F5AEA" w:rsidRPr="009F5AEA" w:rsidRDefault="009F5AEA" w:rsidP="009F5AEA">
      <w:pPr>
        <w:spacing w:after="0"/>
        <w:rPr>
          <w:rFonts w:ascii="Times New Roman" w:hAnsi="Times New Roman" w:cs="Times New Roman"/>
          <w:b/>
          <w:sz w:val="28"/>
          <w:szCs w:val="28"/>
        </w:rPr>
      </w:pPr>
      <w:r w:rsidRPr="009F5AEA">
        <w:rPr>
          <w:rFonts w:ascii="Times New Roman" w:hAnsi="Times New Roman" w:cs="Times New Roman"/>
          <w:b/>
          <w:sz w:val="28"/>
          <w:szCs w:val="28"/>
        </w:rPr>
        <w:t>1 этап – подготовительный</w:t>
      </w:r>
    </w:p>
    <w:p w:rsidR="009F5AEA" w:rsidRPr="009F5AEA" w:rsidRDefault="009F5AEA" w:rsidP="009F5AE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F5AEA">
        <w:rPr>
          <w:rFonts w:ascii="Times New Roman" w:hAnsi="Times New Roman" w:cs="Times New Roman"/>
          <w:sz w:val="28"/>
          <w:szCs w:val="28"/>
        </w:rPr>
        <w:t>Этот этап предназначен для педагогов и включает в себя:</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выбор литературного произведения или готовой пьесы;</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составление общего плана мизансцен игры в конкретном помещении;</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lastRenderedPageBreak/>
        <w:t>- подбор музыки (музыкальных характеристик, музыки к танцам, песен, музыкального оформления)</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продумывание возможных декораций;</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обсуждение костюмов</w:t>
      </w:r>
    </w:p>
    <w:p w:rsidR="009F5AEA" w:rsidRPr="009F5AEA" w:rsidRDefault="009F5AEA" w:rsidP="009F5AEA">
      <w:pPr>
        <w:spacing w:after="0"/>
        <w:rPr>
          <w:rFonts w:ascii="Times New Roman" w:hAnsi="Times New Roman" w:cs="Times New Roman"/>
          <w:b/>
          <w:sz w:val="28"/>
          <w:szCs w:val="28"/>
        </w:rPr>
      </w:pPr>
      <w:r w:rsidRPr="009F5AEA">
        <w:rPr>
          <w:rFonts w:ascii="Times New Roman" w:hAnsi="Times New Roman" w:cs="Times New Roman"/>
          <w:b/>
          <w:sz w:val="28"/>
          <w:szCs w:val="28"/>
        </w:rPr>
        <w:t>2 этап - ознакомительный</w:t>
      </w:r>
    </w:p>
    <w:p w:rsidR="009F5AEA" w:rsidRPr="009F5AEA" w:rsidRDefault="009F5AEA" w:rsidP="009F5AE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F5AEA">
        <w:rPr>
          <w:rFonts w:ascii="Times New Roman" w:hAnsi="Times New Roman" w:cs="Times New Roman"/>
          <w:sz w:val="28"/>
          <w:szCs w:val="28"/>
        </w:rPr>
        <w:t>Для детей этот этап связан с получением новой информации:</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чтение литературного источника, просмотр мультфильма;</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прослушивание пьесы;</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сравнение пьесы и литературного источника;</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знакомство с музыкальным материалом, его анализ</w:t>
      </w:r>
    </w:p>
    <w:p w:rsidR="009F5AEA" w:rsidRPr="009F5AEA" w:rsidRDefault="009F5AEA" w:rsidP="009F5AEA">
      <w:pPr>
        <w:spacing w:after="0"/>
        <w:rPr>
          <w:rFonts w:ascii="Times New Roman" w:hAnsi="Times New Roman" w:cs="Times New Roman"/>
          <w:b/>
          <w:sz w:val="28"/>
          <w:szCs w:val="28"/>
        </w:rPr>
      </w:pPr>
      <w:r w:rsidRPr="009F5AEA">
        <w:rPr>
          <w:rFonts w:ascii="Times New Roman" w:hAnsi="Times New Roman" w:cs="Times New Roman"/>
          <w:b/>
          <w:sz w:val="28"/>
          <w:szCs w:val="28"/>
        </w:rPr>
        <w:t>3 этап - поисковый</w:t>
      </w:r>
    </w:p>
    <w:p w:rsidR="009F5AEA" w:rsidRPr="009F5AEA" w:rsidRDefault="009F5AEA" w:rsidP="009F5AE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F5AEA">
        <w:rPr>
          <w:rFonts w:ascii="Times New Roman" w:hAnsi="Times New Roman" w:cs="Times New Roman"/>
          <w:sz w:val="28"/>
          <w:szCs w:val="28"/>
        </w:rPr>
        <w:t>На этом этапе происходит поиск эмоционально-выразительных средств для создания художественного образа:</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поиск пластического решения (движение, поза, жест);</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выбор мимических средств, характеризующих образ;</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выбор интонации;</w:t>
      </w:r>
    </w:p>
    <w:p w:rsidR="009F5AEA" w:rsidRPr="009F5AEA" w:rsidRDefault="009F5AEA" w:rsidP="009F5AEA">
      <w:pPr>
        <w:spacing w:after="0"/>
        <w:rPr>
          <w:rFonts w:ascii="Times New Roman" w:hAnsi="Times New Roman" w:cs="Times New Roman"/>
          <w:sz w:val="28"/>
          <w:szCs w:val="28"/>
        </w:rPr>
      </w:pPr>
      <w:r w:rsidRPr="009F5AEA">
        <w:rPr>
          <w:rFonts w:ascii="Times New Roman" w:hAnsi="Times New Roman" w:cs="Times New Roman"/>
          <w:sz w:val="28"/>
          <w:szCs w:val="28"/>
        </w:rPr>
        <w:t>- выбор образа костюма</w:t>
      </w:r>
    </w:p>
    <w:p w:rsidR="009F5AEA" w:rsidRPr="009F5AEA" w:rsidRDefault="009F5AEA" w:rsidP="009F5AEA">
      <w:pPr>
        <w:spacing w:after="0"/>
        <w:rPr>
          <w:rFonts w:ascii="Times New Roman" w:hAnsi="Times New Roman" w:cs="Times New Roman"/>
          <w:b/>
          <w:sz w:val="28"/>
          <w:szCs w:val="28"/>
        </w:rPr>
      </w:pPr>
      <w:r w:rsidRPr="009F5AEA">
        <w:rPr>
          <w:rFonts w:ascii="Times New Roman" w:hAnsi="Times New Roman" w:cs="Times New Roman"/>
          <w:b/>
          <w:sz w:val="28"/>
          <w:szCs w:val="28"/>
        </w:rPr>
        <w:t>4 этап – практический</w:t>
      </w:r>
    </w:p>
    <w:p w:rsidR="00394CB1" w:rsidRPr="00394CB1" w:rsidRDefault="00394CB1" w:rsidP="00394C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94CB1">
        <w:rPr>
          <w:rFonts w:ascii="Times New Roman" w:hAnsi="Times New Roman" w:cs="Times New Roman"/>
          <w:sz w:val="28"/>
          <w:szCs w:val="28"/>
        </w:rPr>
        <w:t>Он включает в себя практическую работу по воплощению образа:</w:t>
      </w:r>
    </w:p>
    <w:p w:rsidR="00394CB1" w:rsidRPr="00394CB1" w:rsidRDefault="00394CB1" w:rsidP="00394CB1">
      <w:pPr>
        <w:spacing w:after="0"/>
        <w:rPr>
          <w:rFonts w:ascii="Times New Roman" w:hAnsi="Times New Roman" w:cs="Times New Roman"/>
          <w:sz w:val="28"/>
          <w:szCs w:val="28"/>
        </w:rPr>
      </w:pPr>
      <w:r w:rsidRPr="00394CB1">
        <w:rPr>
          <w:rFonts w:ascii="Times New Roman" w:hAnsi="Times New Roman" w:cs="Times New Roman"/>
          <w:sz w:val="28"/>
          <w:szCs w:val="28"/>
        </w:rPr>
        <w:t>- разучивание танцевальных композиций;</w:t>
      </w:r>
    </w:p>
    <w:p w:rsidR="00394CB1" w:rsidRPr="00394CB1" w:rsidRDefault="00394CB1" w:rsidP="00394CB1">
      <w:pPr>
        <w:spacing w:after="0"/>
        <w:rPr>
          <w:rFonts w:ascii="Times New Roman" w:hAnsi="Times New Roman" w:cs="Times New Roman"/>
          <w:sz w:val="28"/>
          <w:szCs w:val="28"/>
        </w:rPr>
      </w:pPr>
      <w:r w:rsidRPr="00394CB1">
        <w:rPr>
          <w:rFonts w:ascii="Times New Roman" w:hAnsi="Times New Roman" w:cs="Times New Roman"/>
          <w:sz w:val="28"/>
          <w:szCs w:val="28"/>
        </w:rPr>
        <w:t>- разучивание песен;</w:t>
      </w:r>
    </w:p>
    <w:p w:rsidR="00394CB1" w:rsidRPr="00394CB1" w:rsidRDefault="00394CB1" w:rsidP="00394CB1">
      <w:pPr>
        <w:spacing w:after="0"/>
        <w:rPr>
          <w:rFonts w:ascii="Times New Roman" w:hAnsi="Times New Roman" w:cs="Times New Roman"/>
          <w:sz w:val="28"/>
          <w:szCs w:val="28"/>
        </w:rPr>
      </w:pPr>
      <w:r w:rsidRPr="00394CB1">
        <w:rPr>
          <w:rFonts w:ascii="Times New Roman" w:hAnsi="Times New Roman" w:cs="Times New Roman"/>
          <w:sz w:val="28"/>
          <w:szCs w:val="28"/>
        </w:rPr>
        <w:t>- Разучивание текста с разыгрыванием действия по мизансценам.</w:t>
      </w:r>
    </w:p>
    <w:p w:rsidR="00394CB1" w:rsidRPr="00394CB1" w:rsidRDefault="00394CB1" w:rsidP="00394CB1">
      <w:pPr>
        <w:spacing w:after="0"/>
        <w:rPr>
          <w:rFonts w:ascii="Times New Roman" w:hAnsi="Times New Roman" w:cs="Times New Roman"/>
          <w:b/>
          <w:sz w:val="28"/>
          <w:szCs w:val="28"/>
        </w:rPr>
      </w:pPr>
      <w:r w:rsidRPr="00394CB1">
        <w:rPr>
          <w:rFonts w:ascii="Times New Roman" w:hAnsi="Times New Roman" w:cs="Times New Roman"/>
          <w:b/>
          <w:sz w:val="28"/>
          <w:szCs w:val="28"/>
        </w:rPr>
        <w:t>5 этап - гастрольный</w:t>
      </w:r>
    </w:p>
    <w:p w:rsidR="00394CB1" w:rsidRPr="00394CB1" w:rsidRDefault="00394CB1" w:rsidP="00394CB1">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94CB1">
        <w:rPr>
          <w:rFonts w:ascii="Times New Roman" w:hAnsi="Times New Roman" w:cs="Times New Roman"/>
          <w:sz w:val="28"/>
          <w:szCs w:val="28"/>
        </w:rPr>
        <w:t>Он предполагает разыгрывание спектакля перед аудиторий (родителями, сверстниками). Возможен повторный показ спектакля для групп детского сада или детей других детских садов.</w:t>
      </w:r>
    </w:p>
    <w:p w:rsidR="00394CB1" w:rsidRPr="00394CB1" w:rsidRDefault="00394CB1" w:rsidP="00394CB1">
      <w:pPr>
        <w:spacing w:after="0"/>
        <w:rPr>
          <w:rFonts w:ascii="Times New Roman" w:hAnsi="Times New Roman" w:cs="Times New Roman"/>
          <w:b/>
          <w:sz w:val="28"/>
          <w:szCs w:val="28"/>
        </w:rPr>
      </w:pPr>
      <w:r w:rsidRPr="00394CB1">
        <w:rPr>
          <w:rFonts w:ascii="Times New Roman" w:hAnsi="Times New Roman" w:cs="Times New Roman"/>
          <w:b/>
          <w:sz w:val="28"/>
          <w:szCs w:val="28"/>
        </w:rPr>
        <w:t>6 этап – заключительный (рефлексия)</w:t>
      </w:r>
    </w:p>
    <w:p w:rsidR="00394CB1" w:rsidRPr="00394CB1" w:rsidRDefault="00394CB1" w:rsidP="00394CB1">
      <w:pPr>
        <w:spacing w:after="0"/>
        <w:rPr>
          <w:rFonts w:ascii="Times New Roman" w:hAnsi="Times New Roman" w:cs="Times New Roman"/>
          <w:sz w:val="28"/>
          <w:szCs w:val="28"/>
        </w:rPr>
      </w:pPr>
      <w:r w:rsidRPr="00394CB1">
        <w:rPr>
          <w:rFonts w:ascii="Times New Roman" w:hAnsi="Times New Roman" w:cs="Times New Roman"/>
          <w:sz w:val="28"/>
          <w:szCs w:val="28"/>
        </w:rPr>
        <w:t>- на этом этапе возможен просмотр сделанной видеозаписи спектакля;</w:t>
      </w:r>
    </w:p>
    <w:p w:rsidR="00394CB1" w:rsidRPr="00394CB1" w:rsidRDefault="00394CB1" w:rsidP="00394CB1">
      <w:pPr>
        <w:spacing w:after="0"/>
        <w:rPr>
          <w:rFonts w:ascii="Times New Roman" w:hAnsi="Times New Roman" w:cs="Times New Roman"/>
          <w:sz w:val="28"/>
          <w:szCs w:val="28"/>
        </w:rPr>
      </w:pPr>
      <w:r w:rsidRPr="00394CB1">
        <w:rPr>
          <w:rFonts w:ascii="Times New Roman" w:hAnsi="Times New Roman" w:cs="Times New Roman"/>
          <w:sz w:val="28"/>
          <w:szCs w:val="28"/>
        </w:rPr>
        <w:t>- отображение впечатлений в рисунках и поделках (организация выставки);</w:t>
      </w:r>
    </w:p>
    <w:p w:rsidR="00394CB1" w:rsidRPr="00394CB1" w:rsidRDefault="00394CB1" w:rsidP="00394CB1">
      <w:pPr>
        <w:spacing w:after="0"/>
        <w:rPr>
          <w:rFonts w:ascii="Times New Roman" w:hAnsi="Times New Roman" w:cs="Times New Roman"/>
          <w:sz w:val="28"/>
          <w:szCs w:val="28"/>
        </w:rPr>
      </w:pPr>
      <w:r w:rsidRPr="00394CB1">
        <w:rPr>
          <w:rFonts w:ascii="Times New Roman" w:hAnsi="Times New Roman" w:cs="Times New Roman"/>
          <w:sz w:val="28"/>
          <w:szCs w:val="28"/>
        </w:rPr>
        <w:t>- вхождение сюжета в повседневную жизнь детей.</w:t>
      </w:r>
    </w:p>
    <w:p w:rsidR="00737FC2" w:rsidRPr="00737FC2" w:rsidRDefault="00737FC2" w:rsidP="00737F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37FC2">
        <w:rPr>
          <w:rFonts w:ascii="Times New Roman" w:hAnsi="Times New Roman" w:cs="Times New Roman"/>
          <w:sz w:val="28"/>
          <w:szCs w:val="28"/>
        </w:rPr>
        <w:t>Работа по этим этапам предусматривает постепенное усложнение и поэтому каждое занятие и процесс создания театрализованного представления (игры – драматизации, спектакля) получается живым, развивающим и увлекательным.</w:t>
      </w:r>
    </w:p>
    <w:p w:rsidR="00737FC2" w:rsidRPr="00737FC2" w:rsidRDefault="00737FC2" w:rsidP="00737F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37FC2">
        <w:rPr>
          <w:rFonts w:ascii="Times New Roman" w:hAnsi="Times New Roman" w:cs="Times New Roman"/>
          <w:sz w:val="28"/>
          <w:szCs w:val="28"/>
        </w:rPr>
        <w:t>Гармоничное сочетание драматического искусства, музыки и художественного слова вместе с развитием детского творчества дает положительные результаты. Ребенок осознает свои возможности, чувствует, что может проявить себя в любом виде музыкально-театральной деятельности, привыкает к мысли, что любое проявление творчества находит поддержку со стороны взрослых и сверстников.</w:t>
      </w:r>
    </w:p>
    <w:p w:rsidR="00737FC2" w:rsidRPr="00737FC2" w:rsidRDefault="00737FC2" w:rsidP="00737FC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37FC2">
        <w:rPr>
          <w:rFonts w:ascii="Times New Roman" w:hAnsi="Times New Roman" w:cs="Times New Roman"/>
          <w:sz w:val="28"/>
          <w:szCs w:val="28"/>
        </w:rPr>
        <w:t xml:space="preserve">Особо хочется отметить роль воспитателей и родителей, которые помогают в разучивании текста, в его образном исполнении. Создание спектакля не </w:t>
      </w:r>
      <w:r w:rsidRPr="00737FC2">
        <w:rPr>
          <w:rFonts w:ascii="Times New Roman" w:hAnsi="Times New Roman" w:cs="Times New Roman"/>
          <w:sz w:val="28"/>
          <w:szCs w:val="28"/>
        </w:rPr>
        <w:lastRenderedPageBreak/>
        <w:t>есть единоличная работа, но работа коллектива в целом. При необходимости, организую консультации с воспитателями и родителями, с целью разъяснения методики работы над тем или иным фрагментом спектакля. Родители также оказывают посильную помощь в создании декораций и костюмов. Важно, что это - коллективное и совместное со взрослыми действие, в котором присутствует большая свобода для проявления индивидуальности и творчества.</w:t>
      </w:r>
    </w:p>
    <w:p w:rsidR="00737FC2" w:rsidRPr="00737FC2" w:rsidRDefault="00737FC2" w:rsidP="006240C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37FC2">
        <w:rPr>
          <w:rFonts w:ascii="Times New Roman" w:hAnsi="Times New Roman" w:cs="Times New Roman"/>
          <w:sz w:val="28"/>
          <w:szCs w:val="28"/>
        </w:rPr>
        <w:t>Благодаря совместной деятельности в ходе реализации музыкально-театрального представления укрепляются взаимоотношения между детьми, воспитателями, музыкальным руководителем и родителями. Дети становятся более общительными, раскрепощенными, уверенными в себе и в своих силах, не боятся выступать перед зрителями. Иначе говоря, постановка музыкально - театрализованного представления позволяет проявить творческую активность детей и родителей, полностью раскрыть скрытые эмоциональные возможности.</w:t>
      </w:r>
    </w:p>
    <w:p w:rsidR="006240CD" w:rsidRPr="006240CD" w:rsidRDefault="006240CD" w:rsidP="006240C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240CD">
        <w:rPr>
          <w:rFonts w:ascii="Times New Roman" w:hAnsi="Times New Roman" w:cs="Times New Roman"/>
          <w:sz w:val="28"/>
          <w:szCs w:val="28"/>
        </w:rPr>
        <w:t>Думается, что использование музыкальной игры - драматизации возможно и целесообразно на любом возрастном этапе жизни ребенка, т. к. и в дальнейшем она помогает решать такие задачи, как эмоциональное раскрепощение ребенка, снятие зажатости, обучение чувствованию и художес</w:t>
      </w:r>
      <w:r w:rsidRPr="006240CD">
        <w:rPr>
          <w:rFonts w:ascii="Times New Roman" w:hAnsi="Times New Roman" w:cs="Times New Roman"/>
          <w:sz w:val="28"/>
          <w:szCs w:val="28"/>
        </w:rPr>
        <w:t>твенному воображению.</w:t>
      </w:r>
    </w:p>
    <w:p w:rsidR="006240CD" w:rsidRPr="006240CD" w:rsidRDefault="006240CD" w:rsidP="006240C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240CD">
        <w:rPr>
          <w:rFonts w:ascii="Times New Roman" w:hAnsi="Times New Roman" w:cs="Times New Roman"/>
          <w:sz w:val="28"/>
          <w:szCs w:val="28"/>
        </w:rPr>
        <w:t>Подводя итог, скажу, что музыкально-театрализованное представление, по сравнению с другими видами искусства, обладает особой силой воздействия на зрителя, в том числе и самого юного. Известно, что театрализованную деятельность можно рассматривать как моделирование жизненного опыта людей, как мощный психотренинг, развивающий его участников целостно: эмоционально, интеллектуально, духовно и физически. И, как уже было сказано выше, именно в условиях игры тренируется способность взаимодействовать с людьми, находить выход в различных ситуациях, умение делать выбор.</w:t>
      </w:r>
    </w:p>
    <w:p w:rsidR="006240CD" w:rsidRPr="006240CD" w:rsidRDefault="006240CD" w:rsidP="006240C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240CD">
        <w:rPr>
          <w:rFonts w:ascii="Times New Roman" w:hAnsi="Times New Roman" w:cs="Times New Roman"/>
          <w:sz w:val="28"/>
          <w:szCs w:val="28"/>
        </w:rPr>
        <w:t>Я считаю, что основной закон детского творчества заключается в том, что ценность его следует видеть не в результате, не в конечном продукте творчества, а в самом процессе творчества. Важно не то, что создадут дети, важно то, что они создают, творят, упражняются в творческом воображении и его воплощении.</w:t>
      </w:r>
    </w:p>
    <w:p w:rsidR="009F5AEA" w:rsidRPr="009F5AEA" w:rsidRDefault="009F5AEA" w:rsidP="00737FC2">
      <w:pPr>
        <w:spacing w:after="0"/>
        <w:rPr>
          <w:rFonts w:ascii="Times New Roman" w:hAnsi="Times New Roman" w:cs="Times New Roman"/>
          <w:sz w:val="28"/>
          <w:szCs w:val="28"/>
        </w:rPr>
      </w:pPr>
    </w:p>
    <w:p w:rsidR="00B5290E" w:rsidRPr="00737FC2" w:rsidRDefault="00B5290E" w:rsidP="00737FC2">
      <w:pPr>
        <w:spacing w:after="0"/>
        <w:rPr>
          <w:rFonts w:ascii="Times New Roman" w:hAnsi="Times New Roman" w:cs="Times New Roman"/>
          <w:sz w:val="28"/>
          <w:szCs w:val="28"/>
        </w:rPr>
      </w:pPr>
    </w:p>
    <w:sectPr w:rsidR="00B5290E" w:rsidRPr="00737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79"/>
    <w:rsid w:val="00163384"/>
    <w:rsid w:val="001C36AA"/>
    <w:rsid w:val="001F26D2"/>
    <w:rsid w:val="003034CD"/>
    <w:rsid w:val="00394CB1"/>
    <w:rsid w:val="004146C9"/>
    <w:rsid w:val="006240CD"/>
    <w:rsid w:val="00737FC2"/>
    <w:rsid w:val="00804784"/>
    <w:rsid w:val="00920B60"/>
    <w:rsid w:val="00945E62"/>
    <w:rsid w:val="009F5AEA"/>
    <w:rsid w:val="00A310CE"/>
    <w:rsid w:val="00B5290E"/>
    <w:rsid w:val="00C97B4D"/>
    <w:rsid w:val="00D1371F"/>
    <w:rsid w:val="00D8070A"/>
    <w:rsid w:val="00DC3E85"/>
    <w:rsid w:val="00F52279"/>
    <w:rsid w:val="00F53A3B"/>
    <w:rsid w:val="00F6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6A30F-56F5-45A6-918C-3E0CE316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трукан</dc:creator>
  <cp:keywords/>
  <dc:description/>
  <cp:lastModifiedBy>роман трукан</cp:lastModifiedBy>
  <cp:revision>18</cp:revision>
  <dcterms:created xsi:type="dcterms:W3CDTF">2017-03-18T11:05:00Z</dcterms:created>
  <dcterms:modified xsi:type="dcterms:W3CDTF">2017-03-18T11:35:00Z</dcterms:modified>
</cp:coreProperties>
</file>