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5E" w:rsidRDefault="001812A5" w:rsidP="00AA0475">
      <w:pPr>
        <w:ind w:firstLine="709"/>
        <w:jc w:val="center"/>
        <w:rPr>
          <w:b/>
          <w:sz w:val="22"/>
          <w:szCs w:val="22"/>
        </w:rPr>
      </w:pPr>
      <w:r>
        <w:rPr>
          <w:b/>
          <w:sz w:val="22"/>
          <w:szCs w:val="22"/>
        </w:rPr>
        <w:t>Педагогические технологии в свете ФГОС.</w:t>
      </w:r>
    </w:p>
    <w:p w:rsidR="00AA0475" w:rsidRDefault="00AA0475" w:rsidP="00AA0475">
      <w:pPr>
        <w:ind w:firstLine="709"/>
        <w:jc w:val="center"/>
        <w:rPr>
          <w:b/>
          <w:sz w:val="22"/>
          <w:szCs w:val="22"/>
        </w:rPr>
      </w:pPr>
    </w:p>
    <w:p w:rsidR="001C0226" w:rsidRDefault="001C0226" w:rsidP="00AA0475">
      <w:pPr>
        <w:ind w:firstLine="709"/>
        <w:jc w:val="center"/>
        <w:rPr>
          <w:b/>
          <w:i/>
          <w:sz w:val="22"/>
          <w:szCs w:val="22"/>
        </w:rPr>
      </w:pPr>
      <w:r w:rsidRPr="00A1785E">
        <w:rPr>
          <w:b/>
          <w:i/>
          <w:sz w:val="22"/>
          <w:szCs w:val="22"/>
        </w:rPr>
        <w:t>1.Чем различаются понятия «методика» и «технология»?</w:t>
      </w:r>
    </w:p>
    <w:p w:rsidR="00A1785E" w:rsidRPr="00A1785E" w:rsidRDefault="00A1785E" w:rsidP="00A1785E">
      <w:pPr>
        <w:ind w:firstLine="709"/>
        <w:rPr>
          <w:b/>
          <w:i/>
          <w:sz w:val="22"/>
          <w:szCs w:val="22"/>
        </w:rPr>
      </w:pPr>
    </w:p>
    <w:p w:rsidR="001C0226" w:rsidRPr="004505FE" w:rsidRDefault="001C0226" w:rsidP="001C0226">
      <w:pPr>
        <w:ind w:firstLine="709"/>
        <w:jc w:val="both"/>
        <w:rPr>
          <w:bCs/>
          <w:color w:val="000000"/>
          <w:sz w:val="22"/>
          <w:szCs w:val="22"/>
        </w:rPr>
      </w:pPr>
      <w:r w:rsidRPr="004505FE">
        <w:rPr>
          <w:b/>
          <w:bCs/>
          <w:color w:val="000000"/>
          <w:sz w:val="22"/>
          <w:szCs w:val="22"/>
        </w:rPr>
        <w:t>Методика</w:t>
      </w:r>
      <w:r w:rsidRPr="004505FE">
        <w:rPr>
          <w:bCs/>
          <w:color w:val="000000"/>
          <w:sz w:val="22"/>
          <w:szCs w:val="22"/>
        </w:rPr>
        <w:t xml:space="preserve"> в более узком значении представляет собой </w:t>
      </w:r>
      <w:proofErr w:type="spellStart"/>
      <w:r w:rsidRPr="004505FE">
        <w:rPr>
          <w:bCs/>
          <w:color w:val="000000"/>
          <w:sz w:val="22"/>
          <w:szCs w:val="22"/>
        </w:rPr>
        <w:t>микротехнологию</w:t>
      </w:r>
      <w:proofErr w:type="spellEnd"/>
      <w:r w:rsidRPr="004505FE">
        <w:rPr>
          <w:bCs/>
          <w:color w:val="000000"/>
          <w:sz w:val="22"/>
          <w:szCs w:val="22"/>
        </w:rPr>
        <w:t>: алгоритм, инструкцию, руководство по содержанию и последовательности действий для получения какого-либо локального результата (методика отработки навыка, решения задач, написания сочинений, проведения опытов, методика психолого-педагогических тренингов и т.д.).</w:t>
      </w:r>
    </w:p>
    <w:p w:rsidR="001C0226" w:rsidRPr="004505FE" w:rsidRDefault="001C0226" w:rsidP="00A1785E">
      <w:pPr>
        <w:pStyle w:val="2"/>
        <w:spacing w:before="0" w:after="0"/>
        <w:ind w:left="0" w:right="0" w:firstLine="708"/>
        <w:jc w:val="both"/>
        <w:rPr>
          <w:color w:val="000000"/>
          <w:sz w:val="22"/>
          <w:szCs w:val="22"/>
        </w:rPr>
      </w:pPr>
      <w:r w:rsidRPr="004505FE">
        <w:rPr>
          <w:b/>
          <w:color w:val="000000"/>
          <w:sz w:val="22"/>
          <w:szCs w:val="22"/>
        </w:rPr>
        <w:t>Технология</w:t>
      </w:r>
      <w:r w:rsidRPr="004505FE">
        <w:rPr>
          <w:color w:val="000000"/>
          <w:sz w:val="22"/>
          <w:szCs w:val="22"/>
        </w:rPr>
        <w:t xml:space="preserve"> – </w:t>
      </w:r>
      <w:proofErr w:type="spellStart"/>
      <w:r w:rsidRPr="004505FE">
        <w:rPr>
          <w:color w:val="000000"/>
          <w:sz w:val="22"/>
          <w:szCs w:val="22"/>
        </w:rPr>
        <w:t>Techne</w:t>
      </w:r>
      <w:proofErr w:type="spellEnd"/>
      <w:r w:rsidRPr="004505FE">
        <w:rPr>
          <w:color w:val="000000"/>
          <w:sz w:val="22"/>
          <w:szCs w:val="22"/>
        </w:rPr>
        <w:t xml:space="preserve"> - искусство, мастерство, умение и -логия - совокупность методов обработки, изготовления, изменения состояния, свойств, формы объекта. </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Технология</w:t>
      </w:r>
      <w:r w:rsidRPr="004505FE">
        <w:rPr>
          <w:color w:val="000000"/>
          <w:sz w:val="22"/>
          <w:szCs w:val="22"/>
        </w:rPr>
        <w:t xml:space="preserve"> - это совокупность </w:t>
      </w:r>
      <w:r w:rsidRPr="004505FE">
        <w:rPr>
          <w:bCs/>
          <w:iCs/>
          <w:color w:val="000000"/>
          <w:sz w:val="22"/>
          <w:szCs w:val="22"/>
        </w:rPr>
        <w:t xml:space="preserve">приемов, </w:t>
      </w:r>
      <w:r w:rsidRPr="004505FE">
        <w:rPr>
          <w:color w:val="000000"/>
          <w:sz w:val="22"/>
          <w:szCs w:val="22"/>
        </w:rPr>
        <w:t>применяемых в каком-либо деле, мастерстве, искусстве (толковый словарь).</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Технология обучения</w:t>
      </w:r>
      <w:r w:rsidRPr="004505FE">
        <w:rPr>
          <w:color w:val="000000"/>
          <w:sz w:val="22"/>
          <w:szCs w:val="22"/>
        </w:rPr>
        <w:t xml:space="preserve"> - это составная </w:t>
      </w:r>
      <w:r w:rsidRPr="004505FE">
        <w:rPr>
          <w:bCs/>
          <w:iCs/>
          <w:color w:val="000000"/>
          <w:sz w:val="22"/>
          <w:szCs w:val="22"/>
        </w:rPr>
        <w:t xml:space="preserve">процессуальная часть </w:t>
      </w:r>
      <w:r w:rsidRPr="004505FE">
        <w:rPr>
          <w:color w:val="000000"/>
          <w:sz w:val="22"/>
          <w:szCs w:val="22"/>
        </w:rPr>
        <w:t xml:space="preserve">дидактической системы (М. </w:t>
      </w:r>
      <w:proofErr w:type="spellStart"/>
      <w:r w:rsidRPr="004505FE">
        <w:rPr>
          <w:color w:val="000000"/>
          <w:sz w:val="22"/>
          <w:szCs w:val="22"/>
        </w:rPr>
        <w:t>Чошанов</w:t>
      </w:r>
      <w:proofErr w:type="spellEnd"/>
      <w:r w:rsidRPr="004505FE">
        <w:rPr>
          <w:color w:val="000000"/>
          <w:sz w:val="22"/>
          <w:szCs w:val="22"/>
        </w:rPr>
        <w:t>).</w:t>
      </w:r>
    </w:p>
    <w:p w:rsidR="001C0226" w:rsidRPr="004505FE" w:rsidRDefault="001C0226" w:rsidP="001C0226">
      <w:pPr>
        <w:ind w:left="709"/>
        <w:jc w:val="both"/>
        <w:rPr>
          <w:sz w:val="22"/>
          <w:szCs w:val="22"/>
        </w:rPr>
      </w:pPr>
    </w:p>
    <w:p w:rsidR="001C0226" w:rsidRPr="00A1785E" w:rsidRDefault="001C0226" w:rsidP="001C0226">
      <w:pPr>
        <w:numPr>
          <w:ilvl w:val="0"/>
          <w:numId w:val="1"/>
        </w:numPr>
        <w:ind w:left="0" w:firstLine="709"/>
        <w:jc w:val="both"/>
        <w:rPr>
          <w:sz w:val="22"/>
          <w:szCs w:val="22"/>
          <w:u w:val="single"/>
        </w:rPr>
      </w:pPr>
      <w:r w:rsidRPr="00A1785E">
        <w:rPr>
          <w:sz w:val="22"/>
          <w:szCs w:val="22"/>
          <w:u w:val="single"/>
        </w:rPr>
        <w:t>В чем заключается цель педагогической технологии?</w:t>
      </w:r>
    </w:p>
    <w:p w:rsidR="001C0226" w:rsidRPr="004505FE" w:rsidRDefault="001C0226" w:rsidP="001C0226">
      <w:pPr>
        <w:ind w:firstLine="709"/>
        <w:jc w:val="both"/>
        <w:rPr>
          <w:sz w:val="22"/>
          <w:szCs w:val="22"/>
        </w:rPr>
      </w:pPr>
      <w:r w:rsidRPr="004505FE">
        <w:rPr>
          <w:sz w:val="22"/>
          <w:szCs w:val="22"/>
        </w:rPr>
        <w:t>Хорошо известно, что основная цель, стоящая перед системой образования любой страны и во все времена, отражает общественную потребность в подготовке подрастающего поколения к жизни, к эффективному участию в жизнедеятельности общества. На разных этапах эта потребность меняется, следовательно, может меняться и глобальная цель.</w:t>
      </w:r>
    </w:p>
    <w:p w:rsidR="001C0226" w:rsidRPr="004505FE" w:rsidRDefault="001C0226" w:rsidP="001C0226">
      <w:pPr>
        <w:ind w:firstLine="709"/>
        <w:jc w:val="both"/>
        <w:rPr>
          <w:sz w:val="22"/>
          <w:szCs w:val="22"/>
        </w:rPr>
      </w:pPr>
      <w:r w:rsidRPr="004505FE">
        <w:rPr>
          <w:sz w:val="22"/>
          <w:szCs w:val="22"/>
        </w:rPr>
        <w:t>Для того чтобы цель помогала, она должна, во-первых, давать полное преставление о том, конечном результате, который мы хотим получить, и, во-вторых, диагностировать результат и однозначно отвечать на вопрос «Достигнута ли цель?». Такая цель в педагогике получила название «диагностической цели», т.е. цели, на основании которой можно строить диагностику достигнутого результата.</w:t>
      </w:r>
    </w:p>
    <w:p w:rsidR="00A1785E" w:rsidRDefault="00A1785E" w:rsidP="001C0226">
      <w:pPr>
        <w:ind w:firstLine="709"/>
        <w:jc w:val="both"/>
        <w:rPr>
          <w:sz w:val="22"/>
          <w:szCs w:val="22"/>
        </w:rPr>
      </w:pPr>
    </w:p>
    <w:p w:rsidR="001C0226" w:rsidRPr="004505FE" w:rsidRDefault="001C0226" w:rsidP="001C0226">
      <w:pPr>
        <w:ind w:firstLine="709"/>
        <w:jc w:val="both"/>
        <w:rPr>
          <w:sz w:val="22"/>
          <w:szCs w:val="22"/>
        </w:rPr>
      </w:pPr>
      <w:r w:rsidRPr="004505FE">
        <w:rPr>
          <w:sz w:val="22"/>
          <w:szCs w:val="22"/>
        </w:rPr>
        <w:t xml:space="preserve">Таким образом, </w:t>
      </w:r>
      <w:proofErr w:type="spellStart"/>
      <w:r w:rsidRPr="004505FE">
        <w:rPr>
          <w:sz w:val="22"/>
          <w:szCs w:val="22"/>
        </w:rPr>
        <w:t>технологизация</w:t>
      </w:r>
      <w:proofErr w:type="spellEnd"/>
      <w:r w:rsidRPr="004505FE">
        <w:rPr>
          <w:sz w:val="22"/>
          <w:szCs w:val="22"/>
        </w:rPr>
        <w:t xml:space="preserve"> обучения требует:</w:t>
      </w:r>
    </w:p>
    <w:p w:rsidR="001C0226" w:rsidRPr="004505FE" w:rsidRDefault="001C0226" w:rsidP="001C0226">
      <w:pPr>
        <w:numPr>
          <w:ilvl w:val="0"/>
          <w:numId w:val="3"/>
        </w:numPr>
        <w:tabs>
          <w:tab w:val="left" w:pos="0"/>
        </w:tabs>
        <w:suppressAutoHyphens/>
        <w:ind w:left="0" w:firstLine="709"/>
        <w:jc w:val="both"/>
        <w:rPr>
          <w:sz w:val="22"/>
          <w:szCs w:val="22"/>
        </w:rPr>
      </w:pPr>
      <w:r w:rsidRPr="004505FE">
        <w:rPr>
          <w:sz w:val="22"/>
          <w:szCs w:val="22"/>
        </w:rPr>
        <w:t>Переформулировать идеал (глобальную цель) в диагностическую цель.</w:t>
      </w:r>
    </w:p>
    <w:p w:rsidR="001C0226" w:rsidRPr="004505FE" w:rsidRDefault="001C0226" w:rsidP="001C0226">
      <w:pPr>
        <w:numPr>
          <w:ilvl w:val="0"/>
          <w:numId w:val="3"/>
        </w:numPr>
        <w:tabs>
          <w:tab w:val="left" w:pos="0"/>
        </w:tabs>
        <w:suppressAutoHyphens/>
        <w:ind w:left="0" w:firstLine="709"/>
        <w:jc w:val="both"/>
        <w:rPr>
          <w:sz w:val="22"/>
          <w:szCs w:val="22"/>
        </w:rPr>
      </w:pPr>
      <w:r w:rsidRPr="004505FE">
        <w:rPr>
          <w:sz w:val="22"/>
          <w:szCs w:val="22"/>
        </w:rPr>
        <w:t xml:space="preserve">Разбить новую диагностическую глобальную цель на этапы и определить </w:t>
      </w:r>
      <w:proofErr w:type="spellStart"/>
      <w:r w:rsidRPr="004505FE">
        <w:rPr>
          <w:sz w:val="22"/>
          <w:szCs w:val="22"/>
        </w:rPr>
        <w:t>диагностичные</w:t>
      </w:r>
      <w:proofErr w:type="spellEnd"/>
      <w:r w:rsidRPr="004505FE">
        <w:rPr>
          <w:sz w:val="22"/>
          <w:szCs w:val="22"/>
        </w:rPr>
        <w:t xml:space="preserve"> цели для каждого из этапов обучения.</w:t>
      </w:r>
    </w:p>
    <w:p w:rsidR="00A1785E" w:rsidRDefault="00A1785E" w:rsidP="001C0226">
      <w:pPr>
        <w:ind w:firstLine="709"/>
        <w:jc w:val="both"/>
        <w:rPr>
          <w:sz w:val="22"/>
          <w:szCs w:val="22"/>
        </w:rPr>
      </w:pPr>
    </w:p>
    <w:p w:rsidR="001C0226" w:rsidRPr="004505FE" w:rsidRDefault="001C0226" w:rsidP="001C0226">
      <w:pPr>
        <w:ind w:firstLine="709"/>
        <w:jc w:val="both"/>
        <w:rPr>
          <w:sz w:val="22"/>
          <w:szCs w:val="22"/>
        </w:rPr>
      </w:pPr>
      <w:r w:rsidRPr="004505FE">
        <w:rPr>
          <w:sz w:val="22"/>
          <w:szCs w:val="22"/>
        </w:rPr>
        <w:t xml:space="preserve">Как надо поставить цель, чтобы она стала </w:t>
      </w:r>
      <w:proofErr w:type="spellStart"/>
      <w:r w:rsidRPr="004505FE">
        <w:rPr>
          <w:sz w:val="22"/>
          <w:szCs w:val="22"/>
        </w:rPr>
        <w:t>диагностичной</w:t>
      </w:r>
      <w:proofErr w:type="spellEnd"/>
      <w:r w:rsidRPr="004505FE">
        <w:rPr>
          <w:sz w:val="22"/>
          <w:szCs w:val="22"/>
        </w:rPr>
        <w:t xml:space="preserve">? Наука утверждает, что цель обучения считается </w:t>
      </w:r>
      <w:proofErr w:type="spellStart"/>
      <w:r w:rsidRPr="004505FE">
        <w:rPr>
          <w:sz w:val="22"/>
          <w:szCs w:val="22"/>
        </w:rPr>
        <w:t>диагностичной</w:t>
      </w:r>
      <w:proofErr w:type="spellEnd"/>
      <w:r w:rsidRPr="004505FE">
        <w:rPr>
          <w:sz w:val="22"/>
          <w:szCs w:val="22"/>
        </w:rPr>
        <w:t>, если соблюдаются следующие условия:</w:t>
      </w:r>
    </w:p>
    <w:p w:rsidR="001C0226" w:rsidRPr="004505FE" w:rsidRDefault="001C0226" w:rsidP="001C0226">
      <w:pPr>
        <w:numPr>
          <w:ilvl w:val="0"/>
          <w:numId w:val="4"/>
        </w:numPr>
        <w:tabs>
          <w:tab w:val="left" w:pos="0"/>
        </w:tabs>
        <w:suppressAutoHyphens/>
        <w:ind w:left="0" w:firstLine="709"/>
        <w:jc w:val="both"/>
        <w:rPr>
          <w:sz w:val="22"/>
          <w:szCs w:val="22"/>
        </w:rPr>
      </w:pPr>
      <w:r w:rsidRPr="004505FE">
        <w:rPr>
          <w:sz w:val="22"/>
          <w:szCs w:val="22"/>
        </w:rPr>
        <w:t>Дано настолько точное и определенное описание формируемого качества, свойства, умения, опыта, что его можно безошибочно отличить от любых других.</w:t>
      </w:r>
    </w:p>
    <w:p w:rsidR="001C0226" w:rsidRPr="004505FE" w:rsidRDefault="001C0226" w:rsidP="001C0226">
      <w:pPr>
        <w:numPr>
          <w:ilvl w:val="0"/>
          <w:numId w:val="4"/>
        </w:numPr>
        <w:tabs>
          <w:tab w:val="left" w:pos="0"/>
        </w:tabs>
        <w:suppressAutoHyphens/>
        <w:ind w:left="0" w:firstLine="709"/>
        <w:jc w:val="both"/>
        <w:rPr>
          <w:sz w:val="22"/>
          <w:szCs w:val="22"/>
        </w:rPr>
      </w:pPr>
      <w:r w:rsidRPr="004505FE">
        <w:rPr>
          <w:sz w:val="22"/>
          <w:szCs w:val="22"/>
        </w:rPr>
        <w:t>Имеется диагностический инструмент, позволяющий объективно и однозначно:</w:t>
      </w:r>
    </w:p>
    <w:p w:rsidR="001C0226" w:rsidRPr="004505FE" w:rsidRDefault="001C0226" w:rsidP="001C0226">
      <w:pPr>
        <w:ind w:firstLine="709"/>
        <w:jc w:val="both"/>
        <w:rPr>
          <w:sz w:val="22"/>
          <w:szCs w:val="22"/>
        </w:rPr>
      </w:pPr>
      <w:r w:rsidRPr="004505FE">
        <w:rPr>
          <w:sz w:val="22"/>
          <w:szCs w:val="22"/>
        </w:rPr>
        <w:t>а) выявить данное качество, свойство, умение, опыт;</w:t>
      </w:r>
    </w:p>
    <w:p w:rsidR="001C0226" w:rsidRPr="004505FE" w:rsidRDefault="001C0226" w:rsidP="001C0226">
      <w:pPr>
        <w:ind w:firstLine="709"/>
        <w:jc w:val="both"/>
        <w:rPr>
          <w:sz w:val="22"/>
          <w:szCs w:val="22"/>
        </w:rPr>
      </w:pPr>
      <w:r w:rsidRPr="004505FE">
        <w:rPr>
          <w:sz w:val="22"/>
          <w:szCs w:val="22"/>
        </w:rPr>
        <w:t xml:space="preserve">б) замерить уровень его развития или </w:t>
      </w:r>
      <w:proofErr w:type="spellStart"/>
      <w:r w:rsidRPr="004505FE">
        <w:rPr>
          <w:sz w:val="22"/>
          <w:szCs w:val="22"/>
        </w:rPr>
        <w:t>сформированности</w:t>
      </w:r>
      <w:proofErr w:type="spellEnd"/>
      <w:r w:rsidRPr="004505FE">
        <w:rPr>
          <w:sz w:val="22"/>
          <w:szCs w:val="22"/>
        </w:rPr>
        <w:t>;</w:t>
      </w:r>
    </w:p>
    <w:p w:rsidR="001C0226" w:rsidRPr="004505FE" w:rsidRDefault="001C0226" w:rsidP="001C0226">
      <w:pPr>
        <w:ind w:firstLine="709"/>
        <w:jc w:val="both"/>
        <w:rPr>
          <w:sz w:val="22"/>
          <w:szCs w:val="22"/>
        </w:rPr>
      </w:pPr>
      <w:r w:rsidRPr="004505FE">
        <w:rPr>
          <w:sz w:val="22"/>
          <w:szCs w:val="22"/>
        </w:rPr>
        <w:t>в) оценить этот уровень и сравнить его.</w:t>
      </w:r>
    </w:p>
    <w:p w:rsidR="00A1785E" w:rsidRDefault="00A1785E" w:rsidP="001C0226">
      <w:pPr>
        <w:shd w:val="clear" w:color="auto" w:fill="FFFFFF"/>
        <w:ind w:firstLine="709"/>
        <w:jc w:val="both"/>
        <w:rPr>
          <w:color w:val="000000"/>
          <w:sz w:val="22"/>
          <w:szCs w:val="22"/>
        </w:rPr>
      </w:pP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Понятие «педагогическая технология» Г.К. </w:t>
      </w:r>
      <w:proofErr w:type="spellStart"/>
      <w:r w:rsidRPr="004505FE">
        <w:rPr>
          <w:color w:val="000000"/>
          <w:sz w:val="22"/>
          <w:szCs w:val="22"/>
        </w:rPr>
        <w:t>Селевко</w:t>
      </w:r>
      <w:proofErr w:type="spellEnd"/>
      <w:r w:rsidRPr="004505FE">
        <w:rPr>
          <w:color w:val="000000"/>
          <w:sz w:val="22"/>
          <w:szCs w:val="22"/>
        </w:rPr>
        <w:t xml:space="preserve"> употребляет на трех уровнях.</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Общепедагогический </w:t>
      </w:r>
      <w:r w:rsidRPr="004505FE">
        <w:rPr>
          <w:color w:val="000000"/>
          <w:sz w:val="22"/>
          <w:szCs w:val="22"/>
        </w:rPr>
        <w:t>(</w:t>
      </w:r>
      <w:proofErr w:type="spellStart"/>
      <w:r w:rsidRPr="004505FE">
        <w:rPr>
          <w:color w:val="000000"/>
          <w:sz w:val="22"/>
          <w:szCs w:val="22"/>
        </w:rPr>
        <w:t>общедидактический</w:t>
      </w:r>
      <w:proofErr w:type="spellEnd"/>
      <w:r w:rsidRPr="004505FE">
        <w:rPr>
          <w:color w:val="000000"/>
          <w:sz w:val="22"/>
          <w:szCs w:val="22"/>
        </w:rPr>
        <w:t>) уровень. Педагогическая технология характеризует целостный образовательный процесс в данном регионе, учебном заведении. Здесь педагогическая технология синонимична педагогической системе: в неё включается совокупность целей, содержания, средств и методов обучения и даже алгоритм деятельности субъектов и объектов процесса (за исключением их самих).</w:t>
      </w:r>
    </w:p>
    <w:p w:rsidR="001C0226" w:rsidRPr="004505FE" w:rsidRDefault="001C0226" w:rsidP="001C0226">
      <w:pPr>
        <w:shd w:val="clear" w:color="auto" w:fill="FFFFFF"/>
        <w:ind w:firstLine="709"/>
        <w:jc w:val="both"/>
        <w:rPr>
          <w:color w:val="000000"/>
          <w:sz w:val="22"/>
          <w:szCs w:val="22"/>
        </w:rPr>
      </w:pPr>
      <w:proofErr w:type="spellStart"/>
      <w:r w:rsidRPr="004505FE">
        <w:rPr>
          <w:i/>
          <w:iCs/>
          <w:color w:val="000000"/>
          <w:sz w:val="22"/>
          <w:szCs w:val="22"/>
        </w:rPr>
        <w:t>Частно</w:t>
      </w:r>
      <w:proofErr w:type="spellEnd"/>
      <w:r w:rsidRPr="004505FE">
        <w:rPr>
          <w:i/>
          <w:iCs/>
          <w:color w:val="000000"/>
          <w:sz w:val="22"/>
          <w:szCs w:val="22"/>
        </w:rPr>
        <w:t xml:space="preserve">-методический </w:t>
      </w:r>
      <w:r w:rsidRPr="004505FE">
        <w:rPr>
          <w:color w:val="000000"/>
          <w:sz w:val="22"/>
          <w:szCs w:val="22"/>
        </w:rPr>
        <w:t xml:space="preserve">(предметный) уровень. Здесь педагогическая технология употребляется в значении </w:t>
      </w:r>
      <w:r w:rsidRPr="004505FE">
        <w:rPr>
          <w:i/>
          <w:iCs/>
          <w:color w:val="000000"/>
          <w:sz w:val="22"/>
          <w:szCs w:val="22"/>
        </w:rPr>
        <w:t xml:space="preserve">частная методика, </w:t>
      </w:r>
      <w:r w:rsidRPr="004505FE">
        <w:rPr>
          <w:color w:val="000000"/>
          <w:sz w:val="22"/>
          <w:szCs w:val="22"/>
        </w:rPr>
        <w:t>т. е. совокупность методов и средств для реализации определённого содержания обучения и воспитания в рамках одного предмета, группы, преподавателя (методики преподавания предметов, методика компенсирующего обучения, методика работы преподавателя, воспитателя).</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Элементный </w:t>
      </w:r>
      <w:r w:rsidRPr="004505FE">
        <w:rPr>
          <w:color w:val="000000"/>
          <w:sz w:val="22"/>
          <w:szCs w:val="22"/>
        </w:rPr>
        <w:t xml:space="preserve">(модульный) уровень. Начнём рассматривать технологию </w:t>
      </w:r>
      <w:r w:rsidRPr="004505FE">
        <w:rPr>
          <w:i/>
          <w:iCs/>
          <w:color w:val="000000"/>
          <w:sz w:val="22"/>
          <w:szCs w:val="22"/>
        </w:rPr>
        <w:t xml:space="preserve">отдельных частей </w:t>
      </w:r>
      <w:r w:rsidRPr="004505FE">
        <w:rPr>
          <w:color w:val="000000"/>
          <w:sz w:val="22"/>
          <w:szCs w:val="22"/>
        </w:rPr>
        <w:t xml:space="preserve">учебно-воспитательного процесса: технология отдельных видов деятельности, технология (формирования понятий, воспитание отдельных личностных качеств, технология урока, технология усвоения новых знаний, технология повторения и контроля материала, технология самостоятельной работы и др. </w:t>
      </w:r>
    </w:p>
    <w:p w:rsidR="001C0226" w:rsidRPr="004505FE" w:rsidRDefault="001C0226" w:rsidP="001C0226">
      <w:pPr>
        <w:shd w:val="clear" w:color="auto" w:fill="FFFFFF"/>
        <w:ind w:firstLine="709"/>
        <w:jc w:val="both"/>
        <w:rPr>
          <w:color w:val="000000"/>
          <w:sz w:val="22"/>
          <w:szCs w:val="22"/>
        </w:rPr>
      </w:pPr>
    </w:p>
    <w:p w:rsidR="001C0226" w:rsidRPr="004505FE" w:rsidRDefault="001C0226" w:rsidP="001C0226">
      <w:pPr>
        <w:shd w:val="clear" w:color="auto" w:fill="FFFFFF"/>
        <w:ind w:firstLine="709"/>
        <w:jc w:val="both"/>
        <w:rPr>
          <w:color w:val="000000"/>
          <w:sz w:val="22"/>
          <w:szCs w:val="22"/>
        </w:rPr>
      </w:pPr>
    </w:p>
    <w:p w:rsidR="001C0226" w:rsidRDefault="001C0226" w:rsidP="00AA0475">
      <w:pPr>
        <w:numPr>
          <w:ilvl w:val="0"/>
          <w:numId w:val="1"/>
        </w:numPr>
        <w:ind w:left="0" w:firstLine="709"/>
        <w:jc w:val="center"/>
        <w:rPr>
          <w:b/>
          <w:i/>
          <w:sz w:val="22"/>
          <w:szCs w:val="22"/>
        </w:rPr>
      </w:pPr>
      <w:r w:rsidRPr="00A1785E">
        <w:rPr>
          <w:b/>
          <w:i/>
          <w:sz w:val="22"/>
          <w:szCs w:val="22"/>
        </w:rPr>
        <w:t>Охарактеризуйте качества педагогических технологий.</w:t>
      </w:r>
    </w:p>
    <w:p w:rsidR="00A1785E" w:rsidRPr="00A1785E" w:rsidRDefault="00A1785E" w:rsidP="00A1785E">
      <w:pPr>
        <w:ind w:left="709"/>
        <w:jc w:val="both"/>
        <w:rPr>
          <w:b/>
          <w:i/>
          <w:sz w:val="22"/>
          <w:szCs w:val="22"/>
        </w:rPr>
      </w:pP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Любая педагогическая технология должна удовлетворять некоторым основным методологическим требованиям (качествам).</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Технологическая схема </w:t>
      </w:r>
      <w:r w:rsidRPr="004505FE">
        <w:rPr>
          <w:color w:val="000000"/>
          <w:sz w:val="22"/>
          <w:szCs w:val="22"/>
        </w:rPr>
        <w:t>(карта) - условное изображение технологии процесса с помощью разделения его на отдельные функциональные элементы и обозначения логических связей между ними.</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Научная </w:t>
      </w:r>
      <w:r w:rsidRPr="004505FE">
        <w:rPr>
          <w:i/>
          <w:color w:val="000000"/>
          <w:sz w:val="22"/>
          <w:szCs w:val="22"/>
        </w:rPr>
        <w:t>база</w:t>
      </w:r>
      <w:r w:rsidRPr="004505FE">
        <w:rPr>
          <w:color w:val="000000"/>
          <w:sz w:val="22"/>
          <w:szCs w:val="22"/>
        </w:rPr>
        <w:t>. Каждой педагогической технологии должна быть присуща опора на определённую научную концепцию усвоения опыта, научное обоснование процесса достижения образовательных целей.</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lastRenderedPageBreak/>
        <w:t xml:space="preserve">Системность. </w:t>
      </w:r>
      <w:r w:rsidRPr="004505FE">
        <w:rPr>
          <w:color w:val="000000"/>
          <w:sz w:val="22"/>
          <w:szCs w:val="22"/>
        </w:rPr>
        <w:t>Педагогическая технология должна обладать всеми признаками системы; логикой процесса, взаимосвязью всех его частей, целостностью.</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Управляемость. </w:t>
      </w:r>
      <w:r w:rsidRPr="004505FE">
        <w:rPr>
          <w:color w:val="000000"/>
          <w:sz w:val="22"/>
          <w:szCs w:val="22"/>
        </w:rPr>
        <w:t>Предполагает возможность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 xml:space="preserve">Эффективность. </w:t>
      </w:r>
      <w:r w:rsidRPr="004505FE">
        <w:rPr>
          <w:color w:val="000000"/>
          <w:sz w:val="22"/>
          <w:szCs w:val="22"/>
        </w:rPr>
        <w:t>Современные педагогические технологии существуют в конкурентных условиях и должны гарантировать достижение определённого стандарта обучения, являться эффективными по результатам и оптимальными по затратам.</w:t>
      </w:r>
    </w:p>
    <w:p w:rsidR="001C0226" w:rsidRPr="004505FE" w:rsidRDefault="001C0226" w:rsidP="001C0226">
      <w:pPr>
        <w:shd w:val="clear" w:color="auto" w:fill="FFFFFF"/>
        <w:ind w:firstLine="709"/>
        <w:jc w:val="both"/>
        <w:rPr>
          <w:color w:val="000000"/>
          <w:sz w:val="22"/>
          <w:szCs w:val="22"/>
        </w:rPr>
      </w:pPr>
      <w:proofErr w:type="spellStart"/>
      <w:r w:rsidRPr="004505FE">
        <w:rPr>
          <w:i/>
          <w:iCs/>
          <w:color w:val="000000"/>
          <w:sz w:val="22"/>
          <w:szCs w:val="22"/>
        </w:rPr>
        <w:t>Воспроизводимость</w:t>
      </w:r>
      <w:proofErr w:type="spellEnd"/>
      <w:r w:rsidRPr="004505FE">
        <w:rPr>
          <w:i/>
          <w:iCs/>
          <w:color w:val="000000"/>
          <w:sz w:val="22"/>
          <w:szCs w:val="22"/>
        </w:rPr>
        <w:t xml:space="preserve">. </w:t>
      </w:r>
      <w:r w:rsidRPr="004505FE">
        <w:rPr>
          <w:color w:val="000000"/>
          <w:sz w:val="22"/>
          <w:szCs w:val="22"/>
        </w:rPr>
        <w:t>Подразумевает возможность применения педагогической технологии в других однотипных образовательных учреждениях, другими субъектами.</w:t>
      </w:r>
    </w:p>
    <w:p w:rsidR="001C0226" w:rsidRPr="004505FE" w:rsidRDefault="001C0226" w:rsidP="001C0226">
      <w:pPr>
        <w:ind w:firstLine="709"/>
        <w:jc w:val="center"/>
        <w:rPr>
          <w:i/>
          <w:sz w:val="22"/>
          <w:szCs w:val="22"/>
        </w:rPr>
      </w:pPr>
      <w:r w:rsidRPr="004505FE">
        <w:rPr>
          <w:bCs/>
          <w:i/>
          <w:sz w:val="22"/>
          <w:szCs w:val="22"/>
        </w:rPr>
        <w:t>Основными критериями технологичности являются</w:t>
      </w:r>
      <w:r w:rsidRPr="004505FE">
        <w:rPr>
          <w:i/>
          <w:sz w:val="22"/>
          <w:szCs w:val="22"/>
        </w:rPr>
        <w:t>:</w:t>
      </w:r>
    </w:p>
    <w:p w:rsidR="001C0226" w:rsidRPr="004505FE" w:rsidRDefault="001C0226" w:rsidP="001C0226">
      <w:pPr>
        <w:numPr>
          <w:ilvl w:val="0"/>
          <w:numId w:val="5"/>
        </w:numPr>
        <w:tabs>
          <w:tab w:val="left" w:pos="993"/>
        </w:tabs>
        <w:suppressAutoHyphens/>
        <w:jc w:val="both"/>
        <w:rPr>
          <w:sz w:val="22"/>
          <w:szCs w:val="22"/>
        </w:rPr>
      </w:pPr>
      <w:r w:rsidRPr="004505FE">
        <w:rPr>
          <w:i/>
          <w:iCs/>
          <w:sz w:val="22"/>
          <w:szCs w:val="22"/>
        </w:rPr>
        <w:t>системность</w:t>
      </w:r>
      <w:r w:rsidRPr="004505FE">
        <w:rPr>
          <w:iCs/>
          <w:sz w:val="22"/>
          <w:szCs w:val="22"/>
        </w:rPr>
        <w:t xml:space="preserve"> </w:t>
      </w:r>
      <w:r w:rsidRPr="004505FE">
        <w:rPr>
          <w:sz w:val="22"/>
          <w:szCs w:val="22"/>
        </w:rPr>
        <w:t>(комплексность, целостность),</w:t>
      </w:r>
    </w:p>
    <w:p w:rsidR="001C0226" w:rsidRPr="004505FE" w:rsidRDefault="001C0226" w:rsidP="001C0226">
      <w:pPr>
        <w:numPr>
          <w:ilvl w:val="0"/>
          <w:numId w:val="5"/>
        </w:numPr>
        <w:tabs>
          <w:tab w:val="left" w:pos="993"/>
        </w:tabs>
        <w:suppressAutoHyphens/>
        <w:jc w:val="both"/>
        <w:rPr>
          <w:sz w:val="22"/>
          <w:szCs w:val="22"/>
        </w:rPr>
      </w:pPr>
      <w:r w:rsidRPr="004505FE">
        <w:rPr>
          <w:bCs/>
          <w:i/>
          <w:iCs/>
          <w:sz w:val="22"/>
          <w:szCs w:val="22"/>
        </w:rPr>
        <w:t>научность</w:t>
      </w:r>
      <w:r w:rsidRPr="004505FE">
        <w:rPr>
          <w:b/>
          <w:bCs/>
          <w:iCs/>
          <w:sz w:val="22"/>
          <w:szCs w:val="22"/>
        </w:rPr>
        <w:t xml:space="preserve"> </w:t>
      </w:r>
      <w:r w:rsidRPr="004505FE">
        <w:rPr>
          <w:sz w:val="22"/>
          <w:szCs w:val="22"/>
        </w:rPr>
        <w:t>(концептуальность, развивающий характер);</w:t>
      </w:r>
    </w:p>
    <w:p w:rsidR="001C0226" w:rsidRPr="004505FE" w:rsidRDefault="001C0226" w:rsidP="001C0226">
      <w:pPr>
        <w:numPr>
          <w:ilvl w:val="0"/>
          <w:numId w:val="5"/>
        </w:numPr>
        <w:tabs>
          <w:tab w:val="left" w:pos="993"/>
        </w:tabs>
        <w:suppressAutoHyphens/>
        <w:jc w:val="both"/>
        <w:rPr>
          <w:bCs/>
          <w:sz w:val="22"/>
          <w:szCs w:val="22"/>
        </w:rPr>
      </w:pPr>
      <w:r w:rsidRPr="004505FE">
        <w:rPr>
          <w:i/>
          <w:iCs/>
          <w:sz w:val="22"/>
          <w:szCs w:val="22"/>
        </w:rPr>
        <w:t>структурированность</w:t>
      </w:r>
      <w:r w:rsidRPr="004505FE">
        <w:rPr>
          <w:iCs/>
          <w:sz w:val="22"/>
          <w:szCs w:val="22"/>
        </w:rPr>
        <w:t xml:space="preserve"> </w:t>
      </w:r>
      <w:r w:rsidRPr="004505FE">
        <w:rPr>
          <w:sz w:val="22"/>
          <w:szCs w:val="22"/>
        </w:rPr>
        <w:t xml:space="preserve">(иерархичность» логичность, </w:t>
      </w:r>
      <w:proofErr w:type="spellStart"/>
      <w:r w:rsidRPr="004505FE">
        <w:rPr>
          <w:bCs/>
          <w:sz w:val="22"/>
          <w:szCs w:val="22"/>
        </w:rPr>
        <w:t>алгоритмичность</w:t>
      </w:r>
      <w:proofErr w:type="spellEnd"/>
      <w:r w:rsidRPr="004505FE">
        <w:rPr>
          <w:bCs/>
          <w:sz w:val="22"/>
          <w:szCs w:val="22"/>
        </w:rPr>
        <w:t xml:space="preserve">, </w:t>
      </w:r>
      <w:proofErr w:type="spellStart"/>
      <w:r w:rsidRPr="004505FE">
        <w:rPr>
          <w:bCs/>
          <w:sz w:val="22"/>
          <w:szCs w:val="22"/>
        </w:rPr>
        <w:t>процессуальность</w:t>
      </w:r>
      <w:proofErr w:type="spellEnd"/>
      <w:r w:rsidRPr="004505FE">
        <w:rPr>
          <w:bCs/>
          <w:sz w:val="22"/>
          <w:szCs w:val="22"/>
        </w:rPr>
        <w:t>, преемственность, вариативность);</w:t>
      </w:r>
    </w:p>
    <w:p w:rsidR="001C0226" w:rsidRPr="004505FE" w:rsidRDefault="001C0226" w:rsidP="001C0226">
      <w:pPr>
        <w:numPr>
          <w:ilvl w:val="0"/>
          <w:numId w:val="5"/>
        </w:numPr>
        <w:tabs>
          <w:tab w:val="left" w:pos="993"/>
        </w:tabs>
        <w:suppressAutoHyphens/>
        <w:jc w:val="both"/>
        <w:rPr>
          <w:sz w:val="22"/>
          <w:szCs w:val="22"/>
        </w:rPr>
      </w:pPr>
      <w:r w:rsidRPr="004505FE">
        <w:rPr>
          <w:i/>
          <w:iCs/>
          <w:sz w:val="22"/>
          <w:szCs w:val="22"/>
        </w:rPr>
        <w:t>управляемость</w:t>
      </w:r>
      <w:r w:rsidRPr="004505FE">
        <w:rPr>
          <w:iCs/>
          <w:sz w:val="22"/>
          <w:szCs w:val="22"/>
        </w:rPr>
        <w:t xml:space="preserve"> </w:t>
      </w:r>
      <w:r w:rsidRPr="004505FE">
        <w:rPr>
          <w:sz w:val="22"/>
          <w:szCs w:val="22"/>
        </w:rPr>
        <w:t>(</w:t>
      </w:r>
      <w:proofErr w:type="spellStart"/>
      <w:r w:rsidRPr="004505FE">
        <w:rPr>
          <w:sz w:val="22"/>
          <w:szCs w:val="22"/>
        </w:rPr>
        <w:t>диагностичность</w:t>
      </w:r>
      <w:proofErr w:type="spellEnd"/>
      <w:r w:rsidRPr="004505FE">
        <w:rPr>
          <w:sz w:val="22"/>
          <w:szCs w:val="22"/>
        </w:rPr>
        <w:t xml:space="preserve">, прогнозируемость, эффективность, оптимальность, </w:t>
      </w:r>
      <w:proofErr w:type="spellStart"/>
      <w:r w:rsidRPr="004505FE">
        <w:rPr>
          <w:sz w:val="22"/>
          <w:szCs w:val="22"/>
        </w:rPr>
        <w:t>воспроизводимость</w:t>
      </w:r>
      <w:proofErr w:type="spellEnd"/>
      <w:r w:rsidRPr="004505FE">
        <w:rPr>
          <w:sz w:val="22"/>
          <w:szCs w:val="22"/>
        </w:rPr>
        <w:t>).</w:t>
      </w:r>
    </w:p>
    <w:p w:rsidR="001C0226" w:rsidRPr="004505FE" w:rsidRDefault="001C0226" w:rsidP="001C0226">
      <w:pPr>
        <w:shd w:val="clear" w:color="auto" w:fill="FFFFFF"/>
        <w:ind w:firstLine="709"/>
        <w:jc w:val="both"/>
        <w:rPr>
          <w:color w:val="000000"/>
          <w:sz w:val="22"/>
          <w:szCs w:val="22"/>
        </w:rPr>
      </w:pPr>
    </w:p>
    <w:p w:rsidR="001C0226" w:rsidRPr="004505FE" w:rsidRDefault="001C0226" w:rsidP="001C0226">
      <w:pPr>
        <w:ind w:firstLine="709"/>
        <w:jc w:val="both"/>
        <w:rPr>
          <w:sz w:val="22"/>
          <w:szCs w:val="22"/>
        </w:rPr>
      </w:pPr>
      <w:r w:rsidRPr="004505FE">
        <w:rPr>
          <w:i/>
          <w:sz w:val="22"/>
          <w:szCs w:val="22"/>
        </w:rPr>
        <w:t xml:space="preserve">Особенности педагогической технологии и технологических процессов заключаются в следующем: </w:t>
      </w:r>
      <w:r w:rsidRPr="004505FE">
        <w:rPr>
          <w:sz w:val="22"/>
          <w:szCs w:val="22"/>
        </w:rPr>
        <w:t>отдельные технологические процессы по своей структуре и способам их реализации воспитывают только внимание, исполнительность, способность действовать механически, исключительно при жестко заданной последовательности основных элементов программы. Другие технологические процессы выполняют функцию подспорья для активной сознательной мыслительной работы и развивают в творческой личности способность облегчать свою работу путем кодирования, поддающейся формализации информации. Преподавание одним единственным методом ведет к однообразию и монотонности в обучении со всеми вытекающими отсюда обстоятельствами. Отсюда вполне правомерно возникает проблема выбора используемых технологий, их оптимальных сочетаний для достижения лучших результатов обучения и воспитания, проблема меры и дозировки педагогических воздействий.</w:t>
      </w:r>
    </w:p>
    <w:p w:rsidR="001C0226" w:rsidRPr="004505FE" w:rsidRDefault="001C0226" w:rsidP="001C0226">
      <w:pPr>
        <w:ind w:firstLine="709"/>
        <w:jc w:val="both"/>
        <w:rPr>
          <w:sz w:val="22"/>
          <w:szCs w:val="22"/>
        </w:rPr>
      </w:pPr>
      <w:r w:rsidRPr="004505FE">
        <w:rPr>
          <w:sz w:val="22"/>
          <w:szCs w:val="22"/>
        </w:rPr>
        <w:t xml:space="preserve">Важной особенностью педагогической технологии является также «технологичность» содержания обучения или воспитания – его способность подвергаться кодированию, не утрачивая при этом своих </w:t>
      </w:r>
      <w:proofErr w:type="spellStart"/>
      <w:r w:rsidRPr="004505FE">
        <w:rPr>
          <w:sz w:val="22"/>
          <w:szCs w:val="22"/>
        </w:rPr>
        <w:t>воспитательно</w:t>
      </w:r>
      <w:proofErr w:type="spellEnd"/>
      <w:r w:rsidRPr="004505FE">
        <w:rPr>
          <w:sz w:val="22"/>
          <w:szCs w:val="22"/>
        </w:rPr>
        <w:t xml:space="preserve">-обучающих возможностей. Один материал легко кодируется и при раскодировании, воспроизведении не искажается, не деформируется и осознается учащимися во всей полноте и целостности. Так происходит, например, при кодировании математических формул, способов решения типовых задач; физических и химических формул и законов; подлежащих запоминанию исторических фактов, событий и др. В данном случае, введение в процесс обучения кодированных технологических цепочек повышает его эффективность. Другая информация, будучи закодированной, теряет свои </w:t>
      </w:r>
      <w:proofErr w:type="spellStart"/>
      <w:r w:rsidRPr="004505FE">
        <w:rPr>
          <w:sz w:val="22"/>
          <w:szCs w:val="22"/>
        </w:rPr>
        <w:t>воспитательно</w:t>
      </w:r>
      <w:proofErr w:type="spellEnd"/>
      <w:r w:rsidRPr="004505FE">
        <w:rPr>
          <w:sz w:val="22"/>
          <w:szCs w:val="22"/>
        </w:rPr>
        <w:t>-обучающие возможности. Из художественной, исторической информации технологической обработке поддаются лишь факты, внешние признаки и остается за кадром самая суть: идеи в их движении, развитии, теории и концептуальные подходы, разнообразные оценки. Кодирования процесса обучения ограничено при обучении литературе, искусству, истории, и психологии семейной жизни. Здесь использование чисто технологических подходов может привести к бездумному зазубриванию, к формализму в знаниях.</w:t>
      </w:r>
    </w:p>
    <w:p w:rsidR="001C0226" w:rsidRPr="004505FE" w:rsidRDefault="001C0226" w:rsidP="001C0226">
      <w:pPr>
        <w:ind w:firstLine="709"/>
        <w:jc w:val="both"/>
        <w:rPr>
          <w:sz w:val="22"/>
          <w:szCs w:val="22"/>
        </w:rPr>
      </w:pPr>
      <w:r w:rsidRPr="004505FE">
        <w:rPr>
          <w:sz w:val="22"/>
          <w:szCs w:val="22"/>
        </w:rPr>
        <w:t>К особенностям педагогической технологии относится и то, что каждому технологическому звену, системе, цепочке, приему нужно найти свое целесообразное место в целостном педагогическом процессе. Никакая технология не может заменить живого, эмоционального человеческого общения.</w:t>
      </w:r>
    </w:p>
    <w:p w:rsidR="001C0226" w:rsidRPr="004505FE" w:rsidRDefault="001C0226" w:rsidP="001C0226">
      <w:pPr>
        <w:ind w:firstLine="709"/>
        <w:jc w:val="both"/>
        <w:rPr>
          <w:sz w:val="22"/>
          <w:szCs w:val="22"/>
        </w:rPr>
      </w:pPr>
      <w:r w:rsidRPr="004505FE">
        <w:rPr>
          <w:sz w:val="22"/>
          <w:szCs w:val="22"/>
        </w:rPr>
        <w:t xml:space="preserve">Еще одна особенность состоит в том, что любая педагогическая технология, ее разработка и применение требуют высочайшей творческой активности педагога и учащихся. Педагог привлекает детей к творческому участию в разработке технологического инструментария: составлению технологических опорных схем, карт, к организации технологически четких форм воспитания и обучения. Активность педагога проявляется также в том, что он хорошо знает психологические и личностные особенности своих учеников, и на этом основании вносит индивидуальные коррективы в ход технологических процессов. Например, при обработке навыков решения типовых задач одни ребята, наиболее подготовленные, знающие последовательность технологических рабочих циклов, получают полную самостоятельность. Другим, менее подготовленным, учитель оказывает помощь и предоставляет возможность постоянной консультации. В ходе реализации технологических процессов учитель организует взаимные консультации, взаимопроверку и </w:t>
      </w:r>
      <w:proofErr w:type="spellStart"/>
      <w:r w:rsidRPr="004505FE">
        <w:rPr>
          <w:sz w:val="22"/>
          <w:szCs w:val="22"/>
        </w:rPr>
        <w:t>взаимооценку</w:t>
      </w:r>
      <w:proofErr w:type="spellEnd"/>
      <w:r w:rsidRPr="004505FE">
        <w:rPr>
          <w:sz w:val="22"/>
          <w:szCs w:val="22"/>
        </w:rPr>
        <w:t xml:space="preserve">. Активность детей проявляется в возрастающей самостоятельности, в осуществлении на основе технологического инструментария </w:t>
      </w:r>
      <w:proofErr w:type="spellStart"/>
      <w:r w:rsidRPr="004505FE">
        <w:rPr>
          <w:sz w:val="22"/>
          <w:szCs w:val="22"/>
        </w:rPr>
        <w:t>взаимообучения</w:t>
      </w:r>
      <w:proofErr w:type="spellEnd"/>
      <w:r w:rsidRPr="004505FE">
        <w:rPr>
          <w:sz w:val="22"/>
          <w:szCs w:val="22"/>
        </w:rPr>
        <w:t>, в технологическом творчестве. Огромное значение в активизации деятельности учащихся в технологическом процессе имеют психологическая установка на глубокое освоение знаний.</w:t>
      </w:r>
    </w:p>
    <w:p w:rsidR="001C0226" w:rsidRPr="004505FE" w:rsidRDefault="001C0226" w:rsidP="001C0226">
      <w:pPr>
        <w:ind w:firstLine="709"/>
        <w:jc w:val="both"/>
        <w:rPr>
          <w:sz w:val="22"/>
          <w:szCs w:val="22"/>
        </w:rPr>
      </w:pPr>
      <w:r w:rsidRPr="004505FE">
        <w:rPr>
          <w:sz w:val="22"/>
          <w:szCs w:val="22"/>
        </w:rPr>
        <w:t>В рамках этого подхода к обучению целью является развитие у учащихся возможностей самостоятельно осваивать новый опыт; ориентиром деятельности педагога и учащихся является порождении новых знаний, способов действий, личностных смыслов.</w:t>
      </w:r>
    </w:p>
    <w:p w:rsidR="001C0226" w:rsidRPr="004505FE" w:rsidRDefault="001C0226" w:rsidP="001C0226">
      <w:pPr>
        <w:ind w:firstLine="709"/>
        <w:jc w:val="both"/>
        <w:rPr>
          <w:sz w:val="22"/>
          <w:szCs w:val="22"/>
        </w:rPr>
      </w:pPr>
    </w:p>
    <w:p w:rsidR="001C0226" w:rsidRPr="004505FE" w:rsidRDefault="001C0226" w:rsidP="001C0226">
      <w:pPr>
        <w:ind w:left="709"/>
        <w:jc w:val="both"/>
        <w:rPr>
          <w:sz w:val="22"/>
          <w:szCs w:val="22"/>
        </w:rPr>
      </w:pPr>
    </w:p>
    <w:p w:rsidR="001C0226" w:rsidRPr="00A1785E" w:rsidRDefault="001C0226" w:rsidP="00AA0475">
      <w:pPr>
        <w:numPr>
          <w:ilvl w:val="0"/>
          <w:numId w:val="1"/>
        </w:numPr>
        <w:ind w:left="0" w:firstLine="709"/>
        <w:jc w:val="center"/>
        <w:rPr>
          <w:b/>
          <w:i/>
          <w:sz w:val="22"/>
          <w:szCs w:val="22"/>
        </w:rPr>
      </w:pPr>
      <w:r w:rsidRPr="00A1785E">
        <w:rPr>
          <w:b/>
          <w:i/>
          <w:sz w:val="22"/>
          <w:szCs w:val="22"/>
        </w:rPr>
        <w:t>Дайте характеристику типам учебного процесса.</w:t>
      </w:r>
    </w:p>
    <w:p w:rsidR="00A1785E" w:rsidRDefault="00A1785E" w:rsidP="001C0226">
      <w:pPr>
        <w:shd w:val="clear" w:color="auto" w:fill="FFFFFF"/>
        <w:ind w:firstLine="709"/>
        <w:jc w:val="both"/>
        <w:rPr>
          <w:sz w:val="22"/>
          <w:szCs w:val="22"/>
        </w:rPr>
      </w:pP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Отталкиваясь от предложенных М.Н. </w:t>
      </w:r>
      <w:proofErr w:type="spellStart"/>
      <w:r w:rsidRPr="004505FE">
        <w:rPr>
          <w:color w:val="000000"/>
          <w:sz w:val="22"/>
          <w:szCs w:val="22"/>
        </w:rPr>
        <w:t>Скаткиным</w:t>
      </w:r>
      <w:proofErr w:type="spellEnd"/>
      <w:r w:rsidRPr="004505FE">
        <w:rPr>
          <w:color w:val="000000"/>
          <w:sz w:val="22"/>
          <w:szCs w:val="22"/>
        </w:rPr>
        <w:t xml:space="preserve"> типов учебного процесса: догматического, объяснительного (созерцательного), продуктивного, добавляются в соответствии с уровнями усвоения содержания образования суггестивный и личностный, а объяснительный, названный репродуктивным, разбиваются на формальный и сущностный подтипы.</w:t>
      </w:r>
    </w:p>
    <w:p w:rsidR="001C0226" w:rsidRPr="004505FE" w:rsidRDefault="001C0226" w:rsidP="001C0226">
      <w:pPr>
        <w:ind w:firstLine="709"/>
        <w:jc w:val="both"/>
        <w:rPr>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2162"/>
        <w:gridCol w:w="2288"/>
        <w:gridCol w:w="3035"/>
        <w:gridCol w:w="2181"/>
      </w:tblGrid>
      <w:tr w:rsidR="001C0226" w:rsidRPr="004505FE" w:rsidTr="00263C7B">
        <w:trPr>
          <w:trHeight w:hRule="exact" w:val="963"/>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ind w:firstLine="709"/>
              <w:jc w:val="both"/>
              <w:rPr>
                <w:sz w:val="22"/>
                <w:szCs w:val="22"/>
                <w:lang w:eastAsia="ar-SA"/>
              </w:rPr>
            </w:pPr>
            <w:r w:rsidRPr="004505FE">
              <w:rPr>
                <w:color w:val="000000"/>
                <w:sz w:val="22"/>
                <w:szCs w:val="22"/>
              </w:rPr>
              <w:t>Тип</w:t>
            </w:r>
            <w:r w:rsidRPr="004505FE">
              <w:rPr>
                <w:sz w:val="22"/>
                <w:szCs w:val="22"/>
              </w:rPr>
              <w:t xml:space="preserve"> </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napToGrid w:val="0"/>
              <w:jc w:val="center"/>
              <w:rPr>
                <w:color w:val="000000"/>
                <w:sz w:val="22"/>
                <w:szCs w:val="22"/>
                <w:lang w:eastAsia="ar-SA"/>
              </w:rPr>
            </w:pPr>
            <w:r w:rsidRPr="004505FE">
              <w:rPr>
                <w:color w:val="000000"/>
                <w:sz w:val="22"/>
                <w:szCs w:val="22"/>
              </w:rPr>
              <w:t>Достигаемый</w:t>
            </w:r>
          </w:p>
          <w:p w:rsidR="001C0226" w:rsidRPr="004505FE" w:rsidRDefault="001C0226" w:rsidP="00263C7B">
            <w:pPr>
              <w:shd w:val="clear" w:color="auto" w:fill="FFFFFF"/>
              <w:suppressAutoHyphens/>
              <w:jc w:val="center"/>
              <w:rPr>
                <w:color w:val="000000"/>
                <w:sz w:val="22"/>
                <w:szCs w:val="22"/>
                <w:lang w:eastAsia="ar-SA"/>
              </w:rPr>
            </w:pPr>
            <w:r w:rsidRPr="004505FE">
              <w:rPr>
                <w:color w:val="000000"/>
                <w:sz w:val="22"/>
                <w:szCs w:val="22"/>
              </w:rPr>
              <w:t>результат</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napToGrid w:val="0"/>
              <w:jc w:val="center"/>
              <w:rPr>
                <w:color w:val="000000"/>
                <w:sz w:val="22"/>
                <w:szCs w:val="22"/>
                <w:lang w:eastAsia="ar-SA"/>
              </w:rPr>
            </w:pPr>
            <w:r w:rsidRPr="004505FE">
              <w:rPr>
                <w:color w:val="000000"/>
                <w:sz w:val="22"/>
                <w:szCs w:val="22"/>
              </w:rPr>
              <w:t>Познавательная</w:t>
            </w:r>
          </w:p>
          <w:p w:rsidR="001C0226" w:rsidRPr="004505FE" w:rsidRDefault="001C0226" w:rsidP="00263C7B">
            <w:pPr>
              <w:shd w:val="clear" w:color="auto" w:fill="FFFFFF"/>
              <w:suppressAutoHyphens/>
              <w:jc w:val="center"/>
              <w:rPr>
                <w:color w:val="000000"/>
                <w:sz w:val="22"/>
                <w:szCs w:val="22"/>
                <w:lang w:eastAsia="ar-SA"/>
              </w:rPr>
            </w:pPr>
            <w:r w:rsidRPr="004505FE">
              <w:rPr>
                <w:color w:val="000000"/>
                <w:sz w:val="22"/>
                <w:szCs w:val="22"/>
              </w:rPr>
              <w:t>деятельность ученика</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napToGrid w:val="0"/>
              <w:jc w:val="center"/>
              <w:rPr>
                <w:color w:val="000000"/>
                <w:sz w:val="22"/>
                <w:szCs w:val="22"/>
                <w:lang w:eastAsia="ar-SA"/>
              </w:rPr>
            </w:pPr>
            <w:r w:rsidRPr="004505FE">
              <w:rPr>
                <w:color w:val="000000"/>
                <w:sz w:val="22"/>
                <w:szCs w:val="22"/>
              </w:rPr>
              <w:t>Типичные</w:t>
            </w:r>
          </w:p>
          <w:p w:rsidR="001C0226" w:rsidRPr="004505FE" w:rsidRDefault="001C0226" w:rsidP="00263C7B">
            <w:pPr>
              <w:shd w:val="clear" w:color="auto" w:fill="FFFFFF"/>
              <w:suppressAutoHyphens/>
              <w:jc w:val="center"/>
              <w:rPr>
                <w:color w:val="000000"/>
                <w:sz w:val="22"/>
                <w:szCs w:val="22"/>
                <w:lang w:eastAsia="ar-SA"/>
              </w:rPr>
            </w:pPr>
            <w:r w:rsidRPr="004505FE">
              <w:rPr>
                <w:color w:val="000000"/>
                <w:sz w:val="22"/>
                <w:szCs w:val="22"/>
              </w:rPr>
              <w:t>методы обучения</w:t>
            </w:r>
          </w:p>
        </w:tc>
      </w:tr>
      <w:tr w:rsidR="001C0226" w:rsidRPr="004505FE" w:rsidTr="00263C7B">
        <w:trPr>
          <w:trHeight w:hRule="exact" w:val="845"/>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color w:val="000000"/>
                <w:sz w:val="22"/>
                <w:szCs w:val="22"/>
                <w:lang w:eastAsia="ar-SA"/>
              </w:rPr>
            </w:pPr>
            <w:r w:rsidRPr="004505FE">
              <w:rPr>
                <w:color w:val="000000"/>
                <w:sz w:val="22"/>
                <w:szCs w:val="22"/>
              </w:rPr>
              <w:t>Суггестивный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психологическая готовность</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napToGrid w:val="0"/>
              <w:ind w:firstLine="709"/>
              <w:rPr>
                <w:color w:val="000000"/>
                <w:sz w:val="22"/>
                <w:szCs w:val="22"/>
                <w:lang w:eastAsia="ar-SA"/>
              </w:rPr>
            </w:pPr>
            <w:r w:rsidRPr="004505FE">
              <w:rPr>
                <w:color w:val="000000"/>
                <w:sz w:val="22"/>
                <w:szCs w:val="22"/>
              </w:rPr>
              <w:t xml:space="preserve">нейтральная </w:t>
            </w:r>
          </w:p>
          <w:p w:rsidR="001C0226" w:rsidRPr="004505FE" w:rsidRDefault="001C0226" w:rsidP="00263C7B">
            <w:pPr>
              <w:shd w:val="clear" w:color="auto" w:fill="FFFFFF"/>
              <w:suppressAutoHyphens/>
              <w:ind w:firstLine="709"/>
              <w:rPr>
                <w:sz w:val="22"/>
                <w:szCs w:val="22"/>
                <w:lang w:eastAsia="ar-SA"/>
              </w:rPr>
            </w:pPr>
            <w:r w:rsidRPr="004505FE">
              <w:rPr>
                <w:color w:val="000000"/>
                <w:sz w:val="22"/>
                <w:szCs w:val="22"/>
              </w:rPr>
              <w:t>активность</w:t>
            </w:r>
            <w:r w:rsidRPr="004505FE">
              <w:rPr>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Pr>
          <w:p w:rsidR="001C0226" w:rsidRPr="004505FE" w:rsidRDefault="001C0226" w:rsidP="00263C7B">
            <w:pPr>
              <w:shd w:val="clear" w:color="auto" w:fill="FFFFFF"/>
              <w:suppressAutoHyphens/>
              <w:snapToGrid w:val="0"/>
              <w:ind w:firstLine="709"/>
              <w:jc w:val="both"/>
              <w:rPr>
                <w:sz w:val="22"/>
                <w:szCs w:val="22"/>
                <w:lang w:eastAsia="ar-SA"/>
              </w:rPr>
            </w:pPr>
          </w:p>
        </w:tc>
      </w:tr>
      <w:tr w:rsidR="001C0226" w:rsidRPr="004505FE" w:rsidTr="00263C7B">
        <w:trPr>
          <w:trHeight w:hRule="exact" w:val="838"/>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color w:val="000000"/>
                <w:sz w:val="22"/>
                <w:szCs w:val="22"/>
                <w:lang w:eastAsia="ar-SA"/>
              </w:rPr>
            </w:pPr>
            <w:r w:rsidRPr="004505FE">
              <w:rPr>
                <w:color w:val="000000"/>
                <w:sz w:val="22"/>
                <w:szCs w:val="22"/>
              </w:rPr>
              <w:t>Догматический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поверхностная ориентировка</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ind w:firstLine="709"/>
              <w:rPr>
                <w:sz w:val="22"/>
                <w:szCs w:val="22"/>
                <w:lang w:eastAsia="ar-SA"/>
              </w:rPr>
            </w:pPr>
            <w:r w:rsidRPr="004505FE">
              <w:rPr>
                <w:color w:val="000000"/>
                <w:sz w:val="22"/>
                <w:szCs w:val="22"/>
              </w:rPr>
              <w:t>заучивание</w:t>
            </w:r>
            <w:r w:rsidRPr="004505FE">
              <w:rPr>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сообщающие</w:t>
            </w:r>
            <w:r w:rsidRPr="004505FE">
              <w:rPr>
                <w:sz w:val="22"/>
                <w:szCs w:val="22"/>
              </w:rPr>
              <w:t xml:space="preserve"> </w:t>
            </w:r>
          </w:p>
        </w:tc>
      </w:tr>
      <w:tr w:rsidR="001C0226" w:rsidRPr="004505FE" w:rsidTr="00263C7B">
        <w:trPr>
          <w:trHeight w:hRule="exact" w:val="1377"/>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color w:val="000000"/>
                <w:sz w:val="22"/>
                <w:szCs w:val="22"/>
                <w:lang w:eastAsia="ar-SA"/>
              </w:rPr>
            </w:pPr>
            <w:r w:rsidRPr="004505FE">
              <w:rPr>
                <w:color w:val="000000"/>
                <w:sz w:val="22"/>
                <w:szCs w:val="22"/>
              </w:rPr>
              <w:t>Формально-репродуктивный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napToGrid w:val="0"/>
              <w:rPr>
                <w:color w:val="000000"/>
                <w:sz w:val="22"/>
                <w:szCs w:val="22"/>
                <w:lang w:eastAsia="ar-SA"/>
              </w:rPr>
            </w:pPr>
            <w:r w:rsidRPr="004505FE">
              <w:rPr>
                <w:color w:val="000000"/>
                <w:sz w:val="22"/>
                <w:szCs w:val="22"/>
              </w:rPr>
              <w:t xml:space="preserve">формальные </w:t>
            </w:r>
          </w:p>
          <w:p w:rsidR="001C0226" w:rsidRPr="004505FE" w:rsidRDefault="001C0226" w:rsidP="00263C7B">
            <w:pPr>
              <w:shd w:val="clear" w:color="auto" w:fill="FFFFFF"/>
              <w:suppressAutoHyphens/>
              <w:rPr>
                <w:sz w:val="22"/>
                <w:szCs w:val="22"/>
                <w:lang w:eastAsia="ar-SA"/>
              </w:rPr>
            </w:pPr>
            <w:r w:rsidRPr="004505FE">
              <w:rPr>
                <w:color w:val="000000"/>
                <w:sz w:val="22"/>
                <w:szCs w:val="22"/>
              </w:rPr>
              <w:t>знания</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color w:val="000000"/>
                <w:sz w:val="22"/>
                <w:szCs w:val="22"/>
                <w:lang w:eastAsia="ar-SA"/>
              </w:rPr>
            </w:pPr>
            <w:r w:rsidRPr="004505FE">
              <w:rPr>
                <w:color w:val="000000"/>
                <w:sz w:val="22"/>
                <w:szCs w:val="22"/>
              </w:rPr>
              <w:t>понимание, воспроизводящая активность</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объяснительно-иллюстративные</w:t>
            </w:r>
            <w:r w:rsidRPr="004505FE">
              <w:rPr>
                <w:sz w:val="22"/>
                <w:szCs w:val="22"/>
              </w:rPr>
              <w:t xml:space="preserve"> </w:t>
            </w:r>
          </w:p>
        </w:tc>
      </w:tr>
      <w:tr w:rsidR="001C0226" w:rsidRPr="004505FE" w:rsidTr="00263C7B">
        <w:trPr>
          <w:trHeight w:hRule="exact" w:val="1343"/>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color w:val="000000"/>
                <w:sz w:val="22"/>
                <w:szCs w:val="22"/>
                <w:lang w:eastAsia="ar-SA"/>
              </w:rPr>
            </w:pPr>
            <w:proofErr w:type="spellStart"/>
            <w:r w:rsidRPr="004505FE">
              <w:rPr>
                <w:color w:val="000000"/>
                <w:sz w:val="22"/>
                <w:szCs w:val="22"/>
              </w:rPr>
              <w:t>Сущностно</w:t>
            </w:r>
            <w:proofErr w:type="spellEnd"/>
            <w:r w:rsidRPr="004505FE">
              <w:rPr>
                <w:color w:val="000000"/>
                <w:sz w:val="22"/>
                <w:szCs w:val="22"/>
              </w:rPr>
              <w:t>-репродуктивный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ind w:firstLine="709"/>
              <w:rPr>
                <w:sz w:val="22"/>
                <w:szCs w:val="22"/>
                <w:lang w:eastAsia="ar-SA"/>
              </w:rPr>
            </w:pPr>
            <w:r w:rsidRPr="004505FE">
              <w:rPr>
                <w:color w:val="000000"/>
                <w:sz w:val="22"/>
                <w:szCs w:val="22"/>
              </w:rPr>
              <w:t>умения</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sz w:val="22"/>
                <w:szCs w:val="22"/>
                <w:lang w:eastAsia="ar-SA"/>
              </w:rPr>
            </w:pPr>
            <w:r w:rsidRPr="004505FE">
              <w:rPr>
                <w:color w:val="000000"/>
                <w:sz w:val="22"/>
                <w:szCs w:val="22"/>
              </w:rPr>
              <w:t>обдумывание, интерпретирующая активность</w:t>
            </w:r>
            <w:r w:rsidRPr="004505FE">
              <w:rPr>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uppressAutoHyphens/>
              <w:snapToGrid w:val="0"/>
              <w:rPr>
                <w:color w:val="000000"/>
                <w:sz w:val="22"/>
                <w:szCs w:val="22"/>
                <w:lang w:eastAsia="ar-SA"/>
              </w:rPr>
            </w:pPr>
            <w:r w:rsidRPr="004505FE">
              <w:rPr>
                <w:color w:val="000000"/>
                <w:sz w:val="22"/>
                <w:szCs w:val="22"/>
              </w:rPr>
              <w:t>репродуктивные, решение задач</w:t>
            </w:r>
          </w:p>
        </w:tc>
      </w:tr>
      <w:tr w:rsidR="001C0226" w:rsidRPr="004505FE" w:rsidTr="00263C7B">
        <w:trPr>
          <w:trHeight w:hRule="exact" w:val="1303"/>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jc w:val="both"/>
              <w:rPr>
                <w:color w:val="000000"/>
                <w:sz w:val="22"/>
                <w:szCs w:val="22"/>
                <w:lang w:eastAsia="ar-SA"/>
              </w:rPr>
            </w:pPr>
            <w:r w:rsidRPr="004505FE">
              <w:rPr>
                <w:color w:val="000000"/>
                <w:sz w:val="22"/>
                <w:szCs w:val="22"/>
              </w:rPr>
              <w:t>Продуктивный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творческое мышление</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самостоятельный поиск, творческая активность</w:t>
            </w:r>
            <w:r w:rsidRPr="004505FE">
              <w:rPr>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uppressAutoHyphens/>
              <w:snapToGrid w:val="0"/>
              <w:rPr>
                <w:color w:val="000000"/>
                <w:sz w:val="22"/>
                <w:szCs w:val="22"/>
                <w:lang w:eastAsia="ar-SA"/>
              </w:rPr>
            </w:pPr>
            <w:r w:rsidRPr="004505FE">
              <w:rPr>
                <w:color w:val="000000"/>
                <w:sz w:val="22"/>
                <w:szCs w:val="22"/>
              </w:rPr>
              <w:t>проблемное обучение</w:t>
            </w:r>
          </w:p>
        </w:tc>
      </w:tr>
      <w:tr w:rsidR="001C0226" w:rsidRPr="004505FE" w:rsidTr="00263C7B">
        <w:trPr>
          <w:trHeight w:hRule="exact" w:val="1788"/>
        </w:trPr>
        <w:tc>
          <w:tcPr>
            <w:tcW w:w="2162"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color w:val="000000"/>
                <w:sz w:val="22"/>
                <w:szCs w:val="22"/>
                <w:lang w:eastAsia="ar-SA"/>
              </w:rPr>
            </w:pPr>
            <w:r w:rsidRPr="004505FE">
              <w:rPr>
                <w:color w:val="000000"/>
                <w:sz w:val="22"/>
                <w:szCs w:val="22"/>
              </w:rPr>
              <w:t>Личностный</w:t>
            </w:r>
          </w:p>
        </w:tc>
        <w:tc>
          <w:tcPr>
            <w:tcW w:w="2288"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ind w:firstLine="709"/>
              <w:rPr>
                <w:sz w:val="22"/>
                <w:szCs w:val="22"/>
                <w:lang w:eastAsia="ar-SA"/>
              </w:rPr>
            </w:pPr>
            <w:r w:rsidRPr="004505FE">
              <w:rPr>
                <w:color w:val="000000"/>
                <w:sz w:val="22"/>
                <w:szCs w:val="22"/>
              </w:rPr>
              <w:t>личность</w:t>
            </w:r>
            <w:r w:rsidRPr="004505FE">
              <w:rPr>
                <w:sz w:val="22"/>
                <w:szCs w:val="22"/>
              </w:rPr>
              <w:t xml:space="preserve"> </w:t>
            </w:r>
          </w:p>
        </w:tc>
        <w:tc>
          <w:tcPr>
            <w:tcW w:w="3035" w:type="dxa"/>
            <w:tcBorders>
              <w:top w:val="single" w:sz="4" w:space="0" w:color="000000"/>
              <w:left w:val="single" w:sz="4" w:space="0" w:color="000000"/>
              <w:bottom w:val="single" w:sz="4" w:space="0" w:color="000000"/>
              <w:right w:val="nil"/>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коллективный поиск</w:t>
            </w:r>
            <w:r w:rsidRPr="004505FE">
              <w:rPr>
                <w:sz w:val="22"/>
                <w:szCs w:val="22"/>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FFFFFF"/>
            <w:hideMark/>
          </w:tcPr>
          <w:p w:rsidR="001C0226" w:rsidRPr="004505FE" w:rsidRDefault="001C0226" w:rsidP="00263C7B">
            <w:pPr>
              <w:shd w:val="clear" w:color="auto" w:fill="FFFFFF"/>
              <w:suppressAutoHyphens/>
              <w:snapToGrid w:val="0"/>
              <w:rPr>
                <w:sz w:val="22"/>
                <w:szCs w:val="22"/>
                <w:lang w:eastAsia="ar-SA"/>
              </w:rPr>
            </w:pPr>
            <w:r w:rsidRPr="004505FE">
              <w:rPr>
                <w:color w:val="000000"/>
                <w:sz w:val="22"/>
                <w:szCs w:val="22"/>
              </w:rPr>
              <w:t>решение задач, имеющих личный жизненный смысл</w:t>
            </w:r>
            <w:r w:rsidRPr="004505FE">
              <w:rPr>
                <w:sz w:val="22"/>
                <w:szCs w:val="22"/>
              </w:rPr>
              <w:t xml:space="preserve"> </w:t>
            </w:r>
          </w:p>
        </w:tc>
      </w:tr>
    </w:tbl>
    <w:p w:rsidR="001C0226" w:rsidRPr="004505FE" w:rsidRDefault="001C0226" w:rsidP="001C0226">
      <w:pPr>
        <w:ind w:firstLine="709"/>
        <w:jc w:val="both"/>
        <w:rPr>
          <w:sz w:val="22"/>
          <w:szCs w:val="22"/>
          <w:lang w:eastAsia="ar-SA"/>
        </w:rPr>
      </w:pP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ДОГМАТИЧЕСКИЙ тип, берущий свое название от догм (догматов), в виде которых представлено осваиваемое учебное содержание, является давней историей образования. Средневековый катехизис, монастырская зубрежка являются классической формой его проявления. Однако, рецидивы догматического обучения встречаются по сей день, когда делается упор на чистое заучивание определений, механическое запоминание без понимания смысла.</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Догматическое обучение стало первым типом, имевшим широкое распространение: потребовалось достаточно много людей, владеющих грамотой, умеющих считать, писать, но не мыслить. Любое отклонение от догм немедленно пресекалось. Единицы из десятка тысяч пробивались сквозь толщу зубрежки к собственному мнению, к истине.</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По мере развития средств производства, усложнения трудового процесса и решаемых работником задач потребовалось не исполнение шаблонных действий, а умелая деятельность, применение трудовых приемов в разнообразных ситуациях; вместо придатка машины стал необходим работник понимающий.</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РЕПРОДУКТИВНОЕ обучение, нацеленное на максимально быстрое освоение индивидом имеющегося опыта, не требует пояснений, это - наши традиции. Учебные программы, учебники, привычный стиль взаимодействия с учеником, устоявшиеся формы обучения и в первую очередь сам урок, организация кабинетов и всего учебного здания - все это сегодня максимально приспособлено к требованиям данного типа учебного процесса. Репродукция готовила грамотного работника, но исполнителя, не способного создавать новое. Ответом на социальный заказ стала пропаганда проблемного обучения, позже - активных методов обучения. Необходимость продуктивного типа доказывать нет необходимости: у всех на устах развитие </w:t>
      </w:r>
      <w:r w:rsidRPr="004505FE">
        <w:rPr>
          <w:color w:val="000000"/>
          <w:sz w:val="22"/>
          <w:szCs w:val="22"/>
        </w:rPr>
        <w:lastRenderedPageBreak/>
        <w:t>творчества, активизация познавательной деятельности. Следует только трезво признать, что антураж сегодняшней школы не меняется со времен основателя дидактики. Урок, крайне неуклюжий с позиций творческой активности, признается в качестве «основной организационной формы обучения. Этот факт нельзя рассматривать как недостаток педагогической практики: из него следует, согласно еще одной закономерности образования, что стрелка социальной потребности еще не указывает на выпускника-творца и продуктивный тип не может быть массовым.</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И все-таки ПРОДУКТИВНЫЙ тип - это требование времени, логичный шаг развития педагогической практики. Характерными его особенностями являются самостоятельная, а</w:t>
      </w:r>
      <w:r w:rsidRPr="004505FE">
        <w:rPr>
          <w:i/>
          <w:iCs/>
          <w:color w:val="000000"/>
          <w:sz w:val="22"/>
          <w:szCs w:val="22"/>
        </w:rPr>
        <w:t xml:space="preserve"> </w:t>
      </w:r>
      <w:r w:rsidRPr="004505FE">
        <w:rPr>
          <w:color w:val="000000"/>
          <w:sz w:val="22"/>
          <w:szCs w:val="22"/>
        </w:rPr>
        <w:t xml:space="preserve">не организованная преподавателем познавательная деятельность учащегося и творческое мышление как ключевой элемент результата образования. Понятно, почему все современные рекомендации по совершенствованию процесса обучения сходятся на развивающем обучении и использовании активных методов обучения. </w:t>
      </w:r>
    </w:p>
    <w:p w:rsidR="001C0226" w:rsidRPr="004505FE" w:rsidRDefault="001C0226" w:rsidP="001C0226">
      <w:pPr>
        <w:ind w:firstLine="709"/>
        <w:jc w:val="both"/>
        <w:rPr>
          <w:sz w:val="22"/>
          <w:szCs w:val="22"/>
        </w:rPr>
      </w:pPr>
      <w:r w:rsidRPr="004505FE">
        <w:rPr>
          <w:sz w:val="22"/>
          <w:szCs w:val="22"/>
        </w:rPr>
        <w:t>Связанные между собой репродуктивная и продуктивная деятельности представляют собой различные ступени одного и того же процесса освоения. В свою очередь и репродуктивную, и продуктивную деятельность можно разделить на более маленькие ступени. Так, В.П. Беспалько предлагает рассматривать освоения как процесс, состоящий из четырех уровней.</w:t>
      </w:r>
    </w:p>
    <w:p w:rsidR="001C0226" w:rsidRPr="004505FE" w:rsidRDefault="001C0226" w:rsidP="001C0226">
      <w:pPr>
        <w:ind w:firstLine="709"/>
        <w:jc w:val="both"/>
        <w:rPr>
          <w:sz w:val="22"/>
          <w:szCs w:val="22"/>
        </w:rPr>
      </w:pPr>
      <w:r w:rsidRPr="004505FE">
        <w:rPr>
          <w:b/>
          <w:sz w:val="22"/>
          <w:szCs w:val="22"/>
        </w:rPr>
        <w:t xml:space="preserve">Уровень 1 </w:t>
      </w:r>
      <w:r w:rsidRPr="004505FE">
        <w:rPr>
          <w:sz w:val="22"/>
          <w:szCs w:val="22"/>
        </w:rPr>
        <w:t>(ученический) – самый простой уровень репродуктивной деятельности. На этом уровне все компоненты задачи известны (цель, ситуация и действия по ее решению). От учащегося требуется только дать заключение о соответствии всех трех компонентов в структуре задачи.</w:t>
      </w:r>
    </w:p>
    <w:p w:rsidR="001C0226" w:rsidRPr="004505FE" w:rsidRDefault="001C0226" w:rsidP="001C0226">
      <w:pPr>
        <w:ind w:firstLine="709"/>
        <w:jc w:val="both"/>
        <w:rPr>
          <w:sz w:val="22"/>
          <w:szCs w:val="22"/>
        </w:rPr>
      </w:pPr>
      <w:r w:rsidRPr="004505FE">
        <w:rPr>
          <w:b/>
          <w:sz w:val="22"/>
          <w:szCs w:val="22"/>
        </w:rPr>
        <w:t>Уровень 2</w:t>
      </w:r>
      <w:r w:rsidRPr="004505FE">
        <w:rPr>
          <w:sz w:val="22"/>
          <w:szCs w:val="22"/>
        </w:rPr>
        <w:t xml:space="preserve"> (алгоритмический) – более сложный уровень репродуктивной деятельности. В задачах, рассчитанных на этот уровень, заданы только цель и ситуация (условия). От учащегося требуется применить ранее усвоенные действия по ее решению.</w:t>
      </w:r>
    </w:p>
    <w:p w:rsidR="001C0226" w:rsidRPr="004505FE" w:rsidRDefault="001C0226" w:rsidP="001C0226">
      <w:pPr>
        <w:ind w:firstLine="709"/>
        <w:jc w:val="both"/>
        <w:rPr>
          <w:sz w:val="22"/>
          <w:szCs w:val="22"/>
        </w:rPr>
      </w:pPr>
      <w:r w:rsidRPr="004505FE">
        <w:rPr>
          <w:b/>
          <w:sz w:val="22"/>
          <w:szCs w:val="22"/>
        </w:rPr>
        <w:t xml:space="preserve">Уровень 3 </w:t>
      </w:r>
      <w:r w:rsidRPr="004505FE">
        <w:rPr>
          <w:sz w:val="22"/>
          <w:szCs w:val="22"/>
        </w:rPr>
        <w:t>(эвристический) является первым уровнем продуктивной деятельности. В задаче этого уровня задана лишь цель, ни ситуация (условия), действия, которые необходимо использовать для достижения поставленной цели, не заданы и неясны. От учащегося требуется уточнить (домыслить) ситуацию и выбрать, какие из ранее усвоенных действий могут подойти для решения данной нетиповой задачи.</w:t>
      </w:r>
    </w:p>
    <w:p w:rsidR="001C0226" w:rsidRPr="004505FE" w:rsidRDefault="001C0226" w:rsidP="001C0226">
      <w:pPr>
        <w:ind w:firstLine="709"/>
        <w:jc w:val="both"/>
        <w:rPr>
          <w:sz w:val="22"/>
          <w:szCs w:val="22"/>
        </w:rPr>
      </w:pPr>
      <w:r w:rsidRPr="004505FE">
        <w:rPr>
          <w:b/>
          <w:sz w:val="22"/>
          <w:szCs w:val="22"/>
        </w:rPr>
        <w:t>Уровень 4</w:t>
      </w:r>
      <w:r w:rsidRPr="004505FE">
        <w:rPr>
          <w:sz w:val="22"/>
          <w:szCs w:val="22"/>
        </w:rPr>
        <w:t xml:space="preserve"> (творческий) – самый сложный уровень продуктивной деятельности. Для деятельности этого уровня характерно отсутствие задач как таковых. Учащийся сам ставит себе цель, формулирует ее, детализирует и далее осуществляет поиск возможных ситуаций (условий) и действий</w:t>
      </w:r>
      <w:proofErr w:type="gramStart"/>
      <w:r w:rsidRPr="004505FE">
        <w:rPr>
          <w:sz w:val="22"/>
          <w:szCs w:val="22"/>
        </w:rPr>
        <w:t>.</w:t>
      </w:r>
      <w:proofErr w:type="gramEnd"/>
      <w:r w:rsidRPr="004505FE">
        <w:rPr>
          <w:sz w:val="22"/>
          <w:szCs w:val="22"/>
        </w:rPr>
        <w:t xml:space="preserve"> ведущих к достижению выбранной им цели.</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ЛИЧНОСТНЫЙ тип учебно-воспитательного процесса. </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Название говорит не о том, что здесь формируется общественный облик (личина) человека, это было в любом типе образования, а о том, что формирование знаний, способов деятельности, мышления используется как средство образования личности, </w:t>
      </w:r>
      <w:proofErr w:type="spellStart"/>
      <w:r w:rsidRPr="004505FE">
        <w:rPr>
          <w:color w:val="000000"/>
          <w:sz w:val="22"/>
          <w:szCs w:val="22"/>
        </w:rPr>
        <w:t>самовыращивания</w:t>
      </w:r>
      <w:proofErr w:type="spellEnd"/>
      <w:r w:rsidRPr="004505FE">
        <w:rPr>
          <w:color w:val="000000"/>
          <w:sz w:val="22"/>
          <w:szCs w:val="22"/>
        </w:rPr>
        <w:t xml:space="preserve"> ее в тесном соприкосновении, кооперации с другими. Продукт этого типа - человек не с навязанным нравственным лицом, а индивидуальность, выстроившая себя в творческом социальном взаимодействии с другими.</w:t>
      </w:r>
    </w:p>
    <w:p w:rsidR="001C0226" w:rsidRPr="004505FE" w:rsidRDefault="001C0226" w:rsidP="001C0226">
      <w:pPr>
        <w:shd w:val="clear" w:color="auto" w:fill="FFFFFF"/>
        <w:ind w:firstLine="709"/>
        <w:jc w:val="both"/>
        <w:rPr>
          <w:color w:val="000000"/>
          <w:sz w:val="22"/>
          <w:szCs w:val="22"/>
        </w:rPr>
      </w:pPr>
      <w:proofErr w:type="spellStart"/>
      <w:r w:rsidRPr="004505FE">
        <w:rPr>
          <w:b/>
          <w:bCs/>
          <w:color w:val="000000"/>
          <w:sz w:val="22"/>
          <w:szCs w:val="22"/>
          <w:lang w:val="en-US"/>
        </w:rPr>
        <w:t>Suggestio</w:t>
      </w:r>
      <w:proofErr w:type="spellEnd"/>
      <w:r w:rsidRPr="004505FE">
        <w:rPr>
          <w:b/>
          <w:bCs/>
          <w:color w:val="000000"/>
          <w:sz w:val="22"/>
          <w:szCs w:val="22"/>
        </w:rPr>
        <w:t xml:space="preserve"> (лат.) -</w:t>
      </w:r>
      <w:r w:rsidRPr="004505FE">
        <w:rPr>
          <w:color w:val="000000"/>
          <w:sz w:val="22"/>
          <w:szCs w:val="22"/>
        </w:rPr>
        <w:t xml:space="preserve"> внушение. Известно, что «внушение - форма общения, при которой </w:t>
      </w:r>
      <w:proofErr w:type="spellStart"/>
      <w:r w:rsidRPr="004505FE">
        <w:rPr>
          <w:color w:val="000000"/>
          <w:sz w:val="22"/>
          <w:szCs w:val="22"/>
        </w:rPr>
        <w:t>суггеренд</w:t>
      </w:r>
      <w:proofErr w:type="spellEnd"/>
      <w:r w:rsidRPr="004505FE">
        <w:rPr>
          <w:color w:val="000000"/>
          <w:sz w:val="22"/>
          <w:szCs w:val="22"/>
        </w:rPr>
        <w:t xml:space="preserve"> пассивно и непроизвольно, без обдумывания усваивает идеи, высказанные </w:t>
      </w:r>
      <w:proofErr w:type="spellStart"/>
      <w:r w:rsidRPr="004505FE">
        <w:rPr>
          <w:color w:val="000000"/>
          <w:sz w:val="22"/>
          <w:szCs w:val="22"/>
        </w:rPr>
        <w:t>суггестором</w:t>
      </w:r>
      <w:proofErr w:type="spellEnd"/>
      <w:r w:rsidRPr="004505FE">
        <w:rPr>
          <w:color w:val="000000"/>
          <w:sz w:val="22"/>
          <w:szCs w:val="22"/>
        </w:rPr>
        <w:t xml:space="preserve">, и выполняет без борьбы мотивов его задания». Такой уровень нейтральной активности не представляет целенаправленного интереса для организованного обучения, но фактически имеет место. Причиной его является пассивное состояние обучаемого и бессознательное реагирование на происходящее. Что-то остается в подсознании ребенка, и он может впоследствии проявить знакомство с темой. Учебным процессом это можно назвать только в кавычках, и все же мы обозначаем его как самостоятельный тип, так как есть примеры использования его, например, </w:t>
      </w:r>
      <w:r w:rsidRPr="004505FE">
        <w:rPr>
          <w:iCs/>
          <w:color w:val="000000"/>
          <w:sz w:val="22"/>
          <w:szCs w:val="22"/>
        </w:rPr>
        <w:t>в</w:t>
      </w:r>
      <w:r w:rsidRPr="004505FE">
        <w:rPr>
          <w:i/>
          <w:iCs/>
          <w:color w:val="000000"/>
          <w:sz w:val="22"/>
          <w:szCs w:val="22"/>
        </w:rPr>
        <w:t xml:space="preserve"> </w:t>
      </w:r>
      <w:r w:rsidRPr="004505FE">
        <w:rPr>
          <w:color w:val="000000"/>
          <w:sz w:val="22"/>
          <w:szCs w:val="22"/>
        </w:rPr>
        <w:t>оригинальном обучении иностранным языкам при тихом нашептывании спящему человеку урока, который он воочию получит утром. Использование подобных состояний для обеспечения психологической готовности к какой-либо деятельности можно назвать СУГГЕСТИВНОЙ технологией.</w:t>
      </w:r>
    </w:p>
    <w:p w:rsidR="001C0226" w:rsidRPr="004505FE" w:rsidRDefault="001C0226" w:rsidP="001C0226">
      <w:pPr>
        <w:shd w:val="clear" w:color="auto" w:fill="FFFFFF"/>
        <w:ind w:firstLine="709"/>
        <w:jc w:val="both"/>
        <w:rPr>
          <w:color w:val="000000"/>
          <w:sz w:val="22"/>
          <w:szCs w:val="22"/>
        </w:rPr>
      </w:pPr>
    </w:p>
    <w:p w:rsidR="001C0226" w:rsidRPr="004505FE" w:rsidRDefault="001C0226" w:rsidP="001C0226">
      <w:pPr>
        <w:ind w:left="709"/>
        <w:jc w:val="both"/>
        <w:rPr>
          <w:sz w:val="22"/>
          <w:szCs w:val="22"/>
        </w:rPr>
      </w:pPr>
    </w:p>
    <w:p w:rsidR="001C0226" w:rsidRPr="00A1785E" w:rsidRDefault="001C0226" w:rsidP="00AA0475">
      <w:pPr>
        <w:numPr>
          <w:ilvl w:val="0"/>
          <w:numId w:val="1"/>
        </w:numPr>
        <w:ind w:left="0" w:firstLine="709"/>
        <w:jc w:val="center"/>
        <w:rPr>
          <w:b/>
          <w:i/>
          <w:sz w:val="22"/>
          <w:szCs w:val="22"/>
        </w:rPr>
      </w:pPr>
      <w:r w:rsidRPr="00A1785E">
        <w:rPr>
          <w:b/>
          <w:i/>
          <w:sz w:val="22"/>
          <w:szCs w:val="22"/>
        </w:rPr>
        <w:t>Что такое педагогическая технология.</w:t>
      </w:r>
    </w:p>
    <w:p w:rsidR="00A1785E" w:rsidRDefault="00A1785E" w:rsidP="001C0226">
      <w:pPr>
        <w:pStyle w:val="2"/>
        <w:spacing w:before="0" w:after="0"/>
        <w:ind w:left="0" w:right="0" w:firstLine="709"/>
        <w:jc w:val="both"/>
        <w:rPr>
          <w:sz w:val="22"/>
          <w:szCs w:val="22"/>
        </w:rPr>
      </w:pPr>
    </w:p>
    <w:p w:rsidR="001C0226" w:rsidRPr="004505FE" w:rsidRDefault="001C0226" w:rsidP="001C0226">
      <w:pPr>
        <w:pStyle w:val="2"/>
        <w:spacing w:before="0" w:after="0"/>
        <w:ind w:left="0" w:right="0" w:firstLine="709"/>
        <w:jc w:val="both"/>
        <w:rPr>
          <w:color w:val="000000"/>
          <w:sz w:val="22"/>
          <w:szCs w:val="22"/>
        </w:rPr>
      </w:pPr>
      <w:r w:rsidRPr="004505FE">
        <w:rPr>
          <w:b/>
          <w:sz w:val="22"/>
          <w:szCs w:val="22"/>
        </w:rPr>
        <w:t xml:space="preserve"> </w:t>
      </w:r>
      <w:r w:rsidRPr="004505FE">
        <w:rPr>
          <w:b/>
          <w:color w:val="000000"/>
          <w:sz w:val="22"/>
          <w:szCs w:val="22"/>
        </w:rPr>
        <w:t>Педагогическая технология</w:t>
      </w:r>
      <w:r w:rsidRPr="004505FE">
        <w:rPr>
          <w:color w:val="000000"/>
          <w:sz w:val="22"/>
          <w:szCs w:val="22"/>
        </w:rPr>
        <w:t xml:space="preserve"> - есть область исследования теории и практики (в рамках системы образования), имеющая связи со всеми сторонами организации педагогической системы для достижения специфических и потенциально воспроизводимых педагогических результатов (П. Митчелл). </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Педагогическая технология</w:t>
      </w:r>
      <w:r w:rsidRPr="004505FE">
        <w:rPr>
          <w:color w:val="000000"/>
          <w:sz w:val="22"/>
          <w:szCs w:val="22"/>
        </w:rPr>
        <w:t xml:space="preserve"> - совокупность психолого-педагогических установок, определяющих специальный набор и компоновку форм, способов, приемов обучения, воспитательных средств; она есть организационно-методический  </w:t>
      </w:r>
      <w:r w:rsidRPr="004505FE">
        <w:rPr>
          <w:iCs/>
          <w:color w:val="000000"/>
          <w:sz w:val="22"/>
          <w:szCs w:val="22"/>
        </w:rPr>
        <w:t xml:space="preserve">инструментарий  </w:t>
      </w:r>
      <w:r w:rsidRPr="004505FE">
        <w:rPr>
          <w:color w:val="000000"/>
          <w:sz w:val="22"/>
          <w:szCs w:val="22"/>
        </w:rPr>
        <w:t xml:space="preserve">педагогического   процесса  </w:t>
      </w:r>
      <w:r w:rsidRPr="004505FE">
        <w:rPr>
          <w:bCs/>
          <w:color w:val="000000"/>
          <w:sz w:val="22"/>
          <w:szCs w:val="22"/>
        </w:rPr>
        <w:t>(Б.Т. Ли</w:t>
      </w:r>
      <w:r w:rsidRPr="004505FE">
        <w:rPr>
          <w:color w:val="000000"/>
          <w:sz w:val="22"/>
          <w:szCs w:val="22"/>
        </w:rPr>
        <w:t>хачев).</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Педагогическая технология</w:t>
      </w:r>
      <w:r w:rsidRPr="004505FE">
        <w:rPr>
          <w:color w:val="000000"/>
          <w:sz w:val="22"/>
          <w:szCs w:val="22"/>
        </w:rPr>
        <w:t xml:space="preserve"> - </w:t>
      </w:r>
      <w:r w:rsidRPr="004505FE">
        <w:rPr>
          <w:iCs/>
          <w:color w:val="000000"/>
          <w:sz w:val="22"/>
          <w:szCs w:val="22"/>
        </w:rPr>
        <w:t xml:space="preserve">то </w:t>
      </w:r>
      <w:r w:rsidRPr="004505FE">
        <w:rPr>
          <w:bCs/>
          <w:iCs/>
          <w:color w:val="000000"/>
          <w:sz w:val="22"/>
          <w:szCs w:val="22"/>
        </w:rPr>
        <w:t xml:space="preserve">системный метод </w:t>
      </w:r>
      <w:r w:rsidRPr="004505FE">
        <w:rPr>
          <w:color w:val="000000"/>
          <w:sz w:val="22"/>
          <w:szCs w:val="22"/>
        </w:rP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Педагогическая технология</w:t>
      </w:r>
      <w:r w:rsidRPr="004505FE">
        <w:rPr>
          <w:color w:val="000000"/>
          <w:sz w:val="22"/>
          <w:szCs w:val="22"/>
        </w:rPr>
        <w:t xml:space="preserve"> - это </w:t>
      </w:r>
      <w:r w:rsidRPr="004505FE">
        <w:rPr>
          <w:bCs/>
          <w:iCs/>
          <w:color w:val="000000"/>
          <w:sz w:val="22"/>
          <w:szCs w:val="22"/>
        </w:rPr>
        <w:t xml:space="preserve">описание </w:t>
      </w:r>
      <w:r w:rsidRPr="004505FE">
        <w:rPr>
          <w:color w:val="000000"/>
          <w:sz w:val="22"/>
          <w:szCs w:val="22"/>
        </w:rPr>
        <w:t>процесса достижения регулируемых результатов обучения (И.П. Волков).</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lastRenderedPageBreak/>
        <w:t>Педагогическая технология</w:t>
      </w:r>
      <w:r w:rsidRPr="004505FE">
        <w:rPr>
          <w:color w:val="000000"/>
          <w:sz w:val="22"/>
          <w:szCs w:val="22"/>
        </w:rPr>
        <w:t xml:space="preserve"> - это продуманная во всех деталях </w:t>
      </w:r>
      <w:r w:rsidRPr="004505FE">
        <w:rPr>
          <w:iCs/>
          <w:color w:val="000000"/>
          <w:sz w:val="22"/>
          <w:szCs w:val="22"/>
        </w:rPr>
        <w:t xml:space="preserve">модель </w:t>
      </w:r>
      <w:r w:rsidRPr="004505FE">
        <w:rPr>
          <w:color w:val="000000"/>
          <w:sz w:val="22"/>
          <w:szCs w:val="22"/>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1C0226" w:rsidRPr="004505FE" w:rsidRDefault="001C0226" w:rsidP="001C0226">
      <w:pPr>
        <w:shd w:val="clear" w:color="auto" w:fill="FFFFFF"/>
        <w:tabs>
          <w:tab w:val="left" w:pos="0"/>
        </w:tabs>
        <w:ind w:firstLine="709"/>
        <w:jc w:val="both"/>
        <w:rPr>
          <w:color w:val="000000"/>
          <w:sz w:val="22"/>
          <w:szCs w:val="22"/>
        </w:rPr>
      </w:pPr>
      <w:r w:rsidRPr="004505FE">
        <w:rPr>
          <w:b/>
          <w:color w:val="000000"/>
          <w:sz w:val="22"/>
          <w:szCs w:val="22"/>
        </w:rPr>
        <w:t>Педагогическая технология</w:t>
      </w:r>
      <w:r w:rsidRPr="004505FE">
        <w:rPr>
          <w:color w:val="000000"/>
          <w:sz w:val="22"/>
          <w:szCs w:val="22"/>
        </w:rPr>
        <w:t xml:space="preserve"> - это содержательная учебного процесса (</w:t>
      </w:r>
      <w:proofErr w:type="spellStart"/>
      <w:r w:rsidRPr="004505FE">
        <w:rPr>
          <w:color w:val="000000"/>
          <w:sz w:val="22"/>
          <w:szCs w:val="22"/>
        </w:rPr>
        <w:t>В.П.Беспалько</w:t>
      </w:r>
      <w:proofErr w:type="spellEnd"/>
      <w:r w:rsidRPr="004505FE">
        <w:rPr>
          <w:color w:val="000000"/>
          <w:sz w:val="22"/>
          <w:szCs w:val="22"/>
        </w:rPr>
        <w:t>).</w:t>
      </w:r>
    </w:p>
    <w:p w:rsidR="001C0226" w:rsidRPr="004505FE" w:rsidRDefault="001C0226" w:rsidP="001C0226">
      <w:pPr>
        <w:shd w:val="clear" w:color="auto" w:fill="FFFFFF"/>
        <w:outlineLvl w:val="1"/>
        <w:rPr>
          <w:bCs/>
          <w:color w:val="000000"/>
          <w:sz w:val="22"/>
          <w:szCs w:val="22"/>
        </w:rPr>
      </w:pPr>
      <w:r w:rsidRPr="004505FE">
        <w:rPr>
          <w:bCs/>
          <w:color w:val="000000"/>
          <w:sz w:val="22"/>
          <w:szCs w:val="22"/>
        </w:rPr>
        <w:t xml:space="preserve">На мой взгляд, это такой тип организации учебно-воспитательного процесса, который за счет интеграции эпистемологического знания и эмпирического опыта позволяет решать проблемы </w:t>
      </w:r>
      <w:proofErr w:type="spellStart"/>
      <w:r w:rsidRPr="004505FE">
        <w:rPr>
          <w:bCs/>
          <w:color w:val="000000"/>
          <w:sz w:val="22"/>
          <w:szCs w:val="22"/>
        </w:rPr>
        <w:t>гуманизации</w:t>
      </w:r>
      <w:proofErr w:type="spellEnd"/>
      <w:r w:rsidRPr="004505FE">
        <w:rPr>
          <w:bCs/>
          <w:color w:val="000000"/>
          <w:sz w:val="22"/>
          <w:szCs w:val="22"/>
        </w:rPr>
        <w:t xml:space="preserve"> образования. Используя фундаментальные знания, учитель приближает образовательный процесс к конкретному ученику. Так, создание ситуации развития человека предполагает понимание его своеобразия в целом, факторов, определяющих его становление, формирование тех или иных личностных качеств, закономерностей физических изменений и внутреннего роста (теория) и понимание уникальности каждой личности (опыт непосредственного педагогического взаимодействия).</w:t>
      </w:r>
    </w:p>
    <w:p w:rsidR="001C0226" w:rsidRPr="004505FE" w:rsidRDefault="001C0226" w:rsidP="001C0226">
      <w:pPr>
        <w:ind w:left="709"/>
        <w:jc w:val="both"/>
        <w:rPr>
          <w:sz w:val="22"/>
          <w:szCs w:val="22"/>
        </w:rPr>
      </w:pPr>
    </w:p>
    <w:p w:rsidR="001C0226" w:rsidRPr="00AA0475" w:rsidRDefault="001C0226" w:rsidP="00AA0475">
      <w:pPr>
        <w:numPr>
          <w:ilvl w:val="0"/>
          <w:numId w:val="1"/>
        </w:numPr>
        <w:ind w:left="0" w:firstLine="709"/>
        <w:jc w:val="center"/>
        <w:rPr>
          <w:b/>
          <w:i/>
          <w:sz w:val="22"/>
          <w:szCs w:val="22"/>
        </w:rPr>
      </w:pPr>
      <w:r w:rsidRPr="00AA0475">
        <w:rPr>
          <w:b/>
          <w:sz w:val="22"/>
          <w:szCs w:val="22"/>
        </w:rPr>
        <w:t>Дайте обоснование: педагогическая технология как средство</w:t>
      </w:r>
      <w:r w:rsidRPr="00AA0475">
        <w:rPr>
          <w:sz w:val="22"/>
          <w:szCs w:val="22"/>
        </w:rPr>
        <w:t>;</w:t>
      </w:r>
    </w:p>
    <w:p w:rsidR="00AA0475" w:rsidRPr="00AA0475" w:rsidRDefault="00AA0475" w:rsidP="00AA0475">
      <w:pPr>
        <w:ind w:left="709"/>
        <w:rPr>
          <w:b/>
          <w:i/>
          <w:sz w:val="22"/>
          <w:szCs w:val="22"/>
        </w:rPr>
      </w:pPr>
    </w:p>
    <w:p w:rsidR="001C0226" w:rsidRPr="004505FE" w:rsidRDefault="001C0226" w:rsidP="001C0226">
      <w:pPr>
        <w:ind w:left="720"/>
        <w:jc w:val="both"/>
        <w:rPr>
          <w:sz w:val="22"/>
          <w:szCs w:val="22"/>
        </w:rPr>
      </w:pPr>
      <w:r w:rsidRPr="004505FE">
        <w:rPr>
          <w:sz w:val="22"/>
          <w:szCs w:val="22"/>
        </w:rPr>
        <w:t>-  педагогическая технология как процесс</w:t>
      </w:r>
      <w:r w:rsidR="00AA0475">
        <w:rPr>
          <w:color w:val="000000"/>
          <w:sz w:val="22"/>
          <w:szCs w:val="22"/>
          <w:shd w:val="clear" w:color="auto" w:fill="FFFFFF"/>
        </w:rPr>
        <w:t xml:space="preserve"> </w:t>
      </w:r>
      <w:r w:rsidRPr="004505FE">
        <w:rPr>
          <w:color w:val="000000"/>
          <w:sz w:val="22"/>
          <w:szCs w:val="22"/>
          <w:shd w:val="clear" w:color="auto" w:fill="FFFFFF"/>
        </w:rPr>
        <w:t>является управляемой системой</w:t>
      </w:r>
      <w:r w:rsidRPr="004505FE">
        <w:rPr>
          <w:rStyle w:val="apple-converted-space"/>
          <w:color w:val="000000"/>
          <w:sz w:val="22"/>
          <w:szCs w:val="22"/>
          <w:shd w:val="clear" w:color="auto" w:fill="FFFFFF"/>
        </w:rPr>
        <w:t> </w:t>
      </w:r>
      <w:r w:rsidRPr="004505FE">
        <w:rPr>
          <w:color w:val="000000"/>
          <w:sz w:val="22"/>
          <w:szCs w:val="22"/>
          <w:shd w:val="clear" w:color="auto" w:fill="FFFFFF"/>
        </w:rPr>
        <w:t xml:space="preserve">с планируемыми </w:t>
      </w:r>
      <w:proofErr w:type="gramStart"/>
      <w:r w:rsidRPr="004505FE">
        <w:rPr>
          <w:color w:val="000000"/>
          <w:sz w:val="22"/>
          <w:szCs w:val="22"/>
          <w:shd w:val="clear" w:color="auto" w:fill="FFFFFF"/>
        </w:rPr>
        <w:t>результатами.</w:t>
      </w:r>
      <w:r w:rsidRPr="004505FE">
        <w:rPr>
          <w:sz w:val="22"/>
          <w:szCs w:val="22"/>
        </w:rPr>
        <w:t>;</w:t>
      </w:r>
      <w:proofErr w:type="gramEnd"/>
    </w:p>
    <w:p w:rsidR="001C0226" w:rsidRPr="004505FE" w:rsidRDefault="001C0226" w:rsidP="001C0226">
      <w:pPr>
        <w:ind w:left="720"/>
        <w:jc w:val="both"/>
        <w:rPr>
          <w:sz w:val="22"/>
          <w:szCs w:val="22"/>
        </w:rPr>
      </w:pPr>
      <w:r w:rsidRPr="004505FE">
        <w:rPr>
          <w:sz w:val="22"/>
          <w:szCs w:val="22"/>
        </w:rPr>
        <w:t>-  педагогическая технология как область знания;</w:t>
      </w:r>
      <w:r w:rsidRPr="004505FE">
        <w:rPr>
          <w:color w:val="000000"/>
          <w:sz w:val="22"/>
          <w:szCs w:val="22"/>
          <w:shd w:val="clear" w:color="auto" w:fill="FFFFFF"/>
        </w:rPr>
        <w:t xml:space="preserve"> включающая методы, средства обучения и теорию их</w:t>
      </w:r>
      <w:r w:rsidRPr="004505FE">
        <w:rPr>
          <w:rStyle w:val="apple-converted-space"/>
          <w:color w:val="000000"/>
          <w:sz w:val="22"/>
          <w:szCs w:val="22"/>
          <w:shd w:val="clear" w:color="auto" w:fill="FFFFFF"/>
        </w:rPr>
        <w:t> </w:t>
      </w:r>
      <w:r w:rsidRPr="004505FE">
        <w:rPr>
          <w:color w:val="000000"/>
          <w:sz w:val="22"/>
          <w:szCs w:val="22"/>
          <w:shd w:val="clear" w:color="auto" w:fill="FFFFFF"/>
        </w:rPr>
        <w:t>использования для достижения целей обучения</w:t>
      </w:r>
    </w:p>
    <w:p w:rsidR="001C0226" w:rsidRPr="004505FE" w:rsidRDefault="001C0226" w:rsidP="001C0226">
      <w:pPr>
        <w:ind w:left="720"/>
        <w:jc w:val="both"/>
        <w:rPr>
          <w:sz w:val="22"/>
          <w:szCs w:val="22"/>
        </w:rPr>
      </w:pPr>
      <w:r w:rsidRPr="004505FE">
        <w:rPr>
          <w:sz w:val="22"/>
          <w:szCs w:val="22"/>
        </w:rPr>
        <w:t>-  педагогическая технология как многоаспектное явление;</w:t>
      </w:r>
    </w:p>
    <w:p w:rsidR="00A1785E" w:rsidRDefault="00A1785E" w:rsidP="001C0226">
      <w:pPr>
        <w:shd w:val="clear" w:color="auto" w:fill="FFFFFF"/>
        <w:spacing w:line="360" w:lineRule="auto"/>
        <w:ind w:left="-142" w:firstLine="463"/>
        <w:jc w:val="both"/>
        <w:rPr>
          <w:b/>
          <w:bCs/>
          <w:sz w:val="22"/>
          <w:szCs w:val="22"/>
        </w:rPr>
      </w:pPr>
    </w:p>
    <w:p w:rsidR="001C0226" w:rsidRPr="004505FE" w:rsidRDefault="001C0226" w:rsidP="001C0226">
      <w:pPr>
        <w:shd w:val="clear" w:color="auto" w:fill="FFFFFF"/>
        <w:spacing w:line="360" w:lineRule="auto"/>
        <w:ind w:left="-142" w:firstLine="463"/>
        <w:jc w:val="both"/>
        <w:rPr>
          <w:b/>
          <w:bCs/>
          <w:sz w:val="22"/>
          <w:szCs w:val="22"/>
        </w:rPr>
      </w:pPr>
      <w:r w:rsidRPr="004505FE">
        <w:rPr>
          <w:b/>
          <w:bCs/>
          <w:sz w:val="22"/>
          <w:szCs w:val="22"/>
        </w:rPr>
        <w:t>Вот как акцентируют своё внимание разные исследователи:</w:t>
      </w:r>
    </w:p>
    <w:p w:rsidR="001C0226" w:rsidRPr="004505FE" w:rsidRDefault="001C0226" w:rsidP="001C0226">
      <w:pPr>
        <w:shd w:val="clear" w:color="auto" w:fill="FFFFFF"/>
        <w:spacing w:line="360" w:lineRule="auto"/>
        <w:ind w:left="-142" w:firstLine="463"/>
        <w:jc w:val="both"/>
        <w:rPr>
          <w:sz w:val="22"/>
          <w:szCs w:val="22"/>
        </w:rPr>
      </w:pPr>
      <w:r w:rsidRPr="00A1785E">
        <w:rPr>
          <w:bCs/>
          <w:i/>
          <w:sz w:val="22"/>
          <w:szCs w:val="22"/>
        </w:rPr>
        <w:t xml:space="preserve">1. </w:t>
      </w:r>
      <w:r w:rsidRPr="00A1785E">
        <w:rPr>
          <w:b/>
          <w:bCs/>
          <w:i/>
          <w:iCs/>
          <w:sz w:val="22"/>
          <w:szCs w:val="22"/>
        </w:rPr>
        <w:t>Педагогические технологии как средство, то есть как производство и применение методического инстру</w:t>
      </w:r>
      <w:r w:rsidRPr="00A1785E">
        <w:rPr>
          <w:b/>
          <w:bCs/>
          <w:i/>
          <w:iCs/>
          <w:sz w:val="22"/>
          <w:szCs w:val="22"/>
        </w:rPr>
        <w:softHyphen/>
        <w:t xml:space="preserve">ментария, аппаратуры, учебного оборудования и ТСО </w:t>
      </w:r>
      <w:r w:rsidRPr="00A1785E">
        <w:rPr>
          <w:b/>
          <w:i/>
          <w:sz w:val="22"/>
          <w:szCs w:val="22"/>
        </w:rPr>
        <w:t>для учебного процесса</w:t>
      </w:r>
      <w:r w:rsidRPr="00A1785E">
        <w:rPr>
          <w:i/>
          <w:sz w:val="22"/>
          <w:szCs w:val="22"/>
        </w:rPr>
        <w:t xml:space="preserve"> (В. </w:t>
      </w:r>
      <w:proofErr w:type="spellStart"/>
      <w:r w:rsidRPr="00A1785E">
        <w:rPr>
          <w:i/>
          <w:sz w:val="22"/>
          <w:szCs w:val="22"/>
        </w:rPr>
        <w:t>Бухвалов</w:t>
      </w:r>
      <w:proofErr w:type="spellEnd"/>
      <w:r w:rsidRPr="00A1785E">
        <w:rPr>
          <w:i/>
          <w:sz w:val="22"/>
          <w:szCs w:val="22"/>
        </w:rPr>
        <w:t>, В</w:t>
      </w:r>
      <w:r w:rsidRPr="004505FE">
        <w:rPr>
          <w:sz w:val="22"/>
          <w:szCs w:val="22"/>
        </w:rPr>
        <w:t xml:space="preserve">. Паламарчук, Б.Т. Лихачёв, С.А. Смирнов, Н.Б. Крылова, Р. де </w:t>
      </w:r>
      <w:proofErr w:type="spellStart"/>
      <w:r w:rsidRPr="004505FE">
        <w:rPr>
          <w:sz w:val="22"/>
          <w:szCs w:val="22"/>
        </w:rPr>
        <w:t>Киффер</w:t>
      </w:r>
      <w:proofErr w:type="spellEnd"/>
      <w:r w:rsidRPr="004505FE">
        <w:rPr>
          <w:sz w:val="22"/>
          <w:szCs w:val="22"/>
        </w:rPr>
        <w:t>, М. Мейер).</w:t>
      </w:r>
    </w:p>
    <w:p w:rsidR="001C0226" w:rsidRPr="004505FE" w:rsidRDefault="001C0226" w:rsidP="001C0226">
      <w:pPr>
        <w:shd w:val="clear" w:color="auto" w:fill="FFFFFF"/>
        <w:spacing w:line="360" w:lineRule="auto"/>
        <w:ind w:left="-142" w:firstLine="456"/>
        <w:jc w:val="both"/>
        <w:rPr>
          <w:sz w:val="22"/>
          <w:szCs w:val="22"/>
        </w:rPr>
      </w:pPr>
      <w:r w:rsidRPr="004505FE">
        <w:rPr>
          <w:sz w:val="22"/>
          <w:szCs w:val="22"/>
        </w:rPr>
        <w:t xml:space="preserve">2. Вторую позицию представляют В.П. Беспалько, И.А. </w:t>
      </w:r>
      <w:proofErr w:type="spellStart"/>
      <w:r w:rsidRPr="004505FE">
        <w:rPr>
          <w:sz w:val="22"/>
          <w:szCs w:val="22"/>
        </w:rPr>
        <w:t>Зязюн</w:t>
      </w:r>
      <w:proofErr w:type="spellEnd"/>
      <w:r w:rsidRPr="004505FE">
        <w:rPr>
          <w:sz w:val="22"/>
          <w:szCs w:val="22"/>
        </w:rPr>
        <w:t xml:space="preserve">, М.А. </w:t>
      </w:r>
      <w:proofErr w:type="spellStart"/>
      <w:r w:rsidRPr="004505FE">
        <w:rPr>
          <w:sz w:val="22"/>
          <w:szCs w:val="22"/>
        </w:rPr>
        <w:t>Чошанов</w:t>
      </w:r>
      <w:proofErr w:type="spellEnd"/>
      <w:r w:rsidRPr="004505FE">
        <w:rPr>
          <w:sz w:val="22"/>
          <w:szCs w:val="22"/>
        </w:rPr>
        <w:t xml:space="preserve">, В.А. </w:t>
      </w:r>
      <w:proofErr w:type="spellStart"/>
      <w:r w:rsidRPr="004505FE">
        <w:rPr>
          <w:sz w:val="22"/>
          <w:szCs w:val="22"/>
        </w:rPr>
        <w:t>Сластёнин</w:t>
      </w:r>
      <w:proofErr w:type="spellEnd"/>
      <w:r w:rsidRPr="004505FE">
        <w:rPr>
          <w:sz w:val="22"/>
          <w:szCs w:val="22"/>
        </w:rPr>
        <w:t xml:space="preserve">, В.М. Монахов, А.М. Кушнир, Б. Скиннер, С. </w:t>
      </w:r>
      <w:proofErr w:type="spellStart"/>
      <w:r w:rsidRPr="004505FE">
        <w:rPr>
          <w:sz w:val="22"/>
          <w:szCs w:val="22"/>
        </w:rPr>
        <w:t>Гибсон</w:t>
      </w:r>
      <w:proofErr w:type="spellEnd"/>
      <w:r w:rsidRPr="004505FE">
        <w:rPr>
          <w:sz w:val="22"/>
          <w:szCs w:val="22"/>
        </w:rPr>
        <w:t xml:space="preserve">, Т. Сакамото и др. Они считают, что </w:t>
      </w:r>
      <w:r w:rsidRPr="004505FE">
        <w:rPr>
          <w:b/>
          <w:bCs/>
          <w:i/>
          <w:iCs/>
          <w:sz w:val="22"/>
          <w:szCs w:val="22"/>
        </w:rPr>
        <w:t xml:space="preserve">педагогическая технология </w:t>
      </w:r>
      <w:r w:rsidRPr="004505FE">
        <w:rPr>
          <w:b/>
          <w:bCs/>
          <w:sz w:val="22"/>
          <w:szCs w:val="22"/>
        </w:rPr>
        <w:t xml:space="preserve">— </w:t>
      </w:r>
      <w:r w:rsidRPr="004505FE">
        <w:rPr>
          <w:b/>
          <w:bCs/>
          <w:i/>
          <w:iCs/>
          <w:sz w:val="22"/>
          <w:szCs w:val="22"/>
        </w:rPr>
        <w:t xml:space="preserve">это процесс коммуникации (способ, модель, техника выполнения учебных задач), </w:t>
      </w:r>
      <w:r w:rsidRPr="004505FE">
        <w:rPr>
          <w:sz w:val="22"/>
          <w:szCs w:val="22"/>
        </w:rPr>
        <w:t>осно</w:t>
      </w:r>
      <w:r w:rsidRPr="004505FE">
        <w:rPr>
          <w:sz w:val="22"/>
          <w:szCs w:val="22"/>
        </w:rPr>
        <w:softHyphen/>
        <w:t xml:space="preserve">ванный на определённом </w:t>
      </w:r>
      <w:r w:rsidRPr="004505FE">
        <w:rPr>
          <w:b/>
          <w:bCs/>
          <w:i/>
          <w:iCs/>
          <w:sz w:val="22"/>
          <w:szCs w:val="22"/>
        </w:rPr>
        <w:t xml:space="preserve">алгоритме, программе, системе взаимодействия </w:t>
      </w:r>
      <w:r w:rsidRPr="004505FE">
        <w:rPr>
          <w:sz w:val="22"/>
          <w:szCs w:val="22"/>
        </w:rPr>
        <w:t>участников педагогического процесса.</w:t>
      </w:r>
    </w:p>
    <w:p w:rsidR="001C0226" w:rsidRPr="004505FE" w:rsidRDefault="001C0226" w:rsidP="001C0226">
      <w:pPr>
        <w:shd w:val="clear" w:color="auto" w:fill="FFFFFF"/>
        <w:tabs>
          <w:tab w:val="left" w:pos="655"/>
        </w:tabs>
        <w:spacing w:line="360" w:lineRule="auto"/>
        <w:ind w:left="-142" w:firstLine="439"/>
        <w:jc w:val="both"/>
        <w:rPr>
          <w:sz w:val="22"/>
          <w:szCs w:val="22"/>
        </w:rPr>
      </w:pPr>
      <w:r w:rsidRPr="004505FE">
        <w:rPr>
          <w:sz w:val="22"/>
          <w:szCs w:val="22"/>
        </w:rPr>
        <w:t>3.</w:t>
      </w:r>
      <w:r w:rsidRPr="004505FE">
        <w:rPr>
          <w:sz w:val="22"/>
          <w:szCs w:val="22"/>
        </w:rPr>
        <w:tab/>
        <w:t xml:space="preserve">Представители третьей позиции (П.И. </w:t>
      </w:r>
      <w:proofErr w:type="spellStart"/>
      <w:r w:rsidRPr="004505FE">
        <w:rPr>
          <w:sz w:val="22"/>
          <w:szCs w:val="22"/>
        </w:rPr>
        <w:t>Пидкасистый</w:t>
      </w:r>
      <w:proofErr w:type="spellEnd"/>
      <w:r w:rsidRPr="004505FE">
        <w:rPr>
          <w:sz w:val="22"/>
          <w:szCs w:val="22"/>
        </w:rPr>
        <w:t xml:space="preserve">, В.В. </w:t>
      </w:r>
      <w:proofErr w:type="spellStart"/>
      <w:r w:rsidRPr="004505FE">
        <w:rPr>
          <w:sz w:val="22"/>
          <w:szCs w:val="22"/>
        </w:rPr>
        <w:t>Гузеев</w:t>
      </w:r>
      <w:proofErr w:type="spellEnd"/>
      <w:r w:rsidRPr="004505FE">
        <w:rPr>
          <w:sz w:val="22"/>
          <w:szCs w:val="22"/>
        </w:rPr>
        <w:t xml:space="preserve">, М. </w:t>
      </w:r>
      <w:proofErr w:type="spellStart"/>
      <w:r w:rsidRPr="004505FE">
        <w:rPr>
          <w:sz w:val="22"/>
          <w:szCs w:val="22"/>
        </w:rPr>
        <w:t>Эраут</w:t>
      </w:r>
      <w:proofErr w:type="spellEnd"/>
      <w:r w:rsidRPr="004505FE">
        <w:rPr>
          <w:sz w:val="22"/>
          <w:szCs w:val="22"/>
        </w:rPr>
        <w:t xml:space="preserve">, Р. Кауфман, С. </w:t>
      </w:r>
      <w:proofErr w:type="spellStart"/>
      <w:r w:rsidRPr="004505FE">
        <w:rPr>
          <w:sz w:val="22"/>
          <w:szCs w:val="22"/>
        </w:rPr>
        <w:t>Ведемейер</w:t>
      </w:r>
      <w:proofErr w:type="spellEnd"/>
      <w:r w:rsidRPr="004505FE">
        <w:rPr>
          <w:sz w:val="22"/>
          <w:szCs w:val="22"/>
        </w:rPr>
        <w:t>) рассматри</w:t>
      </w:r>
      <w:r w:rsidRPr="004505FE">
        <w:rPr>
          <w:sz w:val="22"/>
          <w:szCs w:val="22"/>
        </w:rPr>
        <w:softHyphen/>
        <w:t xml:space="preserve">вают педагогическую технологию как </w:t>
      </w:r>
      <w:r w:rsidRPr="004505FE">
        <w:rPr>
          <w:b/>
          <w:bCs/>
          <w:i/>
          <w:iCs/>
          <w:sz w:val="22"/>
          <w:szCs w:val="22"/>
        </w:rPr>
        <w:t>обширную область знания, опирающуюся на данные социальных, управлен</w:t>
      </w:r>
      <w:r w:rsidRPr="004505FE">
        <w:rPr>
          <w:b/>
          <w:bCs/>
          <w:i/>
          <w:iCs/>
          <w:sz w:val="22"/>
          <w:szCs w:val="22"/>
        </w:rPr>
        <w:softHyphen/>
        <w:t>ческих и естественных наук.</w:t>
      </w:r>
    </w:p>
    <w:p w:rsidR="001C0226" w:rsidRPr="004505FE" w:rsidRDefault="001C0226" w:rsidP="001C0226">
      <w:pPr>
        <w:shd w:val="clear" w:color="auto" w:fill="FFFFFF"/>
        <w:tabs>
          <w:tab w:val="left" w:pos="655"/>
        </w:tabs>
        <w:spacing w:line="360" w:lineRule="auto"/>
        <w:ind w:left="-142" w:firstLine="439"/>
        <w:jc w:val="both"/>
        <w:rPr>
          <w:sz w:val="22"/>
          <w:szCs w:val="22"/>
        </w:rPr>
      </w:pPr>
      <w:r w:rsidRPr="004505FE">
        <w:rPr>
          <w:sz w:val="22"/>
          <w:szCs w:val="22"/>
        </w:rPr>
        <w:t>4.</w:t>
      </w:r>
      <w:r w:rsidRPr="004505FE">
        <w:rPr>
          <w:sz w:val="22"/>
          <w:szCs w:val="22"/>
        </w:rPr>
        <w:tab/>
        <w:t xml:space="preserve">Четвёртая позиция представляет многоаспектный подход и предлагает рассматривать </w:t>
      </w:r>
      <w:r w:rsidRPr="004505FE">
        <w:rPr>
          <w:b/>
          <w:bCs/>
          <w:i/>
          <w:iCs/>
          <w:sz w:val="22"/>
          <w:szCs w:val="22"/>
        </w:rPr>
        <w:t>педагогические (образо</w:t>
      </w:r>
      <w:r w:rsidRPr="004505FE">
        <w:rPr>
          <w:b/>
          <w:bCs/>
          <w:i/>
          <w:iCs/>
          <w:sz w:val="22"/>
          <w:szCs w:val="22"/>
        </w:rPr>
        <w:softHyphen/>
        <w:t xml:space="preserve">вательные) технологии как многомерный процесс </w:t>
      </w:r>
      <w:r w:rsidRPr="004505FE">
        <w:rPr>
          <w:sz w:val="22"/>
          <w:szCs w:val="22"/>
        </w:rPr>
        <w:t xml:space="preserve">(М.В. Кларин, В.В. Давыдов, Г.К. </w:t>
      </w:r>
      <w:proofErr w:type="spellStart"/>
      <w:r w:rsidRPr="004505FE">
        <w:rPr>
          <w:sz w:val="22"/>
          <w:szCs w:val="22"/>
        </w:rPr>
        <w:t>Селевко</w:t>
      </w:r>
      <w:proofErr w:type="spellEnd"/>
      <w:r w:rsidRPr="004505FE">
        <w:rPr>
          <w:sz w:val="22"/>
          <w:szCs w:val="22"/>
        </w:rPr>
        <w:t xml:space="preserve">, Д. Финн, К.М. </w:t>
      </w:r>
      <w:proofErr w:type="spellStart"/>
      <w:r w:rsidRPr="004505FE">
        <w:rPr>
          <w:sz w:val="22"/>
          <w:szCs w:val="22"/>
        </w:rPr>
        <w:t>Силбер</w:t>
      </w:r>
      <w:proofErr w:type="spellEnd"/>
      <w:r w:rsidRPr="004505FE">
        <w:rPr>
          <w:sz w:val="22"/>
          <w:szCs w:val="22"/>
        </w:rPr>
        <w:t xml:space="preserve">, П. </w:t>
      </w:r>
      <w:proofErr w:type="spellStart"/>
      <w:r w:rsidRPr="004505FE">
        <w:rPr>
          <w:sz w:val="22"/>
          <w:szCs w:val="22"/>
        </w:rPr>
        <w:t>Митчел</w:t>
      </w:r>
      <w:proofErr w:type="spellEnd"/>
      <w:r w:rsidRPr="004505FE">
        <w:rPr>
          <w:sz w:val="22"/>
          <w:szCs w:val="22"/>
        </w:rPr>
        <w:t>, Р. Томас).</w:t>
      </w:r>
    </w:p>
    <w:p w:rsidR="001C0226" w:rsidRPr="004505FE" w:rsidRDefault="001C0226" w:rsidP="001C0226">
      <w:pPr>
        <w:pStyle w:val="a3"/>
        <w:spacing w:line="276" w:lineRule="auto"/>
        <w:jc w:val="both"/>
        <w:rPr>
          <w:rFonts w:ascii="Times New Roman" w:hAnsi="Times New Roman" w:cs="Times New Roman"/>
          <w:sz w:val="22"/>
          <w:szCs w:val="22"/>
        </w:rPr>
      </w:pPr>
      <w:r w:rsidRPr="004505FE">
        <w:rPr>
          <w:rFonts w:ascii="Times New Roman" w:hAnsi="Times New Roman" w:cs="Times New Roman"/>
          <w:sz w:val="22"/>
          <w:szCs w:val="22"/>
        </w:rPr>
        <w:t xml:space="preserve">   Важнейшая особенность технологического подхода в образовании является наличие </w:t>
      </w:r>
      <w:r w:rsidRPr="004505FE">
        <w:rPr>
          <w:rFonts w:ascii="Times New Roman" w:hAnsi="Times New Roman" w:cs="Times New Roman"/>
          <w:b/>
          <w:bCs/>
          <w:sz w:val="22"/>
          <w:szCs w:val="22"/>
        </w:rPr>
        <w:t>целей</w:t>
      </w:r>
      <w:r w:rsidRPr="004505FE">
        <w:rPr>
          <w:rFonts w:ascii="Times New Roman" w:hAnsi="Times New Roman" w:cs="Times New Roman"/>
          <w:sz w:val="22"/>
          <w:szCs w:val="22"/>
        </w:rPr>
        <w:t xml:space="preserve">, дающих возможность педагогу оценивать свою работу и деятельность учащихся и оперативно вносить коррективы в образовательный процесс. Цели в педагогических технологиях конкретизируются. В результате конкретизации у учителя должна быть сформулирована цель.  </w:t>
      </w:r>
    </w:p>
    <w:p w:rsidR="001C0226" w:rsidRPr="004505FE" w:rsidRDefault="001C0226" w:rsidP="001C0226">
      <w:pPr>
        <w:pStyle w:val="a3"/>
        <w:spacing w:line="276" w:lineRule="auto"/>
        <w:jc w:val="both"/>
        <w:rPr>
          <w:rFonts w:ascii="Times New Roman" w:hAnsi="Times New Roman" w:cs="Times New Roman"/>
          <w:sz w:val="22"/>
          <w:szCs w:val="22"/>
        </w:rPr>
      </w:pPr>
      <w:r w:rsidRPr="004505FE">
        <w:rPr>
          <w:rFonts w:ascii="Times New Roman" w:hAnsi="Times New Roman" w:cs="Times New Roman"/>
          <w:sz w:val="22"/>
          <w:szCs w:val="22"/>
        </w:rPr>
        <w:t xml:space="preserve">  Исследователи акцентируют своё внимание на трёх основных аспектах педагогической технологии:</w:t>
      </w:r>
    </w:p>
    <w:p w:rsidR="001C0226" w:rsidRPr="004505FE" w:rsidRDefault="001C0226" w:rsidP="001C0226">
      <w:pPr>
        <w:pStyle w:val="a3"/>
        <w:spacing w:line="276" w:lineRule="auto"/>
        <w:jc w:val="both"/>
        <w:rPr>
          <w:rFonts w:ascii="Times New Roman" w:hAnsi="Times New Roman" w:cs="Times New Roman"/>
          <w:sz w:val="22"/>
          <w:szCs w:val="22"/>
        </w:rPr>
      </w:pPr>
      <w:r w:rsidRPr="004505FE">
        <w:rPr>
          <w:rFonts w:ascii="Times New Roman" w:hAnsi="Times New Roman" w:cs="Times New Roman"/>
          <w:sz w:val="22"/>
          <w:szCs w:val="22"/>
        </w:rPr>
        <w:t>- технология является научно разработанным решением проблемы и основывается на достижениях педагогической теории и передовой практики;</w:t>
      </w:r>
    </w:p>
    <w:p w:rsidR="001C0226" w:rsidRPr="004505FE" w:rsidRDefault="001C0226" w:rsidP="001C0226">
      <w:pPr>
        <w:pStyle w:val="a3"/>
        <w:spacing w:line="276" w:lineRule="auto"/>
        <w:jc w:val="both"/>
        <w:rPr>
          <w:rFonts w:ascii="Times New Roman" w:hAnsi="Times New Roman" w:cs="Times New Roman"/>
          <w:sz w:val="22"/>
          <w:szCs w:val="22"/>
        </w:rPr>
      </w:pPr>
      <w:r w:rsidRPr="004505FE">
        <w:rPr>
          <w:rFonts w:ascii="Times New Roman" w:hAnsi="Times New Roman" w:cs="Times New Roman"/>
          <w:sz w:val="22"/>
          <w:szCs w:val="22"/>
        </w:rPr>
        <w:t>- технология есть модель, описание целей, содержания, методов и средств, алгоритмов действий, которые применяются для достижения планируемого результата;</w:t>
      </w:r>
    </w:p>
    <w:p w:rsidR="001C0226" w:rsidRPr="004505FE" w:rsidRDefault="001C0226" w:rsidP="001C0226">
      <w:pPr>
        <w:pStyle w:val="a3"/>
        <w:spacing w:line="276" w:lineRule="auto"/>
        <w:jc w:val="both"/>
        <w:rPr>
          <w:rFonts w:ascii="Times New Roman" w:hAnsi="Times New Roman" w:cs="Times New Roman"/>
          <w:sz w:val="22"/>
          <w:szCs w:val="22"/>
        </w:rPr>
      </w:pPr>
      <w:r w:rsidRPr="004505FE">
        <w:rPr>
          <w:rFonts w:ascii="Times New Roman" w:hAnsi="Times New Roman" w:cs="Times New Roman"/>
          <w:sz w:val="22"/>
          <w:szCs w:val="22"/>
        </w:rPr>
        <w:t>- технология есть процесс осуществления деятельности объектов и субъектов, их целеполагание, планирование, организацию, реализацию целей и анализ результатов.</w:t>
      </w:r>
    </w:p>
    <w:p w:rsidR="001C0226" w:rsidRPr="004505FE" w:rsidRDefault="00A1785E" w:rsidP="00AA0475">
      <w:pPr>
        <w:ind w:left="720"/>
        <w:jc w:val="center"/>
        <w:rPr>
          <w:sz w:val="22"/>
          <w:szCs w:val="22"/>
        </w:rPr>
      </w:pPr>
      <w:r w:rsidRPr="00A1785E">
        <w:rPr>
          <w:b/>
          <w:sz w:val="22"/>
          <w:szCs w:val="22"/>
        </w:rPr>
        <w:lastRenderedPageBreak/>
        <w:t>6</w:t>
      </w:r>
      <w:r w:rsidR="001C0226" w:rsidRPr="00A1785E">
        <w:rPr>
          <w:b/>
          <w:sz w:val="22"/>
          <w:szCs w:val="22"/>
        </w:rPr>
        <w:t>. Назовите черты современных трактовок понятия «педагогическая технология»</w:t>
      </w:r>
    </w:p>
    <w:p w:rsidR="00A1785E" w:rsidRDefault="00A1785E" w:rsidP="001C0226">
      <w:pPr>
        <w:ind w:firstLine="709"/>
        <w:jc w:val="both"/>
        <w:rPr>
          <w:sz w:val="22"/>
          <w:szCs w:val="22"/>
        </w:rPr>
      </w:pPr>
    </w:p>
    <w:p w:rsidR="001C0226" w:rsidRPr="004505FE" w:rsidRDefault="001C0226" w:rsidP="001C0226">
      <w:pPr>
        <w:ind w:firstLine="709"/>
        <w:jc w:val="both"/>
        <w:rPr>
          <w:sz w:val="22"/>
          <w:szCs w:val="22"/>
        </w:rPr>
      </w:pPr>
      <w:r w:rsidRPr="004505FE">
        <w:rPr>
          <w:i/>
          <w:sz w:val="22"/>
          <w:szCs w:val="22"/>
        </w:rPr>
        <w:t xml:space="preserve">Область понятия «технология» в педагогике </w:t>
      </w:r>
      <w:r w:rsidRPr="004505FE">
        <w:rPr>
          <w:sz w:val="22"/>
          <w:szCs w:val="22"/>
        </w:rPr>
        <w:t>в настоящий момент не определена достаточно четко. Сегодня понятие «технология» употребляется в педагогике, по крайней мере, в трех смыслах:</w:t>
      </w:r>
    </w:p>
    <w:p w:rsidR="001C0226" w:rsidRPr="004505FE" w:rsidRDefault="001C0226" w:rsidP="001C0226">
      <w:pPr>
        <w:numPr>
          <w:ilvl w:val="0"/>
          <w:numId w:val="6"/>
        </w:numPr>
        <w:tabs>
          <w:tab w:val="left" w:pos="0"/>
        </w:tabs>
        <w:suppressAutoHyphens/>
        <w:ind w:left="0" w:firstLine="709"/>
        <w:jc w:val="both"/>
        <w:rPr>
          <w:sz w:val="22"/>
          <w:szCs w:val="22"/>
        </w:rPr>
      </w:pPr>
      <w:r w:rsidRPr="004505FE">
        <w:rPr>
          <w:sz w:val="22"/>
          <w:szCs w:val="22"/>
        </w:rPr>
        <w:t>Как синоним понятий «методика» или «форма организации обучения» (технология написания контрольной работы, технология организации групповой деятельности, технология общения и т.д.)</w:t>
      </w:r>
    </w:p>
    <w:p w:rsidR="001C0226" w:rsidRPr="004505FE" w:rsidRDefault="001C0226" w:rsidP="001C0226">
      <w:pPr>
        <w:numPr>
          <w:ilvl w:val="0"/>
          <w:numId w:val="6"/>
        </w:numPr>
        <w:tabs>
          <w:tab w:val="left" w:pos="0"/>
        </w:tabs>
        <w:suppressAutoHyphens/>
        <w:ind w:left="0" w:firstLine="709"/>
        <w:jc w:val="both"/>
        <w:rPr>
          <w:sz w:val="22"/>
          <w:szCs w:val="22"/>
        </w:rPr>
      </w:pPr>
      <w:r w:rsidRPr="004505FE">
        <w:rPr>
          <w:sz w:val="22"/>
          <w:szCs w:val="22"/>
        </w:rPr>
        <w:t>Как совокупность всех использованных в конкретной  педагогической системе методов, средств и форм (технология В.В. Давыдова, традиционная технология обучения и т.д.)</w:t>
      </w:r>
    </w:p>
    <w:p w:rsidR="001C0226" w:rsidRPr="004505FE" w:rsidRDefault="001C0226" w:rsidP="001C0226">
      <w:pPr>
        <w:numPr>
          <w:ilvl w:val="0"/>
          <w:numId w:val="6"/>
        </w:numPr>
        <w:tabs>
          <w:tab w:val="left" w:pos="0"/>
        </w:tabs>
        <w:suppressAutoHyphens/>
        <w:ind w:left="0" w:firstLine="709"/>
        <w:jc w:val="both"/>
        <w:rPr>
          <w:sz w:val="22"/>
          <w:szCs w:val="22"/>
        </w:rPr>
      </w:pPr>
      <w:r w:rsidRPr="004505FE">
        <w:rPr>
          <w:sz w:val="22"/>
          <w:szCs w:val="22"/>
        </w:rPr>
        <w:t>Как совокупность и последовательность методов и процессов, позволяющих получить продукт с заданными свойствами.</w:t>
      </w:r>
    </w:p>
    <w:p w:rsidR="001C0226" w:rsidRPr="004505FE" w:rsidRDefault="001C0226" w:rsidP="001C0226">
      <w:pPr>
        <w:ind w:firstLine="709"/>
        <w:jc w:val="both"/>
        <w:rPr>
          <w:sz w:val="22"/>
          <w:szCs w:val="22"/>
        </w:rPr>
      </w:pPr>
      <w:r w:rsidRPr="004505FE">
        <w:rPr>
          <w:sz w:val="22"/>
          <w:szCs w:val="22"/>
        </w:rPr>
        <w:t xml:space="preserve">Использование понятия «технология» в первом смысле не дает педагогике чего-то нового, не конкретизирует процесс обучения. Просто происходит подмена одного понятия другим. Например, если ранее говорили «методика (или система Д.Б. </w:t>
      </w:r>
      <w:proofErr w:type="spellStart"/>
      <w:r w:rsidRPr="004505FE">
        <w:rPr>
          <w:sz w:val="22"/>
          <w:szCs w:val="22"/>
        </w:rPr>
        <w:t>Эльконина</w:t>
      </w:r>
      <w:proofErr w:type="spellEnd"/>
      <w:r w:rsidRPr="004505FE">
        <w:rPr>
          <w:sz w:val="22"/>
          <w:szCs w:val="22"/>
        </w:rPr>
        <w:t xml:space="preserve"> – В.В. Давыдова», то теперь для того, чтобы блеснуть своей эрудицией, говорят «технология Д.Б. </w:t>
      </w:r>
      <w:proofErr w:type="spellStart"/>
      <w:r w:rsidRPr="004505FE">
        <w:rPr>
          <w:sz w:val="22"/>
          <w:szCs w:val="22"/>
        </w:rPr>
        <w:t>Эльконина</w:t>
      </w:r>
      <w:proofErr w:type="spellEnd"/>
      <w:r w:rsidRPr="004505FE">
        <w:rPr>
          <w:sz w:val="22"/>
          <w:szCs w:val="22"/>
        </w:rPr>
        <w:t xml:space="preserve"> – В.В. Давыдова». От перемены слов суть предмета (системы Д.Б. </w:t>
      </w:r>
      <w:proofErr w:type="spellStart"/>
      <w:r w:rsidRPr="004505FE">
        <w:rPr>
          <w:sz w:val="22"/>
          <w:szCs w:val="22"/>
        </w:rPr>
        <w:t>Эльконина</w:t>
      </w:r>
      <w:proofErr w:type="spellEnd"/>
      <w:r w:rsidRPr="004505FE">
        <w:rPr>
          <w:sz w:val="22"/>
          <w:szCs w:val="22"/>
        </w:rPr>
        <w:t xml:space="preserve"> – В.В. Давыдова) не изменилась.</w:t>
      </w:r>
    </w:p>
    <w:p w:rsidR="001C0226" w:rsidRPr="004505FE" w:rsidRDefault="001C0226" w:rsidP="001C0226">
      <w:pPr>
        <w:ind w:firstLine="709"/>
        <w:jc w:val="both"/>
        <w:rPr>
          <w:sz w:val="22"/>
          <w:szCs w:val="22"/>
        </w:rPr>
      </w:pPr>
      <w:r w:rsidRPr="004505FE">
        <w:rPr>
          <w:sz w:val="22"/>
          <w:szCs w:val="22"/>
        </w:rPr>
        <w:t xml:space="preserve">Еще совсем недавно учителю предлагалось только готовое тематическое планирование учебное содержание «нарезалось» по одному, двум, трем учебным часам и от лица министерства предлагалось учителям для обязательного исполнения. Поэтому Российский учитель оказался неподготовленным, сегодня он не может отличить методику от технологии. Есть смысл уточнить – методика в большинстве случаев – это совокупность рекомендаций по организации и проведению учебного процесса. Педагогическую технологию характеризуют два принципиальных момента </w:t>
      </w:r>
      <w:r w:rsidRPr="004505FE">
        <w:rPr>
          <w:b/>
          <w:sz w:val="22"/>
          <w:szCs w:val="22"/>
        </w:rPr>
        <w:t xml:space="preserve">гарантированность </w:t>
      </w:r>
      <w:r w:rsidRPr="004505FE">
        <w:rPr>
          <w:sz w:val="22"/>
          <w:szCs w:val="22"/>
        </w:rPr>
        <w:t xml:space="preserve">конечного результата и </w:t>
      </w:r>
      <w:r w:rsidRPr="004505FE">
        <w:rPr>
          <w:b/>
          <w:sz w:val="22"/>
          <w:szCs w:val="22"/>
        </w:rPr>
        <w:t>проектирование</w:t>
      </w:r>
      <w:r w:rsidRPr="004505FE">
        <w:rPr>
          <w:sz w:val="22"/>
          <w:szCs w:val="22"/>
        </w:rPr>
        <w:t xml:space="preserve"> будущего учебного процесса. Педагогическая технология – это упорядоченная система процедур, неукоснительное выполнение которых приведет к достижению определенного планируемого результата, т.е. в данном случае – государственного стандарта.</w:t>
      </w:r>
    </w:p>
    <w:p w:rsidR="001C0226" w:rsidRPr="004505FE" w:rsidRDefault="001C0226" w:rsidP="001C0226">
      <w:pPr>
        <w:numPr>
          <w:ilvl w:val="0"/>
          <w:numId w:val="6"/>
        </w:numPr>
        <w:tabs>
          <w:tab w:val="left" w:pos="0"/>
        </w:tabs>
        <w:suppressAutoHyphens/>
        <w:ind w:left="0" w:firstLine="709"/>
        <w:jc w:val="both"/>
        <w:rPr>
          <w:sz w:val="22"/>
          <w:szCs w:val="22"/>
        </w:rPr>
      </w:pPr>
      <w:r w:rsidRPr="004505FE">
        <w:rPr>
          <w:sz w:val="22"/>
          <w:szCs w:val="22"/>
        </w:rPr>
        <w:t>Во втором случае, когда под технологией подразумевается совокупность всех использованных в конкретной педагогической системе методов, средств и форм, речь идет о новом понятии со своим смыслом. Однако в этом случае понятие «технология» теряет свой первоначальный смысл, с которым оно пришло из промышленной сферы. Кроме того, нет четкого разграничения, что ведет к неразберихе. Вывод можно сделать однозначный: замена хорошо известных и отработанных понятий на более общие и неконкретные - определенный шаг назад, отступление от научных позиций. Поэтому термин «технология» можно использовать только в третьей трактовке, которая сохраняет первоначальный, пришедший из промышленного производства смысл (технология - совокупность и последовательность методов и процессов, позволяющих получить продукт с заданными свойствами).</w:t>
      </w:r>
    </w:p>
    <w:p w:rsidR="00A1785E" w:rsidRDefault="00A1785E" w:rsidP="001C0226">
      <w:pPr>
        <w:ind w:left="1117"/>
        <w:rPr>
          <w:bCs/>
          <w:i/>
          <w:sz w:val="22"/>
          <w:szCs w:val="22"/>
        </w:rPr>
      </w:pPr>
    </w:p>
    <w:p w:rsidR="001C0226" w:rsidRPr="004505FE" w:rsidRDefault="001C0226" w:rsidP="001C0226">
      <w:pPr>
        <w:ind w:left="1117"/>
        <w:rPr>
          <w:bCs/>
          <w:i/>
          <w:sz w:val="22"/>
          <w:szCs w:val="22"/>
        </w:rPr>
      </w:pPr>
      <w:r w:rsidRPr="004505FE">
        <w:rPr>
          <w:bCs/>
          <w:i/>
          <w:sz w:val="22"/>
          <w:szCs w:val="22"/>
        </w:rPr>
        <w:t xml:space="preserve">Основные </w:t>
      </w:r>
      <w:r w:rsidRPr="004505FE">
        <w:rPr>
          <w:i/>
          <w:sz w:val="22"/>
          <w:szCs w:val="22"/>
        </w:rPr>
        <w:t>качества</w:t>
      </w:r>
      <w:r w:rsidRPr="004505FE">
        <w:rPr>
          <w:bCs/>
          <w:i/>
          <w:sz w:val="22"/>
          <w:szCs w:val="22"/>
        </w:rPr>
        <w:t xml:space="preserve"> современных образовательных технологий</w:t>
      </w:r>
    </w:p>
    <w:p w:rsidR="001C0226" w:rsidRPr="004505FE" w:rsidRDefault="001C0226" w:rsidP="001C0226">
      <w:pPr>
        <w:shd w:val="clear" w:color="auto" w:fill="FFFFFF"/>
        <w:ind w:left="757"/>
        <w:jc w:val="both"/>
        <w:rPr>
          <w:color w:val="000000"/>
          <w:sz w:val="22"/>
          <w:szCs w:val="22"/>
        </w:rPr>
      </w:pPr>
      <w:r w:rsidRPr="004505FE">
        <w:rPr>
          <w:color w:val="000000"/>
          <w:sz w:val="22"/>
          <w:szCs w:val="22"/>
        </w:rPr>
        <w:t>Любая педагогическая технология должна удовлетворять некоторым основным методологическим требованиям (качествам).</w:t>
      </w:r>
    </w:p>
    <w:p w:rsidR="001C0226" w:rsidRPr="004505FE" w:rsidRDefault="001C0226" w:rsidP="001C0226">
      <w:pPr>
        <w:shd w:val="clear" w:color="auto" w:fill="FFFFFF"/>
        <w:ind w:left="757"/>
        <w:jc w:val="both"/>
        <w:rPr>
          <w:color w:val="000000"/>
          <w:sz w:val="22"/>
          <w:szCs w:val="22"/>
        </w:rPr>
      </w:pPr>
      <w:r w:rsidRPr="004505FE">
        <w:rPr>
          <w:i/>
          <w:iCs/>
          <w:color w:val="000000"/>
          <w:sz w:val="22"/>
          <w:szCs w:val="22"/>
        </w:rPr>
        <w:t xml:space="preserve">Технологическая схема </w:t>
      </w:r>
      <w:r w:rsidRPr="004505FE">
        <w:rPr>
          <w:color w:val="000000"/>
          <w:sz w:val="22"/>
          <w:szCs w:val="22"/>
        </w:rPr>
        <w:t>(карта) - условное изображение технологии процесса с помощью разделения его на отдельные функциональные элементы и обозначения логических связей между ними.</w:t>
      </w:r>
    </w:p>
    <w:p w:rsidR="001C0226" w:rsidRPr="004505FE" w:rsidRDefault="001C0226" w:rsidP="001C0226">
      <w:pPr>
        <w:shd w:val="clear" w:color="auto" w:fill="FFFFFF"/>
        <w:ind w:left="757"/>
        <w:jc w:val="both"/>
        <w:rPr>
          <w:color w:val="000000"/>
          <w:sz w:val="22"/>
          <w:szCs w:val="22"/>
        </w:rPr>
      </w:pPr>
      <w:r w:rsidRPr="004505FE">
        <w:rPr>
          <w:i/>
          <w:iCs/>
          <w:color w:val="000000"/>
          <w:sz w:val="22"/>
          <w:szCs w:val="22"/>
        </w:rPr>
        <w:t xml:space="preserve">Научная </w:t>
      </w:r>
      <w:r w:rsidRPr="004505FE">
        <w:rPr>
          <w:i/>
          <w:color w:val="000000"/>
          <w:sz w:val="22"/>
          <w:szCs w:val="22"/>
        </w:rPr>
        <w:t>база</w:t>
      </w:r>
      <w:r w:rsidRPr="004505FE">
        <w:rPr>
          <w:color w:val="000000"/>
          <w:sz w:val="22"/>
          <w:szCs w:val="22"/>
        </w:rPr>
        <w:t>. Каждой педагогической технологии должна быть присуща опора на определённую научную концепцию усвоения опыта, научное обоснование процесса достижения образовательных целей.</w:t>
      </w:r>
    </w:p>
    <w:p w:rsidR="001C0226" w:rsidRPr="004505FE" w:rsidRDefault="001C0226" w:rsidP="001C0226">
      <w:pPr>
        <w:shd w:val="clear" w:color="auto" w:fill="FFFFFF"/>
        <w:ind w:left="757"/>
        <w:jc w:val="both"/>
        <w:rPr>
          <w:color w:val="000000"/>
          <w:sz w:val="22"/>
          <w:szCs w:val="22"/>
        </w:rPr>
      </w:pPr>
      <w:r w:rsidRPr="004505FE">
        <w:rPr>
          <w:i/>
          <w:iCs/>
          <w:color w:val="000000"/>
          <w:sz w:val="22"/>
          <w:szCs w:val="22"/>
        </w:rPr>
        <w:t xml:space="preserve">Системность. </w:t>
      </w:r>
      <w:r w:rsidRPr="004505FE">
        <w:rPr>
          <w:color w:val="000000"/>
          <w:sz w:val="22"/>
          <w:szCs w:val="22"/>
        </w:rPr>
        <w:t>Педагогическая технология должна обладать всеми признаками системы; логикой процесса, взаимосвязью всех его частей, целостностью.</w:t>
      </w:r>
    </w:p>
    <w:p w:rsidR="001C0226" w:rsidRPr="004505FE" w:rsidRDefault="001C0226" w:rsidP="001C0226">
      <w:pPr>
        <w:shd w:val="clear" w:color="auto" w:fill="FFFFFF"/>
        <w:ind w:left="757"/>
        <w:jc w:val="both"/>
        <w:rPr>
          <w:color w:val="000000"/>
          <w:sz w:val="22"/>
          <w:szCs w:val="22"/>
        </w:rPr>
      </w:pPr>
      <w:r w:rsidRPr="004505FE">
        <w:rPr>
          <w:i/>
          <w:iCs/>
          <w:color w:val="000000"/>
          <w:sz w:val="22"/>
          <w:szCs w:val="22"/>
        </w:rPr>
        <w:t xml:space="preserve">Управляемость. </w:t>
      </w:r>
      <w:r w:rsidRPr="004505FE">
        <w:rPr>
          <w:color w:val="000000"/>
          <w:sz w:val="22"/>
          <w:szCs w:val="22"/>
        </w:rPr>
        <w:t>Предполагает возможность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1C0226" w:rsidRPr="004505FE" w:rsidRDefault="001C0226" w:rsidP="001C0226">
      <w:pPr>
        <w:shd w:val="clear" w:color="auto" w:fill="FFFFFF"/>
        <w:ind w:left="757"/>
        <w:jc w:val="both"/>
        <w:rPr>
          <w:color w:val="000000"/>
          <w:sz w:val="22"/>
          <w:szCs w:val="22"/>
        </w:rPr>
      </w:pPr>
      <w:r w:rsidRPr="004505FE">
        <w:rPr>
          <w:i/>
          <w:iCs/>
          <w:color w:val="000000"/>
          <w:sz w:val="22"/>
          <w:szCs w:val="22"/>
        </w:rPr>
        <w:t xml:space="preserve">Эффективность. </w:t>
      </w:r>
      <w:r w:rsidRPr="004505FE">
        <w:rPr>
          <w:color w:val="000000"/>
          <w:sz w:val="22"/>
          <w:szCs w:val="22"/>
        </w:rPr>
        <w:t>Современные педагогические технологии существуют в конкурентных условиях и должны гарантировать достижение определённого стандарта обучения, являться эффективными по результатам и оптимальными по затратам.</w:t>
      </w:r>
    </w:p>
    <w:p w:rsidR="001C0226" w:rsidRPr="004505FE" w:rsidRDefault="001C0226" w:rsidP="001C0226">
      <w:pPr>
        <w:shd w:val="clear" w:color="auto" w:fill="FFFFFF"/>
        <w:ind w:left="757"/>
        <w:jc w:val="both"/>
        <w:rPr>
          <w:color w:val="000000"/>
          <w:sz w:val="22"/>
          <w:szCs w:val="22"/>
        </w:rPr>
      </w:pPr>
      <w:proofErr w:type="spellStart"/>
      <w:r w:rsidRPr="004505FE">
        <w:rPr>
          <w:i/>
          <w:iCs/>
          <w:color w:val="000000"/>
          <w:sz w:val="22"/>
          <w:szCs w:val="22"/>
        </w:rPr>
        <w:t>Воспроизводимость</w:t>
      </w:r>
      <w:proofErr w:type="spellEnd"/>
      <w:r w:rsidRPr="004505FE">
        <w:rPr>
          <w:i/>
          <w:iCs/>
          <w:color w:val="000000"/>
          <w:sz w:val="22"/>
          <w:szCs w:val="22"/>
        </w:rPr>
        <w:t xml:space="preserve">. </w:t>
      </w:r>
      <w:r w:rsidRPr="004505FE">
        <w:rPr>
          <w:color w:val="000000"/>
          <w:sz w:val="22"/>
          <w:szCs w:val="22"/>
        </w:rPr>
        <w:t>Подразумевает возможность применения педагогической технологии в других однотипных образовательных учреждениях, другими субъектами.</w:t>
      </w:r>
    </w:p>
    <w:p w:rsidR="001C0226" w:rsidRPr="004505FE" w:rsidRDefault="001C0226" w:rsidP="001C0226">
      <w:pPr>
        <w:ind w:firstLine="709"/>
        <w:jc w:val="both"/>
        <w:rPr>
          <w:sz w:val="22"/>
          <w:szCs w:val="22"/>
        </w:rPr>
      </w:pPr>
    </w:p>
    <w:p w:rsidR="001C0226" w:rsidRPr="004505FE" w:rsidRDefault="001C0226" w:rsidP="001C0226">
      <w:pPr>
        <w:ind w:left="720"/>
        <w:jc w:val="both"/>
        <w:rPr>
          <w:sz w:val="22"/>
          <w:szCs w:val="22"/>
        </w:rPr>
      </w:pPr>
    </w:p>
    <w:p w:rsidR="00A1785E" w:rsidRDefault="00A1785E" w:rsidP="00AA0475">
      <w:pPr>
        <w:jc w:val="center"/>
        <w:rPr>
          <w:b/>
          <w:i/>
          <w:sz w:val="22"/>
          <w:szCs w:val="22"/>
        </w:rPr>
      </w:pPr>
      <w:r>
        <w:rPr>
          <w:b/>
          <w:i/>
          <w:sz w:val="22"/>
          <w:szCs w:val="22"/>
        </w:rPr>
        <w:t xml:space="preserve">7. </w:t>
      </w:r>
      <w:r w:rsidR="001C0226" w:rsidRPr="00A1785E">
        <w:rPr>
          <w:b/>
          <w:i/>
          <w:sz w:val="22"/>
          <w:szCs w:val="22"/>
        </w:rPr>
        <w:t>Любая педагогическая технология должна удовлетворять методологическим требованиям. Назовите критерии технологичности.</w:t>
      </w:r>
    </w:p>
    <w:p w:rsidR="00A1785E" w:rsidRDefault="00A1785E" w:rsidP="00A1785E">
      <w:pPr>
        <w:ind w:left="567"/>
        <w:jc w:val="both"/>
        <w:rPr>
          <w:b/>
          <w:i/>
          <w:sz w:val="22"/>
          <w:szCs w:val="22"/>
        </w:rPr>
      </w:pPr>
    </w:p>
    <w:p w:rsidR="001C0226" w:rsidRPr="00A1785E" w:rsidRDefault="001C0226" w:rsidP="00A1785E">
      <w:pPr>
        <w:ind w:left="567"/>
        <w:jc w:val="both"/>
        <w:rPr>
          <w:b/>
          <w:i/>
          <w:sz w:val="22"/>
          <w:szCs w:val="22"/>
        </w:rPr>
      </w:pPr>
      <w:r w:rsidRPr="00A1785E">
        <w:rPr>
          <w:bCs/>
          <w:i/>
          <w:sz w:val="22"/>
          <w:szCs w:val="22"/>
        </w:rPr>
        <w:t>Основными критериями технологичности являются</w:t>
      </w:r>
      <w:r w:rsidRPr="00A1785E">
        <w:rPr>
          <w:i/>
          <w:sz w:val="22"/>
          <w:szCs w:val="22"/>
        </w:rPr>
        <w:t>:</w:t>
      </w:r>
    </w:p>
    <w:p w:rsidR="001C0226" w:rsidRPr="004505FE" w:rsidRDefault="001C0226" w:rsidP="001C0226">
      <w:pPr>
        <w:numPr>
          <w:ilvl w:val="0"/>
          <w:numId w:val="5"/>
        </w:numPr>
        <w:tabs>
          <w:tab w:val="left" w:pos="993"/>
        </w:tabs>
        <w:suppressAutoHyphens/>
        <w:jc w:val="both"/>
        <w:rPr>
          <w:sz w:val="22"/>
          <w:szCs w:val="22"/>
        </w:rPr>
      </w:pPr>
      <w:r w:rsidRPr="004505FE">
        <w:rPr>
          <w:i/>
          <w:iCs/>
          <w:sz w:val="22"/>
          <w:szCs w:val="22"/>
        </w:rPr>
        <w:t>системность</w:t>
      </w:r>
      <w:r w:rsidRPr="004505FE">
        <w:rPr>
          <w:iCs/>
          <w:sz w:val="22"/>
          <w:szCs w:val="22"/>
        </w:rPr>
        <w:t xml:space="preserve"> </w:t>
      </w:r>
      <w:r w:rsidRPr="004505FE">
        <w:rPr>
          <w:sz w:val="22"/>
          <w:szCs w:val="22"/>
        </w:rPr>
        <w:t>(комплексность, целостность),</w:t>
      </w:r>
    </w:p>
    <w:p w:rsidR="001C0226" w:rsidRPr="004505FE" w:rsidRDefault="001C0226" w:rsidP="001C0226">
      <w:pPr>
        <w:numPr>
          <w:ilvl w:val="0"/>
          <w:numId w:val="5"/>
        </w:numPr>
        <w:tabs>
          <w:tab w:val="left" w:pos="993"/>
        </w:tabs>
        <w:suppressAutoHyphens/>
        <w:jc w:val="both"/>
        <w:rPr>
          <w:sz w:val="22"/>
          <w:szCs w:val="22"/>
        </w:rPr>
      </w:pPr>
      <w:r w:rsidRPr="004505FE">
        <w:rPr>
          <w:bCs/>
          <w:i/>
          <w:iCs/>
          <w:sz w:val="22"/>
          <w:szCs w:val="22"/>
        </w:rPr>
        <w:t>научность</w:t>
      </w:r>
      <w:r w:rsidRPr="004505FE">
        <w:rPr>
          <w:b/>
          <w:bCs/>
          <w:iCs/>
          <w:sz w:val="22"/>
          <w:szCs w:val="22"/>
        </w:rPr>
        <w:t xml:space="preserve"> </w:t>
      </w:r>
      <w:r w:rsidRPr="004505FE">
        <w:rPr>
          <w:sz w:val="22"/>
          <w:szCs w:val="22"/>
        </w:rPr>
        <w:t>(концептуальность, развивающий характер);</w:t>
      </w:r>
    </w:p>
    <w:p w:rsidR="001C0226" w:rsidRPr="004505FE" w:rsidRDefault="001C0226" w:rsidP="001C0226">
      <w:pPr>
        <w:numPr>
          <w:ilvl w:val="0"/>
          <w:numId w:val="5"/>
        </w:numPr>
        <w:tabs>
          <w:tab w:val="left" w:pos="993"/>
        </w:tabs>
        <w:suppressAutoHyphens/>
        <w:jc w:val="both"/>
        <w:rPr>
          <w:bCs/>
          <w:sz w:val="22"/>
          <w:szCs w:val="22"/>
        </w:rPr>
      </w:pPr>
      <w:r w:rsidRPr="004505FE">
        <w:rPr>
          <w:i/>
          <w:iCs/>
          <w:sz w:val="22"/>
          <w:szCs w:val="22"/>
        </w:rPr>
        <w:lastRenderedPageBreak/>
        <w:t>структурированность</w:t>
      </w:r>
      <w:r w:rsidRPr="004505FE">
        <w:rPr>
          <w:iCs/>
          <w:sz w:val="22"/>
          <w:szCs w:val="22"/>
        </w:rPr>
        <w:t xml:space="preserve"> </w:t>
      </w:r>
      <w:r w:rsidRPr="004505FE">
        <w:rPr>
          <w:sz w:val="22"/>
          <w:szCs w:val="22"/>
        </w:rPr>
        <w:t xml:space="preserve">(иерархичность» логичность, </w:t>
      </w:r>
      <w:proofErr w:type="spellStart"/>
      <w:r w:rsidRPr="004505FE">
        <w:rPr>
          <w:bCs/>
          <w:sz w:val="22"/>
          <w:szCs w:val="22"/>
        </w:rPr>
        <w:t>алгоритмичность</w:t>
      </w:r>
      <w:proofErr w:type="spellEnd"/>
      <w:r w:rsidRPr="004505FE">
        <w:rPr>
          <w:bCs/>
          <w:sz w:val="22"/>
          <w:szCs w:val="22"/>
        </w:rPr>
        <w:t xml:space="preserve">, </w:t>
      </w:r>
      <w:proofErr w:type="spellStart"/>
      <w:r w:rsidRPr="004505FE">
        <w:rPr>
          <w:bCs/>
          <w:sz w:val="22"/>
          <w:szCs w:val="22"/>
        </w:rPr>
        <w:t>процессуальность</w:t>
      </w:r>
      <w:proofErr w:type="spellEnd"/>
      <w:r w:rsidRPr="004505FE">
        <w:rPr>
          <w:bCs/>
          <w:sz w:val="22"/>
          <w:szCs w:val="22"/>
        </w:rPr>
        <w:t>, преемственность, вариативность);</w:t>
      </w:r>
    </w:p>
    <w:p w:rsidR="001C0226" w:rsidRPr="004505FE" w:rsidRDefault="001C0226" w:rsidP="001C0226">
      <w:pPr>
        <w:numPr>
          <w:ilvl w:val="0"/>
          <w:numId w:val="5"/>
        </w:numPr>
        <w:tabs>
          <w:tab w:val="left" w:pos="993"/>
        </w:tabs>
        <w:suppressAutoHyphens/>
        <w:jc w:val="both"/>
        <w:rPr>
          <w:sz w:val="22"/>
          <w:szCs w:val="22"/>
        </w:rPr>
      </w:pPr>
      <w:r w:rsidRPr="004505FE">
        <w:rPr>
          <w:i/>
          <w:iCs/>
          <w:sz w:val="22"/>
          <w:szCs w:val="22"/>
        </w:rPr>
        <w:t>управляемость</w:t>
      </w:r>
      <w:r w:rsidRPr="004505FE">
        <w:rPr>
          <w:iCs/>
          <w:sz w:val="22"/>
          <w:szCs w:val="22"/>
        </w:rPr>
        <w:t xml:space="preserve"> </w:t>
      </w:r>
      <w:r w:rsidRPr="004505FE">
        <w:rPr>
          <w:sz w:val="22"/>
          <w:szCs w:val="22"/>
        </w:rPr>
        <w:t>(</w:t>
      </w:r>
      <w:proofErr w:type="spellStart"/>
      <w:r w:rsidRPr="004505FE">
        <w:rPr>
          <w:sz w:val="22"/>
          <w:szCs w:val="22"/>
        </w:rPr>
        <w:t>диагностичность</w:t>
      </w:r>
      <w:proofErr w:type="spellEnd"/>
      <w:r w:rsidRPr="004505FE">
        <w:rPr>
          <w:sz w:val="22"/>
          <w:szCs w:val="22"/>
        </w:rPr>
        <w:t xml:space="preserve">, прогнозируемость, эффективность, оптимальность, </w:t>
      </w:r>
      <w:proofErr w:type="spellStart"/>
      <w:r w:rsidRPr="004505FE">
        <w:rPr>
          <w:sz w:val="22"/>
          <w:szCs w:val="22"/>
        </w:rPr>
        <w:t>воспроизводимость</w:t>
      </w:r>
      <w:proofErr w:type="spellEnd"/>
      <w:r w:rsidRPr="004505FE">
        <w:rPr>
          <w:sz w:val="22"/>
          <w:szCs w:val="22"/>
        </w:rPr>
        <w:t>).</w:t>
      </w:r>
    </w:p>
    <w:p w:rsidR="001C0226" w:rsidRPr="004505FE" w:rsidRDefault="001C0226" w:rsidP="001C0226">
      <w:pPr>
        <w:ind w:left="1117"/>
        <w:jc w:val="both"/>
        <w:rPr>
          <w:sz w:val="22"/>
          <w:szCs w:val="22"/>
        </w:rPr>
      </w:pPr>
    </w:p>
    <w:p w:rsidR="001C0226" w:rsidRPr="004505FE" w:rsidRDefault="001C0226" w:rsidP="001C0226">
      <w:pPr>
        <w:ind w:left="1117"/>
        <w:jc w:val="both"/>
        <w:rPr>
          <w:sz w:val="22"/>
          <w:szCs w:val="22"/>
        </w:rPr>
      </w:pPr>
    </w:p>
    <w:p w:rsidR="001C0226" w:rsidRPr="00A1785E" w:rsidRDefault="00A1785E" w:rsidP="00AA0475">
      <w:pPr>
        <w:ind w:left="757" w:hanging="331"/>
        <w:jc w:val="center"/>
        <w:rPr>
          <w:b/>
          <w:i/>
          <w:sz w:val="22"/>
          <w:szCs w:val="22"/>
        </w:rPr>
      </w:pPr>
      <w:r w:rsidRPr="00A1785E">
        <w:rPr>
          <w:b/>
          <w:i/>
          <w:sz w:val="22"/>
          <w:szCs w:val="22"/>
        </w:rPr>
        <w:t>8.</w:t>
      </w:r>
      <w:r w:rsidR="001C0226" w:rsidRPr="00A1785E">
        <w:rPr>
          <w:b/>
          <w:i/>
          <w:sz w:val="22"/>
          <w:szCs w:val="22"/>
        </w:rPr>
        <w:t>Охарактеризуйте классы педагогических технологий.</w:t>
      </w:r>
    </w:p>
    <w:p w:rsidR="00A1785E" w:rsidRDefault="00A1785E" w:rsidP="00A1785E">
      <w:pPr>
        <w:shd w:val="clear" w:color="auto" w:fill="FFFFFF"/>
        <w:rPr>
          <w:sz w:val="22"/>
          <w:szCs w:val="22"/>
        </w:rPr>
      </w:pPr>
      <w:r>
        <w:rPr>
          <w:sz w:val="22"/>
          <w:szCs w:val="22"/>
        </w:rPr>
        <w:t xml:space="preserve">             </w:t>
      </w:r>
    </w:p>
    <w:p w:rsidR="001C0226" w:rsidRPr="004505FE" w:rsidRDefault="001C0226" w:rsidP="00A1785E">
      <w:pPr>
        <w:shd w:val="clear" w:color="auto" w:fill="FFFFFF"/>
        <w:ind w:firstLine="426"/>
        <w:rPr>
          <w:bCs/>
          <w:i/>
          <w:color w:val="000000"/>
          <w:sz w:val="22"/>
          <w:szCs w:val="22"/>
        </w:rPr>
      </w:pPr>
      <w:r w:rsidRPr="004505FE">
        <w:rPr>
          <w:bCs/>
          <w:i/>
          <w:color w:val="000000"/>
          <w:sz w:val="22"/>
          <w:szCs w:val="22"/>
        </w:rPr>
        <w:t xml:space="preserve"> Классификация педагогических технологий (Г.К. </w:t>
      </w:r>
      <w:proofErr w:type="spellStart"/>
      <w:r w:rsidRPr="004505FE">
        <w:rPr>
          <w:bCs/>
          <w:i/>
          <w:color w:val="000000"/>
          <w:sz w:val="22"/>
          <w:szCs w:val="22"/>
        </w:rPr>
        <w:t>Селевко</w:t>
      </w:r>
      <w:proofErr w:type="spellEnd"/>
      <w:r w:rsidRPr="004505FE">
        <w:rPr>
          <w:bCs/>
          <w:i/>
          <w:color w:val="000000"/>
          <w:sz w:val="22"/>
          <w:szCs w:val="22"/>
        </w:rPr>
        <w:t>)</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В теории и практике работы школ сегодня существует множество вариантов учебно-воспитательного процесса. Каждый автор и исполнитель </w:t>
      </w:r>
      <w:proofErr w:type="gramStart"/>
      <w:r w:rsidRPr="004505FE">
        <w:rPr>
          <w:color w:val="000000"/>
          <w:sz w:val="22"/>
          <w:szCs w:val="22"/>
        </w:rPr>
        <w:t>привносит</w:t>
      </w:r>
      <w:proofErr w:type="gramEnd"/>
      <w:r w:rsidRPr="004505FE">
        <w:rPr>
          <w:color w:val="000000"/>
          <w:sz w:val="22"/>
          <w:szCs w:val="22"/>
        </w:rPr>
        <w:t xml:space="preserve"> в педагогический процесс что-то свое, индивидуальное, в связи с чем говорят, что конкретная технология является авторской. С этим мнением можно согласится.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w:t>
      </w:r>
    </w:p>
    <w:p w:rsidR="001C0226" w:rsidRPr="004505FE" w:rsidRDefault="001C0226" w:rsidP="001C0226">
      <w:pPr>
        <w:numPr>
          <w:ilvl w:val="0"/>
          <w:numId w:val="7"/>
        </w:numPr>
        <w:shd w:val="clear" w:color="auto" w:fill="FFFFFF"/>
        <w:tabs>
          <w:tab w:val="left" w:pos="993"/>
        </w:tabs>
        <w:suppressAutoHyphens/>
        <w:jc w:val="both"/>
        <w:rPr>
          <w:color w:val="000000"/>
          <w:sz w:val="22"/>
          <w:szCs w:val="22"/>
        </w:rPr>
      </w:pPr>
      <w:r w:rsidRPr="004505FE">
        <w:rPr>
          <w:i/>
          <w:color w:val="000000"/>
          <w:sz w:val="22"/>
          <w:szCs w:val="22"/>
        </w:rPr>
        <w:t xml:space="preserve">По </w:t>
      </w:r>
      <w:r w:rsidRPr="004505FE">
        <w:rPr>
          <w:bCs/>
          <w:i/>
          <w:iCs/>
          <w:color w:val="000000"/>
          <w:sz w:val="22"/>
          <w:szCs w:val="22"/>
        </w:rPr>
        <w:t>уровню применения</w:t>
      </w:r>
      <w:r w:rsidRPr="004505FE">
        <w:rPr>
          <w:bCs/>
          <w:iCs/>
          <w:color w:val="000000"/>
          <w:sz w:val="22"/>
          <w:szCs w:val="22"/>
        </w:rPr>
        <w:t xml:space="preserve"> </w:t>
      </w:r>
      <w:r w:rsidRPr="004505FE">
        <w:rPr>
          <w:color w:val="000000"/>
          <w:sz w:val="22"/>
          <w:szCs w:val="22"/>
        </w:rPr>
        <w:t xml:space="preserve">выделяются общепедагогические, </w:t>
      </w:r>
      <w:proofErr w:type="spellStart"/>
      <w:r w:rsidRPr="004505FE">
        <w:rPr>
          <w:color w:val="000000"/>
          <w:sz w:val="22"/>
          <w:szCs w:val="22"/>
        </w:rPr>
        <w:t>частнометодические</w:t>
      </w:r>
      <w:proofErr w:type="spellEnd"/>
      <w:r w:rsidRPr="004505FE">
        <w:rPr>
          <w:color w:val="000000"/>
          <w:sz w:val="22"/>
          <w:szCs w:val="22"/>
        </w:rPr>
        <w:t xml:space="preserve"> (предметные) и локальные (модульные) технологии.</w:t>
      </w:r>
    </w:p>
    <w:p w:rsidR="001C0226" w:rsidRPr="004505FE" w:rsidRDefault="001C0226" w:rsidP="001C0226">
      <w:pPr>
        <w:numPr>
          <w:ilvl w:val="0"/>
          <w:numId w:val="7"/>
        </w:numPr>
        <w:shd w:val="clear" w:color="auto" w:fill="FFFFFF"/>
        <w:tabs>
          <w:tab w:val="left" w:pos="993"/>
        </w:tabs>
        <w:suppressAutoHyphens/>
        <w:jc w:val="both"/>
        <w:rPr>
          <w:color w:val="000000"/>
          <w:sz w:val="22"/>
          <w:szCs w:val="22"/>
        </w:rPr>
      </w:pPr>
      <w:r w:rsidRPr="004505FE">
        <w:rPr>
          <w:i/>
          <w:color w:val="000000"/>
          <w:sz w:val="22"/>
          <w:szCs w:val="22"/>
        </w:rPr>
        <w:t xml:space="preserve">По </w:t>
      </w:r>
      <w:r w:rsidRPr="004505FE">
        <w:rPr>
          <w:bCs/>
          <w:i/>
          <w:iCs/>
          <w:color w:val="000000"/>
          <w:sz w:val="22"/>
          <w:szCs w:val="22"/>
        </w:rPr>
        <w:t>философской основе:</w:t>
      </w:r>
      <w:r w:rsidRPr="004505FE">
        <w:rPr>
          <w:bCs/>
          <w:iCs/>
          <w:color w:val="000000"/>
          <w:sz w:val="22"/>
          <w:szCs w:val="22"/>
        </w:rPr>
        <w:t xml:space="preserve"> </w:t>
      </w:r>
      <w:r w:rsidRPr="004505FE">
        <w:rPr>
          <w:color w:val="000000"/>
          <w:sz w:val="22"/>
          <w:szCs w:val="22"/>
        </w:rPr>
        <w:t xml:space="preserve">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w:t>
      </w:r>
      <w:proofErr w:type="gramStart"/>
      <w:r w:rsidRPr="004505FE">
        <w:rPr>
          <w:color w:val="000000"/>
          <w:sz w:val="22"/>
          <w:szCs w:val="22"/>
        </w:rPr>
        <w:t>принуждения</w:t>
      </w:r>
      <w:proofErr w:type="gramEnd"/>
      <w:r w:rsidRPr="004505FE">
        <w:rPr>
          <w:color w:val="000000"/>
          <w:sz w:val="22"/>
          <w:szCs w:val="22"/>
        </w:rPr>
        <w:t xml:space="preserve"> и другие разновидности.</w:t>
      </w:r>
    </w:p>
    <w:p w:rsidR="001C0226" w:rsidRPr="004505FE" w:rsidRDefault="001C0226" w:rsidP="001C0226">
      <w:pPr>
        <w:numPr>
          <w:ilvl w:val="0"/>
          <w:numId w:val="7"/>
        </w:numPr>
        <w:shd w:val="clear" w:color="auto" w:fill="FFFFFF"/>
        <w:tabs>
          <w:tab w:val="left" w:pos="993"/>
        </w:tabs>
        <w:suppressAutoHyphens/>
        <w:jc w:val="both"/>
        <w:rPr>
          <w:color w:val="000000"/>
          <w:sz w:val="22"/>
          <w:szCs w:val="22"/>
        </w:rPr>
      </w:pPr>
      <w:r w:rsidRPr="004505FE">
        <w:rPr>
          <w:i/>
          <w:color w:val="000000"/>
          <w:sz w:val="22"/>
          <w:szCs w:val="22"/>
        </w:rPr>
        <w:t xml:space="preserve">По </w:t>
      </w:r>
      <w:r w:rsidRPr="004505FE">
        <w:rPr>
          <w:bCs/>
          <w:i/>
          <w:iCs/>
          <w:color w:val="000000"/>
          <w:sz w:val="22"/>
          <w:szCs w:val="22"/>
        </w:rPr>
        <w:t xml:space="preserve">ведущему фактору </w:t>
      </w:r>
      <w:r w:rsidRPr="004505FE">
        <w:rPr>
          <w:i/>
          <w:color w:val="000000"/>
          <w:sz w:val="22"/>
          <w:szCs w:val="22"/>
        </w:rPr>
        <w:t>психического развития</w:t>
      </w:r>
      <w:r w:rsidRPr="004505FE">
        <w:rPr>
          <w:color w:val="000000"/>
          <w:sz w:val="22"/>
          <w:szCs w:val="22"/>
        </w:rPr>
        <w:t xml:space="preserve">: </w:t>
      </w:r>
      <w:r w:rsidRPr="004505FE">
        <w:rPr>
          <w:iCs/>
          <w:color w:val="000000"/>
          <w:sz w:val="22"/>
          <w:szCs w:val="22"/>
        </w:rPr>
        <w:t xml:space="preserve">биогенные, социогенные, психогенные и идеалистические </w:t>
      </w:r>
      <w:r w:rsidRPr="004505FE">
        <w:rPr>
          <w:color w:val="000000"/>
          <w:sz w:val="22"/>
          <w:szCs w:val="22"/>
        </w:rPr>
        <w:t>технологии.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w:t>
      </w:r>
    </w:p>
    <w:p w:rsidR="001C0226" w:rsidRPr="004505FE" w:rsidRDefault="001C0226" w:rsidP="001C0226">
      <w:pPr>
        <w:numPr>
          <w:ilvl w:val="0"/>
          <w:numId w:val="7"/>
        </w:numPr>
        <w:shd w:val="clear" w:color="auto" w:fill="FFFFFF"/>
        <w:tabs>
          <w:tab w:val="left" w:pos="993"/>
          <w:tab w:val="left" w:pos="6264"/>
        </w:tabs>
        <w:suppressAutoHyphens/>
        <w:jc w:val="both"/>
        <w:rPr>
          <w:iCs/>
          <w:color w:val="000000"/>
          <w:sz w:val="22"/>
          <w:szCs w:val="22"/>
        </w:rPr>
      </w:pPr>
      <w:r w:rsidRPr="004505FE">
        <w:rPr>
          <w:bCs/>
          <w:i/>
          <w:iCs/>
          <w:color w:val="000000"/>
          <w:sz w:val="22"/>
          <w:szCs w:val="22"/>
        </w:rPr>
        <w:t xml:space="preserve">По научной концепции </w:t>
      </w:r>
      <w:r w:rsidRPr="004505FE">
        <w:rPr>
          <w:i/>
          <w:color w:val="000000"/>
          <w:sz w:val="22"/>
          <w:szCs w:val="22"/>
        </w:rPr>
        <w:t>усвоения опыта</w:t>
      </w:r>
      <w:r w:rsidRPr="004505FE">
        <w:rPr>
          <w:color w:val="000000"/>
          <w:sz w:val="22"/>
          <w:szCs w:val="22"/>
        </w:rPr>
        <w:t xml:space="preserve"> выделяются: </w:t>
      </w:r>
      <w:r w:rsidRPr="004505FE">
        <w:rPr>
          <w:iCs/>
          <w:color w:val="000000"/>
          <w:sz w:val="22"/>
          <w:szCs w:val="22"/>
        </w:rPr>
        <w:t xml:space="preserve">ассоциативно-рефлекторные, </w:t>
      </w:r>
      <w:proofErr w:type="spellStart"/>
      <w:r w:rsidRPr="004505FE">
        <w:rPr>
          <w:iCs/>
          <w:color w:val="000000"/>
          <w:sz w:val="22"/>
          <w:szCs w:val="22"/>
        </w:rPr>
        <w:t>бихевиористские</w:t>
      </w:r>
      <w:proofErr w:type="spellEnd"/>
      <w:r w:rsidRPr="004505FE">
        <w:rPr>
          <w:iCs/>
          <w:color w:val="000000"/>
          <w:sz w:val="22"/>
          <w:szCs w:val="22"/>
        </w:rPr>
        <w:t xml:space="preserve">, </w:t>
      </w:r>
      <w:proofErr w:type="spellStart"/>
      <w:r w:rsidRPr="004505FE">
        <w:rPr>
          <w:iCs/>
          <w:color w:val="000000"/>
          <w:sz w:val="22"/>
          <w:szCs w:val="22"/>
        </w:rPr>
        <w:t>гештальттехнологии</w:t>
      </w:r>
      <w:proofErr w:type="spellEnd"/>
      <w:r w:rsidRPr="004505FE">
        <w:rPr>
          <w:iCs/>
          <w:color w:val="000000"/>
          <w:sz w:val="22"/>
          <w:szCs w:val="22"/>
        </w:rPr>
        <w:t>, развивающие.</w:t>
      </w:r>
    </w:p>
    <w:p w:rsidR="001C0226" w:rsidRPr="004505FE" w:rsidRDefault="001C0226" w:rsidP="001C0226">
      <w:pPr>
        <w:numPr>
          <w:ilvl w:val="0"/>
          <w:numId w:val="7"/>
        </w:numPr>
        <w:shd w:val="clear" w:color="auto" w:fill="FFFFFF"/>
        <w:tabs>
          <w:tab w:val="left" w:pos="446"/>
          <w:tab w:val="left" w:pos="993"/>
        </w:tabs>
        <w:suppressAutoHyphens/>
        <w:jc w:val="both"/>
        <w:rPr>
          <w:color w:val="000000"/>
          <w:sz w:val="22"/>
          <w:szCs w:val="22"/>
        </w:rPr>
      </w:pPr>
      <w:r w:rsidRPr="004505FE">
        <w:rPr>
          <w:i/>
          <w:color w:val="000000"/>
          <w:sz w:val="22"/>
          <w:szCs w:val="22"/>
        </w:rPr>
        <w:t xml:space="preserve">По </w:t>
      </w:r>
      <w:r w:rsidRPr="004505FE">
        <w:rPr>
          <w:bCs/>
          <w:i/>
          <w:iCs/>
          <w:color w:val="000000"/>
          <w:sz w:val="22"/>
          <w:szCs w:val="22"/>
        </w:rPr>
        <w:t>ориентации на личностные структуры</w:t>
      </w:r>
      <w:r w:rsidRPr="004505FE">
        <w:rPr>
          <w:bCs/>
          <w:iCs/>
          <w:color w:val="000000"/>
          <w:sz w:val="22"/>
          <w:szCs w:val="22"/>
        </w:rPr>
        <w:t xml:space="preserve">: </w:t>
      </w:r>
      <w:r w:rsidRPr="004505FE">
        <w:rPr>
          <w:iCs/>
          <w:color w:val="000000"/>
          <w:sz w:val="22"/>
          <w:szCs w:val="22"/>
        </w:rPr>
        <w:t xml:space="preserve">информационные технологии </w:t>
      </w:r>
      <w:r w:rsidRPr="004505FE">
        <w:rPr>
          <w:color w:val="000000"/>
          <w:sz w:val="22"/>
          <w:szCs w:val="22"/>
        </w:rPr>
        <w:t xml:space="preserve">(формирование школьных знаний, умений, навыков по предметам </w:t>
      </w:r>
      <w:r w:rsidRPr="004505FE">
        <w:rPr>
          <w:sz w:val="22"/>
          <w:szCs w:val="22"/>
        </w:rPr>
        <w:t>−</w:t>
      </w:r>
      <w:r w:rsidRPr="004505FE">
        <w:rPr>
          <w:color w:val="000000"/>
          <w:sz w:val="22"/>
          <w:szCs w:val="22"/>
        </w:rPr>
        <w:t xml:space="preserve"> ЗУН); </w:t>
      </w:r>
      <w:r w:rsidRPr="004505FE">
        <w:rPr>
          <w:iCs/>
          <w:color w:val="000000"/>
          <w:sz w:val="22"/>
          <w:szCs w:val="22"/>
        </w:rPr>
        <w:t xml:space="preserve">операционные </w:t>
      </w:r>
      <w:r w:rsidRPr="004505FE">
        <w:rPr>
          <w:color w:val="000000"/>
          <w:sz w:val="22"/>
          <w:szCs w:val="22"/>
        </w:rPr>
        <w:t xml:space="preserve">(формирование способов умственных действий - СУД); </w:t>
      </w:r>
      <w:r w:rsidRPr="004505FE">
        <w:rPr>
          <w:iCs/>
          <w:color w:val="000000"/>
          <w:sz w:val="22"/>
          <w:szCs w:val="22"/>
        </w:rPr>
        <w:t xml:space="preserve">эмоционально-художественные </w:t>
      </w:r>
      <w:r w:rsidRPr="004505FE">
        <w:rPr>
          <w:color w:val="000000"/>
          <w:sz w:val="22"/>
          <w:szCs w:val="22"/>
        </w:rPr>
        <w:t xml:space="preserve">и </w:t>
      </w:r>
      <w:r w:rsidRPr="004505FE">
        <w:rPr>
          <w:iCs/>
          <w:color w:val="000000"/>
          <w:sz w:val="22"/>
          <w:szCs w:val="22"/>
        </w:rPr>
        <w:t xml:space="preserve">эмоционально-нравственные </w:t>
      </w:r>
      <w:r w:rsidRPr="004505FE">
        <w:rPr>
          <w:color w:val="000000"/>
          <w:sz w:val="22"/>
          <w:szCs w:val="22"/>
        </w:rPr>
        <w:t xml:space="preserve">(формирование сферы эстетических и нравственных отношений </w:t>
      </w:r>
      <w:r w:rsidRPr="004505FE">
        <w:rPr>
          <w:sz w:val="22"/>
          <w:szCs w:val="22"/>
        </w:rPr>
        <w:t>−</w:t>
      </w:r>
      <w:r w:rsidRPr="004505FE">
        <w:rPr>
          <w:color w:val="000000"/>
          <w:sz w:val="22"/>
          <w:szCs w:val="22"/>
        </w:rPr>
        <w:t xml:space="preserve"> СЭН), технологии </w:t>
      </w:r>
      <w:r w:rsidRPr="004505FE">
        <w:rPr>
          <w:iCs/>
          <w:color w:val="000000"/>
          <w:sz w:val="22"/>
          <w:szCs w:val="22"/>
        </w:rPr>
        <w:t xml:space="preserve">саморазвития </w:t>
      </w:r>
      <w:r w:rsidRPr="004505FE">
        <w:rPr>
          <w:color w:val="000000"/>
          <w:sz w:val="22"/>
          <w:szCs w:val="22"/>
        </w:rPr>
        <w:t xml:space="preserve">(формирование самоуправляющих механизмов личности </w:t>
      </w:r>
      <w:r w:rsidRPr="004505FE">
        <w:rPr>
          <w:sz w:val="22"/>
          <w:szCs w:val="22"/>
        </w:rPr>
        <w:t>−</w:t>
      </w:r>
      <w:r w:rsidRPr="004505FE">
        <w:rPr>
          <w:color w:val="000000"/>
          <w:sz w:val="22"/>
          <w:szCs w:val="22"/>
        </w:rPr>
        <w:t xml:space="preserve"> СУМ); </w:t>
      </w:r>
      <w:r w:rsidRPr="004505FE">
        <w:rPr>
          <w:iCs/>
          <w:color w:val="000000"/>
          <w:sz w:val="22"/>
          <w:szCs w:val="22"/>
        </w:rPr>
        <w:t xml:space="preserve">эвристические </w:t>
      </w:r>
      <w:r w:rsidRPr="004505FE">
        <w:rPr>
          <w:color w:val="000000"/>
          <w:sz w:val="22"/>
          <w:szCs w:val="22"/>
        </w:rPr>
        <w:t xml:space="preserve">(развитие творческих способностей) и </w:t>
      </w:r>
      <w:r w:rsidRPr="004505FE">
        <w:rPr>
          <w:iCs/>
          <w:color w:val="000000"/>
          <w:sz w:val="22"/>
          <w:szCs w:val="22"/>
        </w:rPr>
        <w:t xml:space="preserve">прикладные </w:t>
      </w:r>
      <w:r w:rsidRPr="004505FE">
        <w:rPr>
          <w:color w:val="000000"/>
          <w:sz w:val="22"/>
          <w:szCs w:val="22"/>
        </w:rPr>
        <w:t xml:space="preserve">(формирование действенно-практической сферы </w:t>
      </w:r>
      <w:r w:rsidRPr="004505FE">
        <w:rPr>
          <w:sz w:val="22"/>
          <w:szCs w:val="22"/>
        </w:rPr>
        <w:t>−</w:t>
      </w:r>
      <w:r w:rsidRPr="004505FE">
        <w:rPr>
          <w:color w:val="000000"/>
          <w:sz w:val="22"/>
          <w:szCs w:val="22"/>
        </w:rPr>
        <w:t xml:space="preserve"> СДП).</w:t>
      </w:r>
    </w:p>
    <w:p w:rsidR="001C0226" w:rsidRPr="004505FE" w:rsidRDefault="001C0226" w:rsidP="001C0226">
      <w:pPr>
        <w:numPr>
          <w:ilvl w:val="0"/>
          <w:numId w:val="7"/>
        </w:numPr>
        <w:shd w:val="clear" w:color="auto" w:fill="FFFFFF"/>
        <w:tabs>
          <w:tab w:val="left" w:pos="446"/>
          <w:tab w:val="left" w:pos="993"/>
        </w:tabs>
        <w:suppressAutoHyphens/>
        <w:jc w:val="both"/>
        <w:rPr>
          <w:iCs/>
          <w:color w:val="000000"/>
          <w:sz w:val="22"/>
          <w:szCs w:val="22"/>
        </w:rPr>
      </w:pPr>
      <w:r w:rsidRPr="004505FE">
        <w:rPr>
          <w:i/>
          <w:color w:val="000000"/>
          <w:sz w:val="22"/>
          <w:szCs w:val="22"/>
        </w:rPr>
        <w:t xml:space="preserve">По </w:t>
      </w:r>
      <w:r w:rsidRPr="004505FE">
        <w:rPr>
          <w:bCs/>
          <w:i/>
          <w:iCs/>
          <w:color w:val="000000"/>
          <w:sz w:val="22"/>
          <w:szCs w:val="22"/>
        </w:rPr>
        <w:t xml:space="preserve">характеру содержания </w:t>
      </w:r>
      <w:r w:rsidRPr="004505FE">
        <w:rPr>
          <w:i/>
          <w:iCs/>
          <w:color w:val="000000"/>
          <w:sz w:val="22"/>
          <w:szCs w:val="22"/>
        </w:rPr>
        <w:t xml:space="preserve">и </w:t>
      </w:r>
      <w:r w:rsidRPr="004505FE">
        <w:rPr>
          <w:bCs/>
          <w:i/>
          <w:iCs/>
          <w:color w:val="000000"/>
          <w:sz w:val="22"/>
          <w:szCs w:val="22"/>
        </w:rPr>
        <w:t>структуры</w:t>
      </w:r>
      <w:r w:rsidRPr="004505FE">
        <w:rPr>
          <w:bCs/>
          <w:iCs/>
          <w:color w:val="000000"/>
          <w:sz w:val="22"/>
          <w:szCs w:val="22"/>
        </w:rPr>
        <w:t xml:space="preserve"> </w:t>
      </w:r>
      <w:r w:rsidRPr="004505FE">
        <w:rPr>
          <w:color w:val="000000"/>
          <w:sz w:val="22"/>
          <w:szCs w:val="22"/>
        </w:rPr>
        <w:t xml:space="preserve">называются технологии: </w:t>
      </w:r>
      <w:r w:rsidRPr="004505FE">
        <w:rPr>
          <w:iCs/>
          <w:color w:val="000000"/>
          <w:sz w:val="22"/>
          <w:szCs w:val="22"/>
        </w:rPr>
        <w:t xml:space="preserve">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w:t>
      </w:r>
      <w:proofErr w:type="spellStart"/>
      <w:r w:rsidRPr="004505FE">
        <w:rPr>
          <w:iCs/>
          <w:color w:val="000000"/>
          <w:sz w:val="22"/>
          <w:szCs w:val="22"/>
        </w:rPr>
        <w:t>частнопредметные</w:t>
      </w:r>
      <w:proofErr w:type="spellEnd"/>
      <w:r w:rsidRPr="004505FE">
        <w:rPr>
          <w:iCs/>
          <w:color w:val="000000"/>
          <w:sz w:val="22"/>
          <w:szCs w:val="22"/>
        </w:rPr>
        <w:t xml:space="preserve">, а также </w:t>
      </w:r>
      <w:proofErr w:type="spellStart"/>
      <w:r w:rsidRPr="004505FE">
        <w:rPr>
          <w:iCs/>
          <w:color w:val="000000"/>
          <w:sz w:val="22"/>
          <w:szCs w:val="22"/>
        </w:rPr>
        <w:t>монотехнологии</w:t>
      </w:r>
      <w:proofErr w:type="spellEnd"/>
      <w:r w:rsidRPr="004505FE">
        <w:rPr>
          <w:iCs/>
          <w:color w:val="000000"/>
          <w:sz w:val="22"/>
          <w:szCs w:val="22"/>
        </w:rPr>
        <w:t>, комплексные (</w:t>
      </w:r>
      <w:proofErr w:type="spellStart"/>
      <w:r w:rsidRPr="004505FE">
        <w:rPr>
          <w:iCs/>
          <w:color w:val="000000"/>
          <w:sz w:val="22"/>
          <w:szCs w:val="22"/>
        </w:rPr>
        <w:t>политехнологии</w:t>
      </w:r>
      <w:proofErr w:type="spellEnd"/>
      <w:r w:rsidRPr="004505FE">
        <w:rPr>
          <w:iCs/>
          <w:color w:val="000000"/>
          <w:sz w:val="22"/>
          <w:szCs w:val="22"/>
        </w:rPr>
        <w:t>) и проникающие технологии.</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В </w:t>
      </w:r>
      <w:proofErr w:type="spellStart"/>
      <w:r w:rsidRPr="004505FE">
        <w:rPr>
          <w:color w:val="000000"/>
          <w:sz w:val="22"/>
          <w:szCs w:val="22"/>
        </w:rPr>
        <w:t>монотехнологиях</w:t>
      </w:r>
      <w:proofErr w:type="spellEnd"/>
      <w:r w:rsidRPr="004505FE">
        <w:rPr>
          <w:color w:val="000000"/>
          <w:sz w:val="22"/>
          <w:szCs w:val="22"/>
        </w:rPr>
        <w:t xml:space="preserve"> весь учебно-воспитательный процесс строится на какой-либо одной приоритетной, доминирующей идее, принципе, концепции, в комплексных </w:t>
      </w:r>
      <w:r w:rsidRPr="004505FE">
        <w:rPr>
          <w:sz w:val="22"/>
          <w:szCs w:val="22"/>
        </w:rPr>
        <w:t xml:space="preserve">− </w:t>
      </w:r>
      <w:r w:rsidRPr="004505FE">
        <w:rPr>
          <w:color w:val="000000"/>
          <w:sz w:val="22"/>
          <w:szCs w:val="22"/>
        </w:rPr>
        <w:t xml:space="preserve">комбинируется из элементов различных </w:t>
      </w:r>
      <w:proofErr w:type="spellStart"/>
      <w:r w:rsidRPr="004505FE">
        <w:rPr>
          <w:color w:val="000000"/>
          <w:sz w:val="22"/>
          <w:szCs w:val="22"/>
        </w:rPr>
        <w:t>монотехнологий</w:t>
      </w:r>
      <w:proofErr w:type="spellEnd"/>
      <w:r w:rsidRPr="004505FE">
        <w:rPr>
          <w:color w:val="000000"/>
          <w:sz w:val="22"/>
          <w:szCs w:val="22"/>
        </w:rPr>
        <w:t xml:space="preserve">. Технологии, элементы которых наиболее часто включаются в другие технологии и играют для них роль катализаторов, </w:t>
      </w:r>
      <w:proofErr w:type="spellStart"/>
      <w:r w:rsidRPr="004505FE">
        <w:rPr>
          <w:color w:val="000000"/>
          <w:sz w:val="22"/>
          <w:szCs w:val="22"/>
        </w:rPr>
        <w:t>активизаторов</w:t>
      </w:r>
      <w:proofErr w:type="spellEnd"/>
      <w:r w:rsidRPr="004505FE">
        <w:rPr>
          <w:color w:val="000000"/>
          <w:sz w:val="22"/>
          <w:szCs w:val="22"/>
        </w:rPr>
        <w:t>, называют проникающими.</w:t>
      </w:r>
    </w:p>
    <w:p w:rsidR="001C0226" w:rsidRPr="004505FE" w:rsidRDefault="001C0226" w:rsidP="001C0226">
      <w:pPr>
        <w:numPr>
          <w:ilvl w:val="0"/>
          <w:numId w:val="8"/>
        </w:numPr>
        <w:shd w:val="clear" w:color="auto" w:fill="FFFFFF"/>
        <w:tabs>
          <w:tab w:val="left" w:pos="993"/>
        </w:tabs>
        <w:suppressAutoHyphens/>
        <w:jc w:val="both"/>
        <w:rPr>
          <w:color w:val="000000"/>
          <w:sz w:val="22"/>
          <w:szCs w:val="22"/>
        </w:rPr>
      </w:pPr>
      <w:r w:rsidRPr="004505FE">
        <w:rPr>
          <w:i/>
          <w:color w:val="000000"/>
          <w:sz w:val="22"/>
          <w:szCs w:val="22"/>
        </w:rPr>
        <w:t xml:space="preserve">По </w:t>
      </w:r>
      <w:r w:rsidRPr="004505FE">
        <w:rPr>
          <w:bCs/>
          <w:i/>
          <w:iCs/>
          <w:color w:val="000000"/>
          <w:sz w:val="22"/>
          <w:szCs w:val="22"/>
        </w:rPr>
        <w:t>типу организации и управления познавательной деятельностью</w:t>
      </w:r>
      <w:r w:rsidRPr="004505FE">
        <w:rPr>
          <w:bCs/>
          <w:iCs/>
          <w:color w:val="000000"/>
          <w:sz w:val="22"/>
          <w:szCs w:val="22"/>
        </w:rPr>
        <w:t xml:space="preserve"> </w:t>
      </w:r>
      <w:r w:rsidRPr="004505FE">
        <w:rPr>
          <w:color w:val="000000"/>
          <w:sz w:val="22"/>
          <w:szCs w:val="22"/>
        </w:rPr>
        <w:t xml:space="preserve">В.П. Беспалько предложена такая классификация педагогических систем (технологий). Взаимодействие учителя с учеником (управление) может быть </w:t>
      </w:r>
      <w:r w:rsidRPr="004505FE">
        <w:rPr>
          <w:iCs/>
          <w:color w:val="000000"/>
          <w:sz w:val="22"/>
          <w:szCs w:val="22"/>
        </w:rPr>
        <w:t xml:space="preserve">разомкнутым </w:t>
      </w:r>
      <w:r w:rsidRPr="004505FE">
        <w:rPr>
          <w:color w:val="000000"/>
          <w:sz w:val="22"/>
          <w:szCs w:val="22"/>
        </w:rPr>
        <w:t xml:space="preserve">(неконтролируемая и некорректируемая деятельность учащихся), </w:t>
      </w:r>
      <w:r w:rsidRPr="004505FE">
        <w:rPr>
          <w:iCs/>
          <w:color w:val="000000"/>
          <w:sz w:val="22"/>
          <w:szCs w:val="22"/>
        </w:rPr>
        <w:t xml:space="preserve">цикличным </w:t>
      </w:r>
      <w:r w:rsidRPr="004505FE">
        <w:rPr>
          <w:color w:val="000000"/>
          <w:sz w:val="22"/>
          <w:szCs w:val="22"/>
        </w:rPr>
        <w:t xml:space="preserve">(с контролем, самоконтролем и взаимоконтролем), </w:t>
      </w:r>
      <w:r w:rsidRPr="004505FE">
        <w:rPr>
          <w:iCs/>
          <w:color w:val="000000"/>
          <w:sz w:val="22"/>
          <w:szCs w:val="22"/>
        </w:rPr>
        <w:t xml:space="preserve">рассеянным </w:t>
      </w:r>
      <w:r w:rsidRPr="004505FE">
        <w:rPr>
          <w:color w:val="000000"/>
          <w:sz w:val="22"/>
          <w:szCs w:val="22"/>
        </w:rPr>
        <w:t xml:space="preserve">(фронтальным) или </w:t>
      </w:r>
      <w:r w:rsidRPr="004505FE">
        <w:rPr>
          <w:iCs/>
          <w:color w:val="000000"/>
          <w:sz w:val="22"/>
          <w:szCs w:val="22"/>
        </w:rPr>
        <w:t xml:space="preserve">направленным </w:t>
      </w:r>
      <w:r w:rsidRPr="004505FE">
        <w:rPr>
          <w:color w:val="000000"/>
          <w:sz w:val="22"/>
          <w:szCs w:val="22"/>
        </w:rPr>
        <w:t xml:space="preserve">(индивидуальным) и, наконец, </w:t>
      </w:r>
      <w:r w:rsidRPr="004505FE">
        <w:rPr>
          <w:iCs/>
          <w:color w:val="000000"/>
          <w:sz w:val="22"/>
          <w:szCs w:val="22"/>
        </w:rPr>
        <w:t xml:space="preserve">ручным </w:t>
      </w:r>
      <w:r w:rsidRPr="004505FE">
        <w:rPr>
          <w:color w:val="000000"/>
          <w:sz w:val="22"/>
          <w:szCs w:val="22"/>
        </w:rPr>
        <w:t xml:space="preserve">(вербальным) или </w:t>
      </w:r>
      <w:r w:rsidRPr="004505FE">
        <w:rPr>
          <w:iCs/>
          <w:color w:val="000000"/>
          <w:sz w:val="22"/>
          <w:szCs w:val="22"/>
        </w:rPr>
        <w:t xml:space="preserve">автоматизированным </w:t>
      </w:r>
      <w:r w:rsidRPr="004505FE">
        <w:rPr>
          <w:color w:val="000000"/>
          <w:sz w:val="22"/>
          <w:szCs w:val="22"/>
        </w:rPr>
        <w:t>(с помощью учебных средств).</w:t>
      </w:r>
    </w:p>
    <w:p w:rsidR="001C0226" w:rsidRPr="004505FE" w:rsidRDefault="001C0226" w:rsidP="001C0226">
      <w:pPr>
        <w:shd w:val="clear" w:color="auto" w:fill="FFFFFF"/>
        <w:tabs>
          <w:tab w:val="left" w:pos="446"/>
        </w:tabs>
        <w:ind w:firstLine="709"/>
        <w:jc w:val="both"/>
        <w:rPr>
          <w:color w:val="000000"/>
          <w:sz w:val="22"/>
          <w:szCs w:val="22"/>
        </w:rPr>
      </w:pPr>
      <w:r w:rsidRPr="004505FE">
        <w:rPr>
          <w:color w:val="000000"/>
          <w:sz w:val="22"/>
          <w:szCs w:val="22"/>
        </w:rPr>
        <w:t xml:space="preserve">Сочетание этих признаков определяет следующие виды технологий (по В.П. Беспалько </w:t>
      </w:r>
      <w:r w:rsidRPr="004505FE">
        <w:rPr>
          <w:sz w:val="22"/>
          <w:szCs w:val="22"/>
        </w:rPr>
        <w:t>−</w:t>
      </w:r>
      <w:r w:rsidRPr="004505FE">
        <w:rPr>
          <w:color w:val="000000"/>
          <w:sz w:val="22"/>
          <w:szCs w:val="22"/>
        </w:rPr>
        <w:t xml:space="preserve"> дидактических систем):</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классическое лекционное обучение </w:t>
      </w:r>
      <w:r w:rsidRPr="004505FE">
        <w:rPr>
          <w:color w:val="000000"/>
          <w:sz w:val="22"/>
          <w:szCs w:val="22"/>
        </w:rPr>
        <w:t>(управление - разомкнутое, рассеянное, ручное);</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обучение с помощью аудиовизуальных технических средств </w:t>
      </w:r>
      <w:r w:rsidRPr="004505FE">
        <w:rPr>
          <w:color w:val="000000"/>
          <w:sz w:val="22"/>
          <w:szCs w:val="22"/>
        </w:rPr>
        <w:t>(разомкнутое, рассеянное, автоматизированное);</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система «консультант» </w:t>
      </w:r>
      <w:r w:rsidRPr="004505FE">
        <w:rPr>
          <w:color w:val="000000"/>
          <w:sz w:val="22"/>
          <w:szCs w:val="22"/>
        </w:rPr>
        <w:t>(разомкнутое, направленное, ручное);</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обучение с помощью учебной книги </w:t>
      </w:r>
      <w:r w:rsidRPr="004505FE">
        <w:rPr>
          <w:color w:val="000000"/>
          <w:sz w:val="22"/>
          <w:szCs w:val="22"/>
        </w:rPr>
        <w:t>(разомкнутое, направленное, автоматизированное) - самостоятельная работа;</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система «малых групп» </w:t>
      </w:r>
      <w:r w:rsidRPr="004505FE">
        <w:rPr>
          <w:color w:val="000000"/>
          <w:sz w:val="22"/>
          <w:szCs w:val="22"/>
        </w:rPr>
        <w:t xml:space="preserve">(цикличное, рассеянное, ручное) - </w:t>
      </w:r>
      <w:r w:rsidRPr="004505FE">
        <w:rPr>
          <w:bCs/>
          <w:color w:val="000000"/>
          <w:sz w:val="22"/>
          <w:szCs w:val="22"/>
        </w:rPr>
        <w:t xml:space="preserve">групповые, </w:t>
      </w:r>
      <w:r w:rsidRPr="004505FE">
        <w:rPr>
          <w:color w:val="000000"/>
          <w:sz w:val="22"/>
          <w:szCs w:val="22"/>
        </w:rPr>
        <w:t>дифференцированные способы обучения;</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bCs/>
          <w:color w:val="000000"/>
          <w:sz w:val="22"/>
          <w:szCs w:val="22"/>
        </w:rPr>
      </w:pPr>
      <w:r w:rsidRPr="004505FE">
        <w:rPr>
          <w:iCs/>
          <w:color w:val="000000"/>
          <w:spacing w:val="-4"/>
          <w:sz w:val="22"/>
          <w:szCs w:val="22"/>
        </w:rPr>
        <w:t xml:space="preserve">компьютерное обучение </w:t>
      </w:r>
      <w:r w:rsidRPr="004505FE">
        <w:rPr>
          <w:color w:val="000000"/>
          <w:spacing w:val="-4"/>
          <w:sz w:val="22"/>
          <w:szCs w:val="22"/>
        </w:rPr>
        <w:t xml:space="preserve">(цикличное, рассеянное, </w:t>
      </w:r>
      <w:r w:rsidRPr="004505FE">
        <w:rPr>
          <w:bCs/>
          <w:color w:val="000000"/>
          <w:spacing w:val="-4"/>
          <w:sz w:val="22"/>
          <w:szCs w:val="22"/>
        </w:rPr>
        <w:t>автоматизирован</w:t>
      </w:r>
      <w:r w:rsidRPr="004505FE">
        <w:rPr>
          <w:bCs/>
          <w:color w:val="000000"/>
          <w:sz w:val="22"/>
          <w:szCs w:val="22"/>
        </w:rPr>
        <w:t>ное);</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color w:val="000000"/>
          <w:sz w:val="22"/>
          <w:szCs w:val="22"/>
        </w:rPr>
      </w:pPr>
      <w:r w:rsidRPr="004505FE">
        <w:rPr>
          <w:iCs/>
          <w:color w:val="000000"/>
          <w:sz w:val="22"/>
          <w:szCs w:val="22"/>
        </w:rPr>
        <w:t xml:space="preserve">система «репетитор» </w:t>
      </w:r>
      <w:r w:rsidRPr="004505FE">
        <w:rPr>
          <w:color w:val="000000"/>
          <w:sz w:val="22"/>
          <w:szCs w:val="22"/>
        </w:rPr>
        <w:t>(цикличное, направленное, ручное) - индивидуальное обучение;</w:t>
      </w:r>
    </w:p>
    <w:p w:rsidR="001C0226" w:rsidRPr="004505FE" w:rsidRDefault="001C0226" w:rsidP="001C0226">
      <w:pPr>
        <w:widowControl w:val="0"/>
        <w:numPr>
          <w:ilvl w:val="0"/>
          <w:numId w:val="9"/>
        </w:numPr>
        <w:shd w:val="clear" w:color="auto" w:fill="FFFFFF"/>
        <w:tabs>
          <w:tab w:val="left" w:pos="1134"/>
        </w:tabs>
        <w:suppressAutoHyphens/>
        <w:autoSpaceDE w:val="0"/>
        <w:ind w:firstLine="709"/>
        <w:jc w:val="both"/>
        <w:rPr>
          <w:bCs/>
          <w:color w:val="000000"/>
          <w:sz w:val="22"/>
          <w:szCs w:val="22"/>
        </w:rPr>
      </w:pPr>
      <w:r w:rsidRPr="004505FE">
        <w:rPr>
          <w:iCs/>
          <w:color w:val="000000"/>
          <w:sz w:val="22"/>
          <w:szCs w:val="22"/>
        </w:rPr>
        <w:t xml:space="preserve">«программное обучение» </w:t>
      </w:r>
      <w:r w:rsidRPr="004505FE">
        <w:rPr>
          <w:color w:val="000000"/>
          <w:sz w:val="22"/>
          <w:szCs w:val="22"/>
        </w:rPr>
        <w:t>(цикличное, направленное, автоматизированное</w:t>
      </w:r>
      <w:r w:rsidRPr="004505FE">
        <w:rPr>
          <w:bCs/>
          <w:color w:val="000000"/>
          <w:sz w:val="22"/>
          <w:szCs w:val="22"/>
        </w:rPr>
        <w:t xml:space="preserve">), </w:t>
      </w:r>
      <w:r w:rsidRPr="004505FE">
        <w:rPr>
          <w:color w:val="000000"/>
          <w:sz w:val="22"/>
          <w:szCs w:val="22"/>
        </w:rPr>
        <w:t xml:space="preserve">для которого имеется </w:t>
      </w:r>
      <w:r w:rsidRPr="004505FE">
        <w:rPr>
          <w:color w:val="000000"/>
          <w:sz w:val="22"/>
          <w:szCs w:val="22"/>
        </w:rPr>
        <w:lastRenderedPageBreak/>
        <w:t xml:space="preserve">заранее составленная </w:t>
      </w:r>
      <w:r w:rsidRPr="004505FE">
        <w:rPr>
          <w:bCs/>
          <w:color w:val="000000"/>
          <w:sz w:val="22"/>
          <w:szCs w:val="22"/>
        </w:rPr>
        <w:t>программа.</w:t>
      </w:r>
    </w:p>
    <w:p w:rsidR="001C0226" w:rsidRPr="004505FE" w:rsidRDefault="001C0226" w:rsidP="001C0226">
      <w:pPr>
        <w:shd w:val="clear" w:color="auto" w:fill="FFFFFF"/>
        <w:ind w:firstLine="709"/>
        <w:jc w:val="both"/>
        <w:rPr>
          <w:bCs/>
          <w:color w:val="000000"/>
          <w:sz w:val="22"/>
          <w:szCs w:val="22"/>
        </w:rPr>
      </w:pPr>
      <w:r w:rsidRPr="004505FE">
        <w:rPr>
          <w:color w:val="000000"/>
          <w:sz w:val="22"/>
          <w:szCs w:val="22"/>
        </w:rPr>
        <w:t xml:space="preserve">В практике обычно выступают различные </w:t>
      </w:r>
      <w:r w:rsidRPr="004505FE">
        <w:rPr>
          <w:bCs/>
          <w:color w:val="000000"/>
          <w:sz w:val="22"/>
          <w:szCs w:val="22"/>
        </w:rPr>
        <w:t xml:space="preserve">комбинации </w:t>
      </w:r>
      <w:r w:rsidRPr="004505FE">
        <w:rPr>
          <w:color w:val="000000"/>
          <w:sz w:val="22"/>
          <w:szCs w:val="22"/>
        </w:rPr>
        <w:t>этих «</w:t>
      </w:r>
      <w:proofErr w:type="spellStart"/>
      <w:r w:rsidRPr="004505FE">
        <w:rPr>
          <w:color w:val="000000"/>
          <w:sz w:val="22"/>
          <w:szCs w:val="22"/>
        </w:rPr>
        <w:t>монодидактических</w:t>
      </w:r>
      <w:proofErr w:type="spellEnd"/>
      <w:r w:rsidRPr="004505FE">
        <w:rPr>
          <w:color w:val="000000"/>
          <w:sz w:val="22"/>
          <w:szCs w:val="22"/>
        </w:rPr>
        <w:t xml:space="preserve">» систем, самыми распространенными из </w:t>
      </w:r>
      <w:r w:rsidRPr="004505FE">
        <w:rPr>
          <w:bCs/>
          <w:color w:val="000000"/>
          <w:sz w:val="22"/>
          <w:szCs w:val="22"/>
        </w:rPr>
        <w:t>которых являются:</w:t>
      </w:r>
    </w:p>
    <w:p w:rsidR="001C0226" w:rsidRPr="004505FE" w:rsidRDefault="001C0226" w:rsidP="001C0226">
      <w:pPr>
        <w:numPr>
          <w:ilvl w:val="0"/>
          <w:numId w:val="8"/>
        </w:numPr>
        <w:shd w:val="clear" w:color="auto" w:fill="FFFFFF"/>
        <w:tabs>
          <w:tab w:val="left" w:pos="993"/>
        </w:tabs>
        <w:suppressAutoHyphens/>
        <w:jc w:val="both"/>
        <w:rPr>
          <w:color w:val="000000"/>
          <w:sz w:val="22"/>
          <w:szCs w:val="22"/>
        </w:rPr>
      </w:pPr>
      <w:r w:rsidRPr="004505FE">
        <w:rPr>
          <w:iCs/>
          <w:color w:val="000000"/>
          <w:sz w:val="22"/>
          <w:szCs w:val="22"/>
        </w:rPr>
        <w:t xml:space="preserve">традиционная классическая классно-урочная </w:t>
      </w:r>
      <w:r w:rsidRPr="004505FE">
        <w:rPr>
          <w:bCs/>
          <w:iCs/>
          <w:color w:val="000000"/>
          <w:sz w:val="22"/>
          <w:szCs w:val="22"/>
        </w:rPr>
        <w:t xml:space="preserve">система Я.А. Коменского, </w:t>
      </w:r>
      <w:r w:rsidRPr="004505FE">
        <w:rPr>
          <w:color w:val="000000"/>
          <w:sz w:val="22"/>
          <w:szCs w:val="22"/>
        </w:rPr>
        <w:t xml:space="preserve">представляющая комбинацию лекционного </w:t>
      </w:r>
      <w:r w:rsidRPr="004505FE">
        <w:rPr>
          <w:bCs/>
          <w:color w:val="000000"/>
          <w:sz w:val="22"/>
          <w:szCs w:val="22"/>
        </w:rPr>
        <w:t xml:space="preserve">способа изложения и самостоятельной </w:t>
      </w:r>
      <w:r w:rsidRPr="004505FE">
        <w:rPr>
          <w:color w:val="000000"/>
          <w:sz w:val="22"/>
          <w:szCs w:val="22"/>
        </w:rPr>
        <w:t>работы с книгой (</w:t>
      </w:r>
      <w:proofErr w:type="spellStart"/>
      <w:r w:rsidRPr="004505FE">
        <w:rPr>
          <w:color w:val="000000"/>
          <w:sz w:val="22"/>
          <w:szCs w:val="22"/>
        </w:rPr>
        <w:t>дидахография</w:t>
      </w:r>
      <w:proofErr w:type="spellEnd"/>
      <w:r w:rsidRPr="004505FE">
        <w:rPr>
          <w:color w:val="000000"/>
          <w:sz w:val="22"/>
          <w:szCs w:val="22"/>
        </w:rPr>
        <w:t>);</w:t>
      </w:r>
    </w:p>
    <w:p w:rsidR="001C0226" w:rsidRPr="004505FE" w:rsidRDefault="001C0226" w:rsidP="001C0226">
      <w:pPr>
        <w:widowControl w:val="0"/>
        <w:numPr>
          <w:ilvl w:val="0"/>
          <w:numId w:val="8"/>
        </w:numPr>
        <w:shd w:val="clear" w:color="auto" w:fill="FFFFFF"/>
        <w:tabs>
          <w:tab w:val="left" w:pos="581"/>
          <w:tab w:val="left" w:pos="993"/>
        </w:tabs>
        <w:suppressAutoHyphens/>
        <w:autoSpaceDE w:val="0"/>
        <w:jc w:val="both"/>
        <w:rPr>
          <w:color w:val="000000"/>
          <w:sz w:val="22"/>
          <w:szCs w:val="22"/>
        </w:rPr>
      </w:pPr>
      <w:r w:rsidRPr="004505FE">
        <w:rPr>
          <w:iCs/>
          <w:color w:val="000000"/>
          <w:sz w:val="22"/>
          <w:szCs w:val="22"/>
        </w:rPr>
        <w:t xml:space="preserve">современное традиционное обучение, </w:t>
      </w:r>
      <w:r w:rsidRPr="004505FE">
        <w:rPr>
          <w:color w:val="000000"/>
          <w:sz w:val="22"/>
          <w:szCs w:val="22"/>
        </w:rPr>
        <w:t xml:space="preserve">использующее </w:t>
      </w:r>
      <w:proofErr w:type="spellStart"/>
      <w:r w:rsidRPr="004505FE">
        <w:rPr>
          <w:color w:val="000000"/>
          <w:sz w:val="22"/>
          <w:szCs w:val="22"/>
        </w:rPr>
        <w:t>дидахографию</w:t>
      </w:r>
      <w:proofErr w:type="spellEnd"/>
      <w:r w:rsidRPr="004505FE">
        <w:rPr>
          <w:color w:val="000000"/>
          <w:sz w:val="22"/>
          <w:szCs w:val="22"/>
        </w:rPr>
        <w:t xml:space="preserve"> в сочетании с техническими средствами;</w:t>
      </w:r>
    </w:p>
    <w:p w:rsidR="001C0226" w:rsidRPr="004505FE" w:rsidRDefault="001C0226" w:rsidP="001C0226">
      <w:pPr>
        <w:widowControl w:val="0"/>
        <w:numPr>
          <w:ilvl w:val="0"/>
          <w:numId w:val="8"/>
        </w:numPr>
        <w:shd w:val="clear" w:color="auto" w:fill="FFFFFF"/>
        <w:tabs>
          <w:tab w:val="left" w:pos="581"/>
          <w:tab w:val="left" w:pos="993"/>
        </w:tabs>
        <w:suppressAutoHyphens/>
        <w:autoSpaceDE w:val="0"/>
        <w:jc w:val="both"/>
        <w:rPr>
          <w:color w:val="000000"/>
          <w:sz w:val="22"/>
          <w:szCs w:val="22"/>
        </w:rPr>
      </w:pPr>
      <w:r w:rsidRPr="004505FE">
        <w:rPr>
          <w:iCs/>
          <w:color w:val="000000"/>
          <w:sz w:val="22"/>
          <w:szCs w:val="22"/>
        </w:rPr>
        <w:t xml:space="preserve">групповые </w:t>
      </w:r>
      <w:r w:rsidRPr="004505FE">
        <w:rPr>
          <w:color w:val="000000"/>
          <w:sz w:val="22"/>
          <w:szCs w:val="22"/>
        </w:rPr>
        <w:t xml:space="preserve">и </w:t>
      </w:r>
      <w:r w:rsidRPr="004505FE">
        <w:rPr>
          <w:iCs/>
          <w:color w:val="000000"/>
          <w:sz w:val="22"/>
          <w:szCs w:val="22"/>
        </w:rPr>
        <w:t xml:space="preserve">дифференцированные </w:t>
      </w:r>
      <w:r w:rsidRPr="004505FE">
        <w:rPr>
          <w:color w:val="000000"/>
          <w:sz w:val="22"/>
          <w:szCs w:val="22"/>
        </w:rPr>
        <w:t>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1C0226" w:rsidRPr="004505FE" w:rsidRDefault="001C0226" w:rsidP="001C0226">
      <w:pPr>
        <w:widowControl w:val="0"/>
        <w:numPr>
          <w:ilvl w:val="0"/>
          <w:numId w:val="8"/>
        </w:numPr>
        <w:shd w:val="clear" w:color="auto" w:fill="FFFFFF"/>
        <w:tabs>
          <w:tab w:val="left" w:pos="581"/>
          <w:tab w:val="left" w:pos="993"/>
        </w:tabs>
        <w:suppressAutoHyphens/>
        <w:autoSpaceDE w:val="0"/>
        <w:jc w:val="both"/>
        <w:rPr>
          <w:color w:val="000000"/>
          <w:sz w:val="22"/>
          <w:szCs w:val="22"/>
        </w:rPr>
      </w:pPr>
      <w:r w:rsidRPr="004505FE">
        <w:rPr>
          <w:iCs/>
          <w:color w:val="000000"/>
          <w:sz w:val="22"/>
          <w:szCs w:val="22"/>
        </w:rPr>
        <w:t xml:space="preserve">программированное обучение, </w:t>
      </w:r>
      <w:r w:rsidRPr="004505FE">
        <w:rPr>
          <w:color w:val="000000"/>
          <w:sz w:val="22"/>
          <w:szCs w:val="22"/>
        </w:rPr>
        <w:t>основывающееся на адаптивном программном управлении с частичным использованием всех остальных видов.</w:t>
      </w:r>
    </w:p>
    <w:p w:rsidR="001C0226" w:rsidRPr="004505FE" w:rsidRDefault="001C0226" w:rsidP="001C0226">
      <w:pPr>
        <w:shd w:val="clear" w:color="auto" w:fill="FFFFFF"/>
        <w:tabs>
          <w:tab w:val="left" w:pos="581"/>
        </w:tabs>
        <w:ind w:firstLine="709"/>
        <w:jc w:val="both"/>
        <w:rPr>
          <w:color w:val="000000"/>
          <w:sz w:val="22"/>
          <w:szCs w:val="22"/>
        </w:rPr>
      </w:pPr>
      <w:r w:rsidRPr="004505FE">
        <w:rPr>
          <w:color w:val="000000"/>
          <w:sz w:val="22"/>
          <w:szCs w:val="22"/>
        </w:rPr>
        <w:t xml:space="preserve">Принципиально важной стороной в педагогической технологии является позиция </w:t>
      </w:r>
      <w:r w:rsidRPr="004505FE">
        <w:rPr>
          <w:bCs/>
          <w:iCs/>
          <w:color w:val="000000"/>
          <w:sz w:val="22"/>
          <w:szCs w:val="22"/>
        </w:rPr>
        <w:t xml:space="preserve">ребенка </w:t>
      </w:r>
      <w:r w:rsidRPr="004505FE">
        <w:rPr>
          <w:color w:val="000000"/>
          <w:sz w:val="22"/>
          <w:szCs w:val="22"/>
        </w:rPr>
        <w:t xml:space="preserve">в образовательном процессе, </w:t>
      </w:r>
      <w:r w:rsidRPr="004505FE">
        <w:rPr>
          <w:bCs/>
          <w:iCs/>
          <w:color w:val="000000"/>
          <w:sz w:val="22"/>
          <w:szCs w:val="22"/>
        </w:rPr>
        <w:t xml:space="preserve">отношение к ребенку </w:t>
      </w:r>
      <w:r w:rsidRPr="004505FE">
        <w:rPr>
          <w:color w:val="000000"/>
          <w:sz w:val="22"/>
          <w:szCs w:val="22"/>
        </w:rPr>
        <w:t xml:space="preserve">со стороны взрослых. Здесь выделяется несколько </w:t>
      </w:r>
      <w:r w:rsidRPr="004505FE">
        <w:rPr>
          <w:i/>
          <w:color w:val="000000"/>
          <w:sz w:val="22"/>
          <w:szCs w:val="22"/>
        </w:rPr>
        <w:t>типов технологий</w:t>
      </w:r>
      <w:r w:rsidRPr="004505FE">
        <w:rPr>
          <w:color w:val="000000"/>
          <w:sz w:val="22"/>
          <w:szCs w:val="22"/>
        </w:rPr>
        <w:t>:</w:t>
      </w:r>
    </w:p>
    <w:p w:rsidR="001C0226" w:rsidRPr="004505FE" w:rsidRDefault="001C0226" w:rsidP="001C0226">
      <w:pPr>
        <w:shd w:val="clear" w:color="auto" w:fill="FFFFFF"/>
        <w:tabs>
          <w:tab w:val="left" w:pos="658"/>
        </w:tabs>
        <w:ind w:firstLine="709"/>
        <w:jc w:val="both"/>
        <w:rPr>
          <w:color w:val="000000"/>
          <w:sz w:val="22"/>
          <w:szCs w:val="22"/>
        </w:rPr>
      </w:pPr>
      <w:r w:rsidRPr="004505FE">
        <w:rPr>
          <w:color w:val="000000"/>
          <w:sz w:val="22"/>
          <w:szCs w:val="22"/>
        </w:rPr>
        <w:t>а) а</w:t>
      </w:r>
      <w:r w:rsidRPr="004505FE">
        <w:rPr>
          <w:bCs/>
          <w:iCs/>
          <w:color w:val="000000"/>
          <w:sz w:val="22"/>
          <w:szCs w:val="22"/>
        </w:rPr>
        <w:t xml:space="preserve">вторитарные технологии, </w:t>
      </w:r>
      <w:r w:rsidRPr="004505FE">
        <w:rPr>
          <w:color w:val="000000"/>
          <w:sz w:val="22"/>
          <w:szCs w:val="22"/>
        </w:rPr>
        <w:t>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1C0226" w:rsidRPr="004505FE" w:rsidRDefault="001C0226" w:rsidP="001C0226">
      <w:pPr>
        <w:shd w:val="clear" w:color="auto" w:fill="FFFFFF"/>
        <w:tabs>
          <w:tab w:val="left" w:pos="658"/>
        </w:tabs>
        <w:ind w:firstLine="709"/>
        <w:jc w:val="both"/>
        <w:rPr>
          <w:color w:val="000000"/>
          <w:sz w:val="22"/>
          <w:szCs w:val="22"/>
        </w:rPr>
      </w:pPr>
      <w:r w:rsidRPr="004505FE">
        <w:rPr>
          <w:color w:val="000000"/>
          <w:sz w:val="22"/>
          <w:szCs w:val="22"/>
        </w:rPr>
        <w:t xml:space="preserve">б) высокой степенью невнимания к личности ребенка отличаются </w:t>
      </w:r>
      <w:proofErr w:type="spellStart"/>
      <w:r w:rsidRPr="004505FE">
        <w:rPr>
          <w:bCs/>
          <w:iCs/>
          <w:color w:val="000000"/>
          <w:sz w:val="22"/>
          <w:szCs w:val="22"/>
        </w:rPr>
        <w:t>дидактоцентрические</w:t>
      </w:r>
      <w:proofErr w:type="spellEnd"/>
      <w:r w:rsidRPr="004505FE">
        <w:rPr>
          <w:bCs/>
          <w:iCs/>
          <w:color w:val="000000"/>
          <w:sz w:val="22"/>
          <w:szCs w:val="22"/>
        </w:rPr>
        <w:t xml:space="preserve"> технологии; </w:t>
      </w:r>
      <w:r w:rsidRPr="004505FE">
        <w:rPr>
          <w:color w:val="000000"/>
          <w:sz w:val="22"/>
          <w:szCs w:val="22"/>
        </w:rPr>
        <w:t xml:space="preserve">в которых также господствуют субъект-объектные отношения педагога и ученика, приоритет обучения над воспитанием, и самыми главными факторами формирования личности считаются дидактические средства. </w:t>
      </w:r>
      <w:proofErr w:type="spellStart"/>
      <w:r w:rsidRPr="004505FE">
        <w:rPr>
          <w:color w:val="000000"/>
          <w:sz w:val="22"/>
          <w:szCs w:val="22"/>
        </w:rPr>
        <w:t>Дидактоцентрические</w:t>
      </w:r>
      <w:proofErr w:type="spellEnd"/>
      <w:r w:rsidRPr="004505FE">
        <w:rPr>
          <w:color w:val="000000"/>
          <w:sz w:val="22"/>
          <w:szCs w:val="22"/>
        </w:rPr>
        <w:t xml:space="preserve">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1C0226" w:rsidRPr="004505FE" w:rsidRDefault="001C0226" w:rsidP="001C0226">
      <w:pPr>
        <w:shd w:val="clear" w:color="auto" w:fill="FFFFFF"/>
        <w:tabs>
          <w:tab w:val="left" w:pos="614"/>
        </w:tabs>
        <w:ind w:firstLine="709"/>
        <w:jc w:val="both"/>
        <w:rPr>
          <w:iCs/>
          <w:color w:val="000000"/>
          <w:sz w:val="22"/>
          <w:szCs w:val="22"/>
        </w:rPr>
      </w:pPr>
      <w:r w:rsidRPr="004505FE">
        <w:rPr>
          <w:color w:val="000000"/>
          <w:spacing w:val="-4"/>
          <w:sz w:val="22"/>
          <w:szCs w:val="22"/>
        </w:rPr>
        <w:t>в) л</w:t>
      </w:r>
      <w:r w:rsidRPr="004505FE">
        <w:rPr>
          <w:bCs/>
          <w:iCs/>
          <w:color w:val="000000"/>
          <w:spacing w:val="-4"/>
          <w:sz w:val="22"/>
          <w:szCs w:val="22"/>
        </w:rPr>
        <w:t xml:space="preserve">ичностно-ориентированные технологии </w:t>
      </w:r>
      <w:r w:rsidRPr="004505FE">
        <w:rPr>
          <w:color w:val="000000"/>
          <w:spacing w:val="-4"/>
          <w:sz w:val="22"/>
          <w:szCs w:val="22"/>
        </w:rPr>
        <w:t>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w:t>
      </w:r>
      <w:r w:rsidRPr="004505FE">
        <w:rPr>
          <w:iCs/>
          <w:color w:val="000000"/>
          <w:spacing w:val="-4"/>
          <w:sz w:val="22"/>
          <w:szCs w:val="22"/>
        </w:rPr>
        <w:t xml:space="preserve">; </w:t>
      </w:r>
      <w:r w:rsidRPr="004505FE">
        <w:rPr>
          <w:color w:val="000000"/>
          <w:spacing w:val="-4"/>
          <w:sz w:val="22"/>
          <w:szCs w:val="22"/>
        </w:rPr>
        <w:t xml:space="preserve">она является </w:t>
      </w:r>
      <w:r w:rsidRPr="004505FE">
        <w:rPr>
          <w:iCs/>
          <w:color w:val="000000"/>
          <w:spacing w:val="-4"/>
          <w:sz w:val="22"/>
          <w:szCs w:val="22"/>
        </w:rPr>
        <w:t xml:space="preserve">целью </w:t>
      </w:r>
      <w:r w:rsidRPr="004505FE">
        <w:rPr>
          <w:color w:val="000000"/>
          <w:spacing w:val="-4"/>
          <w:sz w:val="22"/>
          <w:szCs w:val="22"/>
        </w:rPr>
        <w:t xml:space="preserve">образовательной системы, а не средством достижения какой-либо отвлеченной цели (что имеет место в авторитарных технологиях). Такие технологии называют еще </w:t>
      </w:r>
      <w:proofErr w:type="spellStart"/>
      <w:r w:rsidRPr="004505FE">
        <w:rPr>
          <w:iCs/>
          <w:color w:val="000000"/>
          <w:spacing w:val="-4"/>
          <w:sz w:val="22"/>
          <w:szCs w:val="22"/>
        </w:rPr>
        <w:t>антпропоцентри</w:t>
      </w:r>
      <w:r w:rsidRPr="004505FE">
        <w:rPr>
          <w:iCs/>
          <w:color w:val="000000"/>
          <w:sz w:val="22"/>
          <w:szCs w:val="22"/>
        </w:rPr>
        <w:t>ческими</w:t>
      </w:r>
      <w:proofErr w:type="spellEnd"/>
      <w:r w:rsidRPr="004505FE">
        <w:rPr>
          <w:iCs/>
          <w:color w:val="000000"/>
          <w:sz w:val="22"/>
          <w:szCs w:val="22"/>
        </w:rPr>
        <w:t>.</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Таким образом, личностно-ориентированные технологии характеризуются </w:t>
      </w:r>
      <w:proofErr w:type="spellStart"/>
      <w:r w:rsidRPr="004505FE">
        <w:rPr>
          <w:color w:val="000000"/>
          <w:sz w:val="22"/>
          <w:szCs w:val="22"/>
        </w:rPr>
        <w:t>антропоцентричностью</w:t>
      </w:r>
      <w:proofErr w:type="spellEnd"/>
      <w:r w:rsidRPr="004505FE">
        <w:rPr>
          <w:color w:val="000000"/>
          <w:sz w:val="22"/>
          <w:szCs w:val="22"/>
        </w:rPr>
        <w:t>, гуманистической и психотерапевтической направленностью и имеют целью разностороннее, свободное и творческое развитие ребенка.</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1C0226" w:rsidRPr="004505FE" w:rsidRDefault="001C0226" w:rsidP="001C0226">
      <w:pPr>
        <w:shd w:val="clear" w:color="auto" w:fill="FFFFFF"/>
        <w:tabs>
          <w:tab w:val="left" w:pos="614"/>
        </w:tabs>
        <w:ind w:firstLine="709"/>
        <w:jc w:val="both"/>
        <w:rPr>
          <w:color w:val="000000"/>
          <w:sz w:val="22"/>
          <w:szCs w:val="22"/>
        </w:rPr>
      </w:pPr>
      <w:r w:rsidRPr="004505FE">
        <w:rPr>
          <w:color w:val="000000"/>
          <w:sz w:val="22"/>
          <w:szCs w:val="22"/>
        </w:rPr>
        <w:t>г) г</w:t>
      </w:r>
      <w:r w:rsidRPr="004505FE">
        <w:rPr>
          <w:bCs/>
          <w:iCs/>
          <w:color w:val="000000"/>
          <w:sz w:val="22"/>
          <w:szCs w:val="22"/>
        </w:rPr>
        <w:t xml:space="preserve">уманно-личностные технологии </w:t>
      </w:r>
      <w:r w:rsidRPr="004505FE">
        <w:rPr>
          <w:color w:val="000000"/>
          <w:sz w:val="22"/>
          <w:szCs w:val="22"/>
        </w:rPr>
        <w:t>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w:t>
      </w:r>
    </w:p>
    <w:p w:rsidR="001C0226" w:rsidRPr="004505FE" w:rsidRDefault="001C0226" w:rsidP="001C0226">
      <w:pPr>
        <w:shd w:val="clear" w:color="auto" w:fill="FFFFFF"/>
        <w:tabs>
          <w:tab w:val="left" w:pos="614"/>
        </w:tabs>
        <w:ind w:firstLine="709"/>
        <w:jc w:val="both"/>
        <w:rPr>
          <w:color w:val="000000"/>
          <w:sz w:val="22"/>
          <w:szCs w:val="22"/>
        </w:rPr>
      </w:pPr>
      <w:r w:rsidRPr="004505FE">
        <w:rPr>
          <w:color w:val="000000"/>
          <w:sz w:val="22"/>
          <w:szCs w:val="22"/>
        </w:rPr>
        <w:t>д) т</w:t>
      </w:r>
      <w:r w:rsidRPr="004505FE">
        <w:rPr>
          <w:bCs/>
          <w:iCs/>
          <w:color w:val="000000"/>
          <w:sz w:val="22"/>
          <w:szCs w:val="22"/>
        </w:rPr>
        <w:t xml:space="preserve">ехнологии сотрудничества </w:t>
      </w:r>
      <w:r w:rsidRPr="004505FE">
        <w:rPr>
          <w:color w:val="000000"/>
          <w:sz w:val="22"/>
          <w:szCs w:val="22"/>
        </w:rPr>
        <w:t xml:space="preserve">реализуют демократизм, равенство, партнерство в субъект-субъектных отношениях педагога и ребенка. Учитель и учащиеся совместно вырабатывают цели, содержание, дают оценки, находясь в состоянии </w:t>
      </w:r>
      <w:proofErr w:type="gramStart"/>
      <w:r w:rsidRPr="004505FE">
        <w:rPr>
          <w:color w:val="000000"/>
          <w:sz w:val="22"/>
          <w:szCs w:val="22"/>
        </w:rPr>
        <w:t>со-</w:t>
      </w:r>
      <w:proofErr w:type="spellStart"/>
      <w:r w:rsidRPr="004505FE">
        <w:rPr>
          <w:color w:val="000000"/>
          <w:sz w:val="22"/>
          <w:szCs w:val="22"/>
        </w:rPr>
        <w:t>трудничества</w:t>
      </w:r>
      <w:proofErr w:type="spellEnd"/>
      <w:proofErr w:type="gramEnd"/>
      <w:r w:rsidRPr="004505FE">
        <w:rPr>
          <w:color w:val="000000"/>
          <w:sz w:val="22"/>
          <w:szCs w:val="22"/>
        </w:rPr>
        <w:t>, со-творчества.</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г) т</w:t>
      </w:r>
      <w:r w:rsidRPr="004505FE">
        <w:rPr>
          <w:bCs/>
          <w:iCs/>
          <w:color w:val="000000"/>
          <w:sz w:val="22"/>
          <w:szCs w:val="22"/>
        </w:rPr>
        <w:t xml:space="preserve">ехнологии свободного воспитания </w:t>
      </w:r>
      <w:r w:rsidRPr="004505FE">
        <w:rPr>
          <w:color w:val="000000"/>
          <w:sz w:val="22"/>
          <w:szCs w:val="22"/>
        </w:rPr>
        <w:t>делают акцент на предоставление ребенку свободы выбора и самостоятельности в большей или меньшей сфере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ж) э</w:t>
      </w:r>
      <w:r w:rsidRPr="004505FE">
        <w:rPr>
          <w:iCs/>
          <w:color w:val="000000"/>
          <w:sz w:val="22"/>
          <w:szCs w:val="22"/>
        </w:rPr>
        <w:t xml:space="preserve">зотерические технологии </w:t>
      </w:r>
      <w:r w:rsidRPr="004505FE">
        <w:rPr>
          <w:color w:val="000000"/>
          <w:sz w:val="22"/>
          <w:szCs w:val="22"/>
        </w:rPr>
        <w:t xml:space="preserve">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w:t>
      </w:r>
      <w:r w:rsidRPr="004505FE">
        <w:rPr>
          <w:iCs/>
          <w:color w:val="000000"/>
          <w:sz w:val="22"/>
          <w:szCs w:val="22"/>
        </w:rPr>
        <w:t xml:space="preserve">приобщение </w:t>
      </w:r>
      <w:r w:rsidRPr="004505FE">
        <w:rPr>
          <w:color w:val="000000"/>
          <w:sz w:val="22"/>
          <w:szCs w:val="22"/>
        </w:rPr>
        <w:t>к Истине. В эзотерической парадигме сам человек (ребенок) становится центром информационного взаимодействия со Вселенной.</w:t>
      </w:r>
    </w:p>
    <w:p w:rsidR="001C0226" w:rsidRPr="004505FE" w:rsidRDefault="001C0226" w:rsidP="001C0226">
      <w:pPr>
        <w:shd w:val="clear" w:color="auto" w:fill="FFFFFF"/>
        <w:ind w:firstLine="709"/>
        <w:jc w:val="both"/>
        <w:rPr>
          <w:color w:val="000000"/>
          <w:sz w:val="22"/>
          <w:szCs w:val="22"/>
        </w:rPr>
      </w:pPr>
      <w:r w:rsidRPr="004505FE">
        <w:rPr>
          <w:i/>
          <w:iCs/>
          <w:color w:val="000000"/>
          <w:sz w:val="22"/>
          <w:szCs w:val="22"/>
        </w:rPr>
        <w:t>Способ, метод, средство</w:t>
      </w:r>
      <w:r w:rsidRPr="004505FE">
        <w:rPr>
          <w:iCs/>
          <w:color w:val="000000"/>
          <w:sz w:val="22"/>
          <w:szCs w:val="22"/>
        </w:rPr>
        <w:t xml:space="preserve"> </w:t>
      </w:r>
      <w:r w:rsidRPr="004505FE">
        <w:rPr>
          <w:color w:val="000000"/>
          <w:sz w:val="22"/>
          <w:szCs w:val="22"/>
        </w:rPr>
        <w:t xml:space="preserve">обучения определяют названия многих существующих технологий: </w:t>
      </w:r>
      <w:r w:rsidRPr="004505FE">
        <w:rPr>
          <w:iCs/>
          <w:color w:val="000000"/>
          <w:sz w:val="22"/>
          <w:szCs w:val="22"/>
        </w:rPr>
        <w:t xml:space="preserve">догматические, репродуктивные, объяснительно-иллюстративные, программированного обучения, проблемного обучения, развивающего обучения, </w:t>
      </w:r>
      <w:proofErr w:type="spellStart"/>
      <w:r w:rsidRPr="004505FE">
        <w:rPr>
          <w:iCs/>
          <w:color w:val="000000"/>
          <w:sz w:val="22"/>
          <w:szCs w:val="22"/>
        </w:rPr>
        <w:t>саморазвивающего</w:t>
      </w:r>
      <w:proofErr w:type="spellEnd"/>
      <w:r w:rsidRPr="004505FE">
        <w:rPr>
          <w:iCs/>
          <w:color w:val="000000"/>
          <w:sz w:val="22"/>
          <w:szCs w:val="22"/>
        </w:rPr>
        <w:t xml:space="preserve"> обучения, диалогические, коммуникативные, игровые, творческие </w:t>
      </w:r>
      <w:r w:rsidRPr="004505FE">
        <w:rPr>
          <w:color w:val="000000"/>
          <w:sz w:val="22"/>
          <w:szCs w:val="22"/>
        </w:rPr>
        <w:t>и др.</w:t>
      </w:r>
    </w:p>
    <w:p w:rsidR="001C0226" w:rsidRPr="004505FE" w:rsidRDefault="001C0226" w:rsidP="001C0226">
      <w:pPr>
        <w:shd w:val="clear" w:color="auto" w:fill="FFFFFF"/>
        <w:ind w:firstLine="709"/>
        <w:jc w:val="both"/>
        <w:rPr>
          <w:color w:val="000000"/>
          <w:sz w:val="22"/>
          <w:szCs w:val="22"/>
        </w:rPr>
      </w:pPr>
      <w:r w:rsidRPr="004505FE">
        <w:rPr>
          <w:i/>
          <w:color w:val="000000"/>
          <w:sz w:val="22"/>
          <w:szCs w:val="22"/>
        </w:rPr>
        <w:t xml:space="preserve">По </w:t>
      </w:r>
      <w:proofErr w:type="gramStart"/>
      <w:r w:rsidRPr="004505FE">
        <w:rPr>
          <w:i/>
          <w:iCs/>
          <w:color w:val="000000"/>
          <w:sz w:val="22"/>
          <w:szCs w:val="22"/>
        </w:rPr>
        <w:t>категории  обучающихся</w:t>
      </w:r>
      <w:proofErr w:type="gramEnd"/>
      <w:r w:rsidRPr="004505FE">
        <w:rPr>
          <w:i/>
          <w:iCs/>
          <w:color w:val="000000"/>
          <w:sz w:val="22"/>
          <w:szCs w:val="22"/>
        </w:rPr>
        <w:t xml:space="preserve"> </w:t>
      </w:r>
      <w:r w:rsidRPr="004505FE">
        <w:rPr>
          <w:iCs/>
          <w:color w:val="000000"/>
          <w:sz w:val="22"/>
          <w:szCs w:val="22"/>
        </w:rPr>
        <w:t xml:space="preserve"> </w:t>
      </w:r>
      <w:r w:rsidRPr="004505FE">
        <w:rPr>
          <w:color w:val="000000"/>
          <w:sz w:val="22"/>
          <w:szCs w:val="22"/>
        </w:rPr>
        <w:t>наиболее  важными  и оригинальными являются:</w:t>
      </w:r>
    </w:p>
    <w:p w:rsidR="001C0226" w:rsidRPr="004505FE" w:rsidRDefault="001C0226" w:rsidP="001C0226">
      <w:pPr>
        <w:widowControl w:val="0"/>
        <w:numPr>
          <w:ilvl w:val="0"/>
          <w:numId w:val="10"/>
        </w:numPr>
        <w:shd w:val="clear" w:color="auto" w:fill="FFFFFF"/>
        <w:tabs>
          <w:tab w:val="left" w:pos="475"/>
          <w:tab w:val="left" w:pos="993"/>
        </w:tabs>
        <w:suppressAutoHyphens/>
        <w:autoSpaceDE w:val="0"/>
        <w:jc w:val="both"/>
        <w:rPr>
          <w:color w:val="000000"/>
          <w:sz w:val="22"/>
          <w:szCs w:val="22"/>
        </w:rPr>
      </w:pPr>
      <w:r w:rsidRPr="004505FE">
        <w:rPr>
          <w:color w:val="000000"/>
          <w:sz w:val="22"/>
          <w:szCs w:val="22"/>
        </w:rPr>
        <w:t>массовая (традиционная) школьная технология, рассчитанная на усредненного ученика;</w:t>
      </w:r>
    </w:p>
    <w:p w:rsidR="001C0226" w:rsidRPr="004505FE" w:rsidRDefault="001C0226" w:rsidP="001C0226">
      <w:pPr>
        <w:widowControl w:val="0"/>
        <w:numPr>
          <w:ilvl w:val="0"/>
          <w:numId w:val="10"/>
        </w:numPr>
        <w:shd w:val="clear" w:color="auto" w:fill="FFFFFF"/>
        <w:tabs>
          <w:tab w:val="left" w:pos="475"/>
          <w:tab w:val="left" w:pos="993"/>
        </w:tabs>
        <w:suppressAutoHyphens/>
        <w:autoSpaceDE w:val="0"/>
        <w:jc w:val="both"/>
        <w:rPr>
          <w:color w:val="000000"/>
          <w:sz w:val="22"/>
          <w:szCs w:val="22"/>
        </w:rPr>
      </w:pPr>
      <w:r w:rsidRPr="004505FE">
        <w:rPr>
          <w:color w:val="000000"/>
          <w:sz w:val="22"/>
          <w:szCs w:val="22"/>
        </w:rPr>
        <w:t>технологии продвинутого уровня (углубленного изучения предметов, гимназического, лицейского, специального образования и др.);</w:t>
      </w:r>
    </w:p>
    <w:p w:rsidR="001C0226" w:rsidRPr="004505FE" w:rsidRDefault="001C0226" w:rsidP="001C0226">
      <w:pPr>
        <w:widowControl w:val="0"/>
        <w:numPr>
          <w:ilvl w:val="0"/>
          <w:numId w:val="10"/>
        </w:numPr>
        <w:shd w:val="clear" w:color="auto" w:fill="FFFFFF"/>
        <w:tabs>
          <w:tab w:val="left" w:pos="475"/>
          <w:tab w:val="left" w:pos="993"/>
        </w:tabs>
        <w:suppressAutoHyphens/>
        <w:autoSpaceDE w:val="0"/>
        <w:jc w:val="both"/>
        <w:rPr>
          <w:color w:val="000000"/>
          <w:sz w:val="22"/>
          <w:szCs w:val="22"/>
        </w:rPr>
      </w:pPr>
      <w:r w:rsidRPr="004505FE">
        <w:rPr>
          <w:color w:val="000000"/>
          <w:sz w:val="22"/>
          <w:szCs w:val="22"/>
        </w:rPr>
        <w:t>технологии компенсирующего обучения (педагогической коррекции, поддержки, выравнивания и т.п.);</w:t>
      </w:r>
    </w:p>
    <w:p w:rsidR="001C0226" w:rsidRPr="004505FE" w:rsidRDefault="001C0226" w:rsidP="001C0226">
      <w:pPr>
        <w:widowControl w:val="0"/>
        <w:numPr>
          <w:ilvl w:val="0"/>
          <w:numId w:val="10"/>
        </w:numPr>
        <w:shd w:val="clear" w:color="auto" w:fill="FFFFFF"/>
        <w:tabs>
          <w:tab w:val="left" w:pos="499"/>
          <w:tab w:val="left" w:pos="993"/>
        </w:tabs>
        <w:suppressAutoHyphens/>
        <w:autoSpaceDE w:val="0"/>
        <w:jc w:val="both"/>
        <w:rPr>
          <w:color w:val="000000"/>
          <w:sz w:val="22"/>
          <w:szCs w:val="22"/>
        </w:rPr>
      </w:pPr>
      <w:r w:rsidRPr="004505FE">
        <w:rPr>
          <w:color w:val="000000"/>
          <w:sz w:val="22"/>
          <w:szCs w:val="22"/>
        </w:rPr>
        <w:t xml:space="preserve">различные </w:t>
      </w:r>
      <w:proofErr w:type="spellStart"/>
      <w:r w:rsidRPr="004505FE">
        <w:rPr>
          <w:color w:val="000000"/>
          <w:sz w:val="22"/>
          <w:szCs w:val="22"/>
        </w:rPr>
        <w:t>виктимологические</w:t>
      </w:r>
      <w:proofErr w:type="spellEnd"/>
      <w:r w:rsidRPr="004505FE">
        <w:rPr>
          <w:color w:val="000000"/>
          <w:sz w:val="22"/>
          <w:szCs w:val="22"/>
        </w:rPr>
        <w:t xml:space="preserve"> технологии (</w:t>
      </w:r>
      <w:proofErr w:type="spellStart"/>
      <w:r w:rsidRPr="004505FE">
        <w:rPr>
          <w:color w:val="000000"/>
          <w:sz w:val="22"/>
          <w:szCs w:val="22"/>
        </w:rPr>
        <w:t>сурдо</w:t>
      </w:r>
      <w:proofErr w:type="spellEnd"/>
      <w:r w:rsidRPr="004505FE">
        <w:rPr>
          <w:color w:val="000000"/>
          <w:sz w:val="22"/>
          <w:szCs w:val="22"/>
        </w:rPr>
        <w:t xml:space="preserve">-, </w:t>
      </w:r>
      <w:proofErr w:type="spellStart"/>
      <w:r w:rsidRPr="004505FE">
        <w:rPr>
          <w:color w:val="000000"/>
          <w:sz w:val="22"/>
          <w:szCs w:val="22"/>
        </w:rPr>
        <w:t>орто</w:t>
      </w:r>
      <w:proofErr w:type="spellEnd"/>
      <w:r w:rsidRPr="004505FE">
        <w:rPr>
          <w:color w:val="000000"/>
          <w:sz w:val="22"/>
          <w:szCs w:val="22"/>
        </w:rPr>
        <w:t xml:space="preserve">-, </w:t>
      </w:r>
      <w:proofErr w:type="spellStart"/>
      <w:r w:rsidRPr="004505FE">
        <w:rPr>
          <w:color w:val="000000"/>
          <w:sz w:val="22"/>
          <w:szCs w:val="22"/>
        </w:rPr>
        <w:t>тифло</w:t>
      </w:r>
      <w:proofErr w:type="spellEnd"/>
      <w:r w:rsidRPr="004505FE">
        <w:rPr>
          <w:color w:val="000000"/>
          <w:sz w:val="22"/>
          <w:szCs w:val="22"/>
        </w:rPr>
        <w:t>-, олигофренопедагогика);</w:t>
      </w:r>
    </w:p>
    <w:p w:rsidR="001C0226" w:rsidRPr="004505FE" w:rsidRDefault="001C0226" w:rsidP="001C0226">
      <w:pPr>
        <w:widowControl w:val="0"/>
        <w:numPr>
          <w:ilvl w:val="0"/>
          <w:numId w:val="10"/>
        </w:numPr>
        <w:shd w:val="clear" w:color="auto" w:fill="FFFFFF"/>
        <w:tabs>
          <w:tab w:val="left" w:pos="499"/>
          <w:tab w:val="left" w:pos="993"/>
        </w:tabs>
        <w:suppressAutoHyphens/>
        <w:autoSpaceDE w:val="0"/>
        <w:jc w:val="both"/>
        <w:rPr>
          <w:color w:val="000000"/>
          <w:sz w:val="22"/>
          <w:szCs w:val="22"/>
        </w:rPr>
      </w:pPr>
      <w:r w:rsidRPr="004505FE">
        <w:rPr>
          <w:color w:val="000000"/>
          <w:sz w:val="22"/>
          <w:szCs w:val="22"/>
        </w:rPr>
        <w:lastRenderedPageBreak/>
        <w:t>технологии работы с отклоняющимися (трудными и одаренными) детьми в рамках массовой школы.</w:t>
      </w:r>
    </w:p>
    <w:p w:rsidR="001C0226" w:rsidRPr="004505FE" w:rsidRDefault="001C0226" w:rsidP="001C0226">
      <w:pPr>
        <w:shd w:val="clear" w:color="auto" w:fill="FFFFFF"/>
        <w:tabs>
          <w:tab w:val="left" w:pos="499"/>
        </w:tabs>
        <w:ind w:firstLine="709"/>
        <w:jc w:val="both"/>
        <w:rPr>
          <w:color w:val="000000"/>
          <w:sz w:val="22"/>
          <w:szCs w:val="22"/>
        </w:rPr>
      </w:pPr>
      <w:r w:rsidRPr="004505FE">
        <w:rPr>
          <w:color w:val="000000"/>
          <w:sz w:val="22"/>
          <w:szCs w:val="22"/>
        </w:rPr>
        <w:t xml:space="preserve">По содержанию </w:t>
      </w:r>
      <w:r w:rsidRPr="004505FE">
        <w:rPr>
          <w:iCs/>
          <w:color w:val="000000"/>
          <w:sz w:val="22"/>
          <w:szCs w:val="22"/>
        </w:rPr>
        <w:t xml:space="preserve">модернизаций и модификаций, </w:t>
      </w:r>
      <w:r w:rsidRPr="004505FE">
        <w:rPr>
          <w:color w:val="000000"/>
          <w:sz w:val="22"/>
          <w:szCs w:val="22"/>
        </w:rPr>
        <w:t>которым в технологиях подвергается существующая традиционная система.</w:t>
      </w:r>
    </w:p>
    <w:p w:rsidR="001C0226" w:rsidRPr="004505FE" w:rsidRDefault="001C0226" w:rsidP="001C0226">
      <w:pPr>
        <w:shd w:val="clear" w:color="auto" w:fill="FFFFFF"/>
        <w:ind w:firstLine="709"/>
        <w:jc w:val="both"/>
        <w:rPr>
          <w:color w:val="000000"/>
          <w:sz w:val="22"/>
          <w:szCs w:val="22"/>
        </w:rPr>
      </w:pPr>
      <w:proofErr w:type="spellStart"/>
      <w:r w:rsidRPr="004505FE">
        <w:rPr>
          <w:color w:val="000000"/>
          <w:sz w:val="22"/>
          <w:szCs w:val="22"/>
        </w:rPr>
        <w:t>Монодидактические</w:t>
      </w:r>
      <w:proofErr w:type="spellEnd"/>
      <w:r w:rsidRPr="004505FE">
        <w:rPr>
          <w:color w:val="000000"/>
          <w:sz w:val="22"/>
          <w:szCs w:val="22"/>
        </w:rPr>
        <w:t xml:space="preserve"> технологии применяются очень редко. Обычно учебный процесс строится так, что конструируется некоторая </w:t>
      </w:r>
      <w:proofErr w:type="spellStart"/>
      <w:r w:rsidRPr="004505FE">
        <w:rPr>
          <w:color w:val="000000"/>
          <w:sz w:val="22"/>
          <w:szCs w:val="22"/>
        </w:rPr>
        <w:t>полидидактическая</w:t>
      </w:r>
      <w:proofErr w:type="spellEnd"/>
      <w:r w:rsidRPr="004505FE">
        <w:rPr>
          <w:color w:val="000000"/>
          <w:sz w:val="22"/>
          <w:szCs w:val="22"/>
        </w:rPr>
        <w:t xml:space="preserve"> технология, которая объединяет, интегрирует ряд элементов различных </w:t>
      </w:r>
      <w:proofErr w:type="spellStart"/>
      <w:r w:rsidRPr="004505FE">
        <w:rPr>
          <w:color w:val="000000"/>
          <w:sz w:val="22"/>
          <w:szCs w:val="22"/>
        </w:rPr>
        <w:t>монотехнологий</w:t>
      </w:r>
      <w:proofErr w:type="spellEnd"/>
      <w:r w:rsidRPr="004505FE">
        <w:rPr>
          <w:color w:val="000000"/>
          <w:sz w:val="22"/>
          <w:szCs w:val="22"/>
        </w:rPr>
        <w:t xml:space="preserve">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Обычно комбинированную технологию называют по той идее (</w:t>
      </w:r>
      <w:proofErr w:type="spellStart"/>
      <w:r w:rsidRPr="004505FE">
        <w:rPr>
          <w:color w:val="000000"/>
          <w:sz w:val="22"/>
          <w:szCs w:val="22"/>
        </w:rPr>
        <w:t>монотехнологии</w:t>
      </w:r>
      <w:proofErr w:type="spellEnd"/>
      <w:r w:rsidRPr="004505FE">
        <w:rPr>
          <w:color w:val="000000"/>
          <w:sz w:val="22"/>
          <w:szCs w:val="22"/>
        </w:rPr>
        <w:t xml:space="preserve">), которая характеризует основную модернизацию, делает наибольший вклад в достижение целей обучения. По </w:t>
      </w:r>
      <w:r w:rsidRPr="004505FE">
        <w:rPr>
          <w:i/>
          <w:color w:val="000000"/>
          <w:sz w:val="22"/>
          <w:szCs w:val="22"/>
        </w:rPr>
        <w:t>направлению модернизации</w:t>
      </w:r>
      <w:r w:rsidRPr="004505FE">
        <w:rPr>
          <w:color w:val="000000"/>
          <w:sz w:val="22"/>
          <w:szCs w:val="22"/>
        </w:rPr>
        <w:t xml:space="preserve"> традиционной системы можно выделить следующие группы технологий:</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а) п</w:t>
      </w:r>
      <w:r w:rsidRPr="004505FE">
        <w:rPr>
          <w:iCs/>
          <w:color w:val="000000"/>
          <w:sz w:val="22"/>
          <w:szCs w:val="22"/>
        </w:rPr>
        <w:t xml:space="preserve">едагогические технологии на основе </w:t>
      </w:r>
      <w:proofErr w:type="spellStart"/>
      <w:r w:rsidRPr="004505FE">
        <w:rPr>
          <w:iCs/>
          <w:color w:val="000000"/>
          <w:sz w:val="22"/>
          <w:szCs w:val="22"/>
        </w:rPr>
        <w:t>гуманизации</w:t>
      </w:r>
      <w:proofErr w:type="spellEnd"/>
      <w:r w:rsidRPr="004505FE">
        <w:rPr>
          <w:iCs/>
          <w:color w:val="000000"/>
          <w:sz w:val="22"/>
          <w:szCs w:val="22"/>
        </w:rPr>
        <w:t xml:space="preserve"> и демократизации педагогических отношений. </w:t>
      </w:r>
      <w:r w:rsidRPr="004505FE">
        <w:rPr>
          <w:color w:val="000000"/>
          <w:sz w:val="22"/>
          <w:szCs w:val="22"/>
        </w:rPr>
        <w:t>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1C0226" w:rsidRPr="004505FE" w:rsidRDefault="001C0226" w:rsidP="001C0226">
      <w:pPr>
        <w:shd w:val="clear" w:color="auto" w:fill="FFFFFF"/>
        <w:ind w:firstLine="709"/>
        <w:jc w:val="both"/>
        <w:rPr>
          <w:color w:val="000000"/>
          <w:sz w:val="22"/>
          <w:szCs w:val="22"/>
        </w:rPr>
      </w:pPr>
      <w:r w:rsidRPr="004505FE">
        <w:rPr>
          <w:color w:val="000000"/>
          <w:sz w:val="22"/>
          <w:szCs w:val="22"/>
        </w:rPr>
        <w:t xml:space="preserve">К ним относятся педагогика сотрудничества, гуманно-личностная технология Ш.А. </w:t>
      </w:r>
      <w:proofErr w:type="spellStart"/>
      <w:r w:rsidRPr="004505FE">
        <w:rPr>
          <w:color w:val="000000"/>
          <w:sz w:val="22"/>
          <w:szCs w:val="22"/>
        </w:rPr>
        <w:t>Амонашвили</w:t>
      </w:r>
      <w:proofErr w:type="spellEnd"/>
      <w:r w:rsidRPr="004505FE">
        <w:rPr>
          <w:color w:val="000000"/>
          <w:sz w:val="22"/>
          <w:szCs w:val="22"/>
        </w:rPr>
        <w:t>, система преподавания литературы как предмета, формирующего человека Е.Н. Ильина и др.;</w:t>
      </w:r>
    </w:p>
    <w:p w:rsidR="001C0226" w:rsidRPr="004505FE" w:rsidRDefault="001C0226" w:rsidP="001C0226">
      <w:pPr>
        <w:shd w:val="clear" w:color="auto" w:fill="FFFFFF"/>
        <w:tabs>
          <w:tab w:val="left" w:pos="576"/>
        </w:tabs>
        <w:ind w:firstLine="709"/>
        <w:jc w:val="both"/>
        <w:rPr>
          <w:color w:val="000000"/>
          <w:sz w:val="22"/>
          <w:szCs w:val="22"/>
        </w:rPr>
      </w:pPr>
      <w:r w:rsidRPr="004505FE">
        <w:rPr>
          <w:bCs/>
          <w:color w:val="000000"/>
          <w:sz w:val="22"/>
          <w:szCs w:val="22"/>
        </w:rPr>
        <w:t>б) п</w:t>
      </w:r>
      <w:r w:rsidRPr="004505FE">
        <w:rPr>
          <w:bCs/>
          <w:iCs/>
          <w:color w:val="000000"/>
          <w:sz w:val="22"/>
          <w:szCs w:val="22"/>
        </w:rPr>
        <w:t xml:space="preserve">едагогические технологии на основе активизации и интенсификации </w:t>
      </w:r>
      <w:r w:rsidRPr="004505FE">
        <w:rPr>
          <w:color w:val="000000"/>
          <w:sz w:val="22"/>
          <w:szCs w:val="22"/>
        </w:rPr>
        <w:t xml:space="preserve">деятельности учащихся. Примеры: игровые технологии, проблемное обучение, технология обучения на основе конспектов опорных сигналов В.Ф. Шаталова, коммуникативное обучение Е.И. </w:t>
      </w:r>
      <w:proofErr w:type="spellStart"/>
      <w:r w:rsidRPr="004505FE">
        <w:rPr>
          <w:color w:val="000000"/>
          <w:sz w:val="22"/>
          <w:szCs w:val="22"/>
        </w:rPr>
        <w:t>Пассова</w:t>
      </w:r>
      <w:proofErr w:type="spellEnd"/>
      <w:r w:rsidRPr="004505FE">
        <w:rPr>
          <w:color w:val="000000"/>
          <w:sz w:val="22"/>
          <w:szCs w:val="22"/>
        </w:rPr>
        <w:t xml:space="preserve"> и др.;</w:t>
      </w:r>
    </w:p>
    <w:p w:rsidR="001C0226" w:rsidRPr="004505FE" w:rsidRDefault="001C0226" w:rsidP="001C0226">
      <w:pPr>
        <w:shd w:val="clear" w:color="auto" w:fill="FFFFFF"/>
        <w:tabs>
          <w:tab w:val="left" w:pos="576"/>
        </w:tabs>
        <w:ind w:firstLine="709"/>
        <w:jc w:val="both"/>
        <w:rPr>
          <w:color w:val="000000"/>
          <w:sz w:val="22"/>
          <w:szCs w:val="22"/>
        </w:rPr>
      </w:pPr>
      <w:r w:rsidRPr="004505FE">
        <w:rPr>
          <w:bCs/>
          <w:color w:val="000000"/>
          <w:sz w:val="22"/>
          <w:szCs w:val="22"/>
        </w:rPr>
        <w:t>в) п</w:t>
      </w:r>
      <w:r w:rsidRPr="004505FE">
        <w:rPr>
          <w:bCs/>
          <w:iCs/>
          <w:color w:val="000000"/>
          <w:sz w:val="22"/>
          <w:szCs w:val="22"/>
        </w:rPr>
        <w:t xml:space="preserve">едагогические технологии на основе эффективности организации </w:t>
      </w:r>
      <w:r w:rsidRPr="004505FE">
        <w:rPr>
          <w:iCs/>
          <w:color w:val="000000"/>
          <w:sz w:val="22"/>
          <w:szCs w:val="22"/>
        </w:rPr>
        <w:t xml:space="preserve">и </w:t>
      </w:r>
      <w:r w:rsidRPr="004505FE">
        <w:rPr>
          <w:bCs/>
          <w:iCs/>
          <w:color w:val="000000"/>
          <w:sz w:val="22"/>
          <w:szCs w:val="22"/>
        </w:rPr>
        <w:t xml:space="preserve">управления </w:t>
      </w:r>
      <w:r w:rsidRPr="004505FE">
        <w:rPr>
          <w:color w:val="000000"/>
          <w:sz w:val="22"/>
          <w:szCs w:val="22"/>
        </w:rPr>
        <w:t xml:space="preserve">процессом обучения. Примеры: программированное обучение, технологии дифференцированного обучения (В.В. Фирсов, Н.П. </w:t>
      </w:r>
      <w:proofErr w:type="spellStart"/>
      <w:r w:rsidRPr="004505FE">
        <w:rPr>
          <w:color w:val="000000"/>
          <w:sz w:val="22"/>
          <w:szCs w:val="22"/>
        </w:rPr>
        <w:t>Гузик</w:t>
      </w:r>
      <w:proofErr w:type="spellEnd"/>
      <w:r w:rsidRPr="004505FE">
        <w:rPr>
          <w:color w:val="000000"/>
          <w:sz w:val="22"/>
          <w:szCs w:val="22"/>
        </w:rPr>
        <w:t xml:space="preserve">), технологии индивидуализации обучения (Инге Унт, В.Д. </w:t>
      </w:r>
      <w:proofErr w:type="spellStart"/>
      <w:r w:rsidRPr="004505FE">
        <w:rPr>
          <w:color w:val="000000"/>
          <w:sz w:val="22"/>
          <w:szCs w:val="22"/>
        </w:rPr>
        <w:t>Шадриков</w:t>
      </w:r>
      <w:proofErr w:type="spellEnd"/>
      <w:r w:rsidRPr="004505FE">
        <w:rPr>
          <w:color w:val="000000"/>
          <w:sz w:val="22"/>
          <w:szCs w:val="22"/>
        </w:rPr>
        <w:t xml:space="preserve">), перспективно-опережающее обучение с использованием опорных схем при комментируемом управлении (С.Н. </w:t>
      </w:r>
      <w:proofErr w:type="spellStart"/>
      <w:r w:rsidRPr="004505FE">
        <w:rPr>
          <w:color w:val="000000"/>
          <w:sz w:val="22"/>
          <w:szCs w:val="22"/>
        </w:rPr>
        <w:t>Лысенкова</w:t>
      </w:r>
      <w:proofErr w:type="spellEnd"/>
      <w:r w:rsidRPr="004505FE">
        <w:rPr>
          <w:color w:val="000000"/>
          <w:sz w:val="22"/>
          <w:szCs w:val="22"/>
        </w:rPr>
        <w:t xml:space="preserve">), групповые и коллективные способы обучения (И.Д. </w:t>
      </w:r>
      <w:proofErr w:type="spellStart"/>
      <w:r w:rsidRPr="004505FE">
        <w:rPr>
          <w:color w:val="000000"/>
          <w:sz w:val="22"/>
          <w:szCs w:val="22"/>
        </w:rPr>
        <w:t>Первин</w:t>
      </w:r>
      <w:proofErr w:type="spellEnd"/>
      <w:r w:rsidRPr="004505FE">
        <w:rPr>
          <w:color w:val="000000"/>
          <w:sz w:val="22"/>
          <w:szCs w:val="22"/>
        </w:rPr>
        <w:t>, В.К. Дьяченко), компьютерные (информационные) технологии и др.;</w:t>
      </w:r>
    </w:p>
    <w:p w:rsidR="001C0226" w:rsidRPr="004505FE" w:rsidRDefault="001C0226" w:rsidP="001C0226">
      <w:pPr>
        <w:shd w:val="clear" w:color="auto" w:fill="FFFFFF"/>
        <w:tabs>
          <w:tab w:val="left" w:pos="576"/>
        </w:tabs>
        <w:ind w:firstLine="709"/>
        <w:jc w:val="both"/>
        <w:rPr>
          <w:color w:val="000000"/>
          <w:sz w:val="22"/>
          <w:szCs w:val="22"/>
        </w:rPr>
      </w:pPr>
      <w:r w:rsidRPr="004505FE">
        <w:rPr>
          <w:bCs/>
          <w:color w:val="000000"/>
          <w:sz w:val="22"/>
          <w:szCs w:val="22"/>
        </w:rPr>
        <w:t>г) п</w:t>
      </w:r>
      <w:r w:rsidRPr="004505FE">
        <w:rPr>
          <w:bCs/>
          <w:iCs/>
          <w:color w:val="000000"/>
          <w:sz w:val="22"/>
          <w:szCs w:val="22"/>
        </w:rPr>
        <w:t xml:space="preserve">едагогические технологии на основе методического усовершенствования и дидактического </w:t>
      </w:r>
      <w:proofErr w:type="spellStart"/>
      <w:r w:rsidRPr="004505FE">
        <w:rPr>
          <w:bCs/>
          <w:iCs/>
          <w:color w:val="000000"/>
          <w:sz w:val="22"/>
          <w:szCs w:val="22"/>
        </w:rPr>
        <w:t>реконструирования</w:t>
      </w:r>
      <w:proofErr w:type="spellEnd"/>
      <w:r w:rsidRPr="004505FE">
        <w:rPr>
          <w:bCs/>
          <w:iCs/>
          <w:color w:val="000000"/>
          <w:sz w:val="22"/>
          <w:szCs w:val="22"/>
        </w:rPr>
        <w:t xml:space="preserve"> </w:t>
      </w:r>
      <w:r w:rsidRPr="004505FE">
        <w:rPr>
          <w:color w:val="000000"/>
          <w:sz w:val="22"/>
          <w:szCs w:val="22"/>
        </w:rPr>
        <w:t xml:space="preserve">учебного материала: укрупнение дидактических единиц (УДЕ) П.М. Эрдниева, технология «Диалог культур» </w:t>
      </w:r>
      <w:r w:rsidRPr="004505FE">
        <w:rPr>
          <w:color w:val="000000"/>
          <w:sz w:val="22"/>
          <w:szCs w:val="22"/>
          <w:lang w:val="en-US"/>
        </w:rPr>
        <w:t>B</w:t>
      </w:r>
      <w:r w:rsidRPr="004505FE">
        <w:rPr>
          <w:color w:val="000000"/>
          <w:sz w:val="22"/>
          <w:szCs w:val="22"/>
        </w:rPr>
        <w:t>.</w:t>
      </w:r>
      <w:r w:rsidRPr="004505FE">
        <w:rPr>
          <w:color w:val="000000"/>
          <w:sz w:val="22"/>
          <w:szCs w:val="22"/>
          <w:lang w:val="en-US"/>
        </w:rPr>
        <w:t>C</w:t>
      </w:r>
      <w:r w:rsidRPr="004505FE">
        <w:rPr>
          <w:color w:val="000000"/>
          <w:sz w:val="22"/>
          <w:szCs w:val="22"/>
        </w:rPr>
        <w:t xml:space="preserve">. </w:t>
      </w:r>
      <w:proofErr w:type="spellStart"/>
      <w:r w:rsidRPr="004505FE">
        <w:rPr>
          <w:color w:val="000000"/>
          <w:sz w:val="22"/>
          <w:szCs w:val="22"/>
        </w:rPr>
        <w:t>Библера</w:t>
      </w:r>
      <w:proofErr w:type="spellEnd"/>
      <w:r w:rsidRPr="004505FE">
        <w:rPr>
          <w:color w:val="000000"/>
          <w:sz w:val="22"/>
          <w:szCs w:val="22"/>
        </w:rPr>
        <w:t xml:space="preserve"> и С.Ю. Курганова, система «Экология и диалектика» Л.В. </w:t>
      </w:r>
      <w:proofErr w:type="spellStart"/>
      <w:r w:rsidRPr="004505FE">
        <w:rPr>
          <w:color w:val="000000"/>
          <w:sz w:val="22"/>
          <w:szCs w:val="22"/>
        </w:rPr>
        <w:t>Тарашва</w:t>
      </w:r>
      <w:proofErr w:type="spellEnd"/>
      <w:r w:rsidRPr="004505FE">
        <w:rPr>
          <w:color w:val="000000"/>
          <w:sz w:val="22"/>
          <w:szCs w:val="22"/>
        </w:rPr>
        <w:t>, технология реализации теории поэтапного формирования умственных действий М.Б. Воловича и др.;</w:t>
      </w:r>
    </w:p>
    <w:p w:rsidR="001C0226" w:rsidRPr="004505FE" w:rsidRDefault="001C0226" w:rsidP="001C0226">
      <w:pPr>
        <w:shd w:val="clear" w:color="auto" w:fill="FFFFFF"/>
        <w:tabs>
          <w:tab w:val="left" w:pos="576"/>
        </w:tabs>
        <w:ind w:firstLine="709"/>
        <w:jc w:val="both"/>
        <w:rPr>
          <w:color w:val="000000"/>
          <w:sz w:val="22"/>
          <w:szCs w:val="22"/>
        </w:rPr>
      </w:pPr>
      <w:r w:rsidRPr="004505FE">
        <w:rPr>
          <w:color w:val="000000"/>
          <w:sz w:val="22"/>
          <w:szCs w:val="22"/>
        </w:rPr>
        <w:t xml:space="preserve">д) </w:t>
      </w:r>
      <w:proofErr w:type="spellStart"/>
      <w:r w:rsidRPr="004505FE">
        <w:rPr>
          <w:color w:val="000000"/>
          <w:sz w:val="22"/>
          <w:szCs w:val="22"/>
        </w:rPr>
        <w:t>п</w:t>
      </w:r>
      <w:r w:rsidRPr="004505FE">
        <w:rPr>
          <w:bCs/>
          <w:iCs/>
          <w:color w:val="000000"/>
          <w:sz w:val="22"/>
          <w:szCs w:val="22"/>
        </w:rPr>
        <w:t>риродосообразные</w:t>
      </w:r>
      <w:proofErr w:type="spellEnd"/>
      <w:r w:rsidRPr="004505FE">
        <w:rPr>
          <w:bCs/>
          <w:iCs/>
          <w:color w:val="000000"/>
          <w:sz w:val="22"/>
          <w:szCs w:val="22"/>
        </w:rPr>
        <w:t>, использующие методы народной педагогики,</w:t>
      </w:r>
      <w:r w:rsidRPr="004505FE">
        <w:rPr>
          <w:color w:val="000000"/>
          <w:sz w:val="22"/>
          <w:szCs w:val="22"/>
        </w:rPr>
        <w:t xml:space="preserve"> опирающиеся на естественные процессы развития ребенка; обучение по Л.Н. Толстому,  воспитание  грамотности  по  А. Кушниру,  технология М. </w:t>
      </w:r>
      <w:proofErr w:type="spellStart"/>
      <w:r w:rsidRPr="004505FE">
        <w:rPr>
          <w:color w:val="000000"/>
          <w:sz w:val="22"/>
          <w:szCs w:val="22"/>
        </w:rPr>
        <w:t>Монтессори</w:t>
      </w:r>
      <w:proofErr w:type="spellEnd"/>
      <w:r w:rsidRPr="004505FE">
        <w:rPr>
          <w:color w:val="000000"/>
          <w:sz w:val="22"/>
          <w:szCs w:val="22"/>
        </w:rPr>
        <w:t xml:space="preserve"> и др.;</w:t>
      </w:r>
    </w:p>
    <w:p w:rsidR="001C0226" w:rsidRPr="004505FE" w:rsidRDefault="001C0226" w:rsidP="001C0226">
      <w:pPr>
        <w:shd w:val="clear" w:color="auto" w:fill="FFFFFF"/>
        <w:tabs>
          <w:tab w:val="left" w:pos="576"/>
        </w:tabs>
        <w:ind w:firstLine="709"/>
        <w:jc w:val="both"/>
        <w:rPr>
          <w:color w:val="000000"/>
          <w:sz w:val="22"/>
          <w:szCs w:val="22"/>
        </w:rPr>
      </w:pPr>
      <w:r w:rsidRPr="004505FE">
        <w:rPr>
          <w:color w:val="000000"/>
          <w:sz w:val="22"/>
          <w:szCs w:val="22"/>
        </w:rPr>
        <w:t>е) а</w:t>
      </w:r>
      <w:r w:rsidRPr="004505FE">
        <w:rPr>
          <w:bCs/>
          <w:iCs/>
          <w:color w:val="000000"/>
          <w:sz w:val="22"/>
          <w:szCs w:val="22"/>
        </w:rPr>
        <w:t xml:space="preserve">льтернативные: </w:t>
      </w:r>
      <w:proofErr w:type="spellStart"/>
      <w:r w:rsidRPr="004505FE">
        <w:rPr>
          <w:color w:val="000000"/>
          <w:sz w:val="22"/>
          <w:szCs w:val="22"/>
        </w:rPr>
        <w:t>вальдорфская</w:t>
      </w:r>
      <w:proofErr w:type="spellEnd"/>
      <w:r w:rsidRPr="004505FE">
        <w:rPr>
          <w:color w:val="000000"/>
          <w:sz w:val="22"/>
          <w:szCs w:val="22"/>
        </w:rPr>
        <w:t xml:space="preserve"> педагогика Р. Штейнера, технология свободного труда С. </w:t>
      </w:r>
      <w:proofErr w:type="spellStart"/>
      <w:r w:rsidRPr="004505FE">
        <w:rPr>
          <w:color w:val="000000"/>
          <w:sz w:val="22"/>
          <w:szCs w:val="22"/>
        </w:rPr>
        <w:t>Френе</w:t>
      </w:r>
      <w:proofErr w:type="spellEnd"/>
      <w:r w:rsidRPr="004505FE">
        <w:rPr>
          <w:color w:val="000000"/>
          <w:sz w:val="22"/>
          <w:szCs w:val="22"/>
        </w:rPr>
        <w:t>, технология вероятностного образования А.М. Лобка;</w:t>
      </w:r>
    </w:p>
    <w:p w:rsidR="001C0226" w:rsidRPr="004505FE" w:rsidRDefault="001C0226" w:rsidP="001C0226">
      <w:pPr>
        <w:shd w:val="clear" w:color="auto" w:fill="FFFFFF"/>
        <w:tabs>
          <w:tab w:val="left" w:pos="576"/>
        </w:tabs>
        <w:ind w:firstLine="709"/>
        <w:jc w:val="both"/>
        <w:rPr>
          <w:color w:val="000000"/>
          <w:sz w:val="22"/>
          <w:szCs w:val="22"/>
        </w:rPr>
      </w:pPr>
      <w:r w:rsidRPr="004505FE">
        <w:rPr>
          <w:color w:val="000000"/>
          <w:sz w:val="22"/>
          <w:szCs w:val="22"/>
        </w:rPr>
        <w:t>ж) к</w:t>
      </w:r>
      <w:r w:rsidRPr="004505FE">
        <w:rPr>
          <w:bCs/>
          <w:iCs/>
          <w:color w:val="000000"/>
          <w:sz w:val="22"/>
          <w:szCs w:val="22"/>
        </w:rPr>
        <w:t xml:space="preserve">омплексные </w:t>
      </w:r>
      <w:proofErr w:type="spellStart"/>
      <w:r w:rsidRPr="004505FE">
        <w:rPr>
          <w:bCs/>
          <w:iCs/>
          <w:color w:val="000000"/>
          <w:sz w:val="22"/>
          <w:szCs w:val="22"/>
        </w:rPr>
        <w:t>политехнологии</w:t>
      </w:r>
      <w:proofErr w:type="spellEnd"/>
      <w:r w:rsidRPr="004505FE">
        <w:rPr>
          <w:bCs/>
          <w:iCs/>
          <w:color w:val="000000"/>
          <w:sz w:val="22"/>
          <w:szCs w:val="22"/>
        </w:rPr>
        <w:t xml:space="preserve"> </w:t>
      </w:r>
      <w:r w:rsidRPr="004505FE">
        <w:rPr>
          <w:color w:val="000000"/>
          <w:sz w:val="22"/>
          <w:szCs w:val="22"/>
        </w:rPr>
        <w:t xml:space="preserve">(из наиболее известных - «Школа самоопределения» А.Н. </w:t>
      </w:r>
      <w:proofErr w:type="spellStart"/>
      <w:r w:rsidRPr="004505FE">
        <w:rPr>
          <w:color w:val="000000"/>
          <w:sz w:val="22"/>
          <w:szCs w:val="22"/>
        </w:rPr>
        <w:t>Тубельского</w:t>
      </w:r>
      <w:proofErr w:type="spellEnd"/>
      <w:r w:rsidRPr="004505FE">
        <w:rPr>
          <w:color w:val="000000"/>
          <w:sz w:val="22"/>
          <w:szCs w:val="22"/>
        </w:rPr>
        <w:t>, «Русская школа» И.Ф. Гончарова, «Школа для всех» Е.А. Ямбурга, «Школа-парк» М. Балабана и др.).</w:t>
      </w:r>
    </w:p>
    <w:p w:rsidR="001C0226" w:rsidRPr="004505FE" w:rsidRDefault="001C0226" w:rsidP="001C0226">
      <w:pPr>
        <w:jc w:val="both"/>
        <w:rPr>
          <w:sz w:val="22"/>
          <w:szCs w:val="22"/>
        </w:rPr>
      </w:pPr>
    </w:p>
    <w:p w:rsidR="001C0226" w:rsidRPr="00AA0475" w:rsidRDefault="001C0226" w:rsidP="00AA0475">
      <w:pPr>
        <w:pStyle w:val="a6"/>
        <w:numPr>
          <w:ilvl w:val="0"/>
          <w:numId w:val="21"/>
        </w:numPr>
        <w:jc w:val="center"/>
        <w:rPr>
          <w:b/>
          <w:i/>
          <w:sz w:val="22"/>
          <w:szCs w:val="22"/>
        </w:rPr>
      </w:pPr>
      <w:r w:rsidRPr="00AA0475">
        <w:rPr>
          <w:b/>
          <w:i/>
          <w:sz w:val="22"/>
          <w:szCs w:val="22"/>
        </w:rPr>
        <w:t>Раскройте основные характеристики педагогических технологий</w:t>
      </w:r>
      <w:r w:rsidR="00AA0475">
        <w:rPr>
          <w:b/>
          <w:i/>
          <w:sz w:val="22"/>
          <w:szCs w:val="22"/>
        </w:rPr>
        <w:t>.</w:t>
      </w:r>
    </w:p>
    <w:p w:rsidR="00AA0475" w:rsidRDefault="00AA0475" w:rsidP="001C0226">
      <w:pPr>
        <w:ind w:firstLine="709"/>
        <w:jc w:val="both"/>
        <w:rPr>
          <w:sz w:val="22"/>
          <w:szCs w:val="22"/>
        </w:rPr>
      </w:pPr>
    </w:p>
    <w:p w:rsidR="001C0226" w:rsidRPr="004505FE" w:rsidRDefault="001C0226" w:rsidP="001C0226">
      <w:pPr>
        <w:ind w:firstLine="709"/>
        <w:jc w:val="both"/>
        <w:rPr>
          <w:sz w:val="22"/>
          <w:szCs w:val="22"/>
        </w:rPr>
      </w:pPr>
      <w:r w:rsidRPr="004505FE">
        <w:rPr>
          <w:sz w:val="22"/>
          <w:szCs w:val="22"/>
        </w:rPr>
        <w:t xml:space="preserve">Ведущей, стержневой характеристикой технологии обучения является </w:t>
      </w:r>
      <w:r w:rsidRPr="004505FE">
        <w:rPr>
          <w:i/>
          <w:sz w:val="22"/>
          <w:szCs w:val="22"/>
        </w:rPr>
        <w:t>гибкость</w:t>
      </w:r>
      <w:r w:rsidRPr="004505FE">
        <w:rPr>
          <w:sz w:val="22"/>
          <w:szCs w:val="22"/>
        </w:rPr>
        <w:t xml:space="preserve">. </w:t>
      </w:r>
      <w:r w:rsidRPr="004505FE">
        <w:rPr>
          <w:i/>
          <w:sz w:val="22"/>
          <w:szCs w:val="22"/>
        </w:rPr>
        <w:t xml:space="preserve">Содержательная гибкость </w:t>
      </w:r>
      <w:r w:rsidRPr="004505FE">
        <w:rPr>
          <w:sz w:val="22"/>
          <w:szCs w:val="22"/>
        </w:rPr>
        <w:t xml:space="preserve">отражается, прежде всего, в возможности, как дифференциации, так и интеграции содержания обучения. Сама же эта возможность имеет место благодаря блочному и модульному принципу построения учебного материала в предлагаемой технологии. </w:t>
      </w:r>
      <w:r w:rsidRPr="004505FE">
        <w:rPr>
          <w:i/>
          <w:sz w:val="22"/>
          <w:szCs w:val="22"/>
        </w:rPr>
        <w:t>Технологическая гибкость</w:t>
      </w:r>
      <w:r w:rsidRPr="004505FE">
        <w:rPr>
          <w:sz w:val="22"/>
          <w:szCs w:val="22"/>
        </w:rPr>
        <w:t xml:space="preserve"> обеспечивает процессуальный аспект обучения, включающий вариативность методов обучения, гибкость системы контроля и оценки, индивидуализацию учебно-познавательной деятельности учащихся.</w:t>
      </w:r>
    </w:p>
    <w:p w:rsidR="001C0226" w:rsidRPr="004505FE" w:rsidRDefault="001C0226" w:rsidP="001C0226">
      <w:pPr>
        <w:ind w:firstLine="709"/>
        <w:jc w:val="both"/>
        <w:rPr>
          <w:sz w:val="22"/>
          <w:szCs w:val="22"/>
        </w:rPr>
      </w:pPr>
      <w:r w:rsidRPr="004505FE">
        <w:rPr>
          <w:sz w:val="22"/>
          <w:szCs w:val="22"/>
        </w:rPr>
        <w:t xml:space="preserve">Педагогическую технологию характеризуют два принципиальных момента </w:t>
      </w:r>
      <w:r w:rsidRPr="004505FE">
        <w:rPr>
          <w:b/>
          <w:sz w:val="22"/>
          <w:szCs w:val="22"/>
        </w:rPr>
        <w:t xml:space="preserve">гарантированность </w:t>
      </w:r>
      <w:r w:rsidRPr="004505FE">
        <w:rPr>
          <w:sz w:val="22"/>
          <w:szCs w:val="22"/>
        </w:rPr>
        <w:t xml:space="preserve">конечного результата и </w:t>
      </w:r>
      <w:r w:rsidRPr="004505FE">
        <w:rPr>
          <w:b/>
          <w:sz w:val="22"/>
          <w:szCs w:val="22"/>
        </w:rPr>
        <w:t>проектирование</w:t>
      </w:r>
      <w:r w:rsidRPr="004505FE">
        <w:rPr>
          <w:sz w:val="22"/>
          <w:szCs w:val="22"/>
        </w:rPr>
        <w:t xml:space="preserve"> будущего учебного процесса. Педагогическая технология – это упорядоченная система процедур, неукоснительное выполнение которых приведет к достижению определенного планируемого результата, т.е. в данном случае – государственного стандарта.</w:t>
      </w:r>
    </w:p>
    <w:p w:rsidR="001C0226" w:rsidRPr="004505FE" w:rsidRDefault="001C0226" w:rsidP="00AA0475">
      <w:pPr>
        <w:jc w:val="both"/>
        <w:rPr>
          <w:sz w:val="22"/>
          <w:szCs w:val="22"/>
        </w:rPr>
      </w:pPr>
    </w:p>
    <w:p w:rsidR="001C0226" w:rsidRPr="00AA0475" w:rsidRDefault="001C0226" w:rsidP="00AA0475">
      <w:pPr>
        <w:pStyle w:val="a6"/>
        <w:numPr>
          <w:ilvl w:val="0"/>
          <w:numId w:val="21"/>
        </w:numPr>
        <w:jc w:val="center"/>
        <w:rPr>
          <w:b/>
          <w:i/>
          <w:sz w:val="22"/>
          <w:szCs w:val="22"/>
        </w:rPr>
      </w:pPr>
      <w:r w:rsidRPr="00AA0475">
        <w:rPr>
          <w:b/>
          <w:i/>
          <w:sz w:val="22"/>
          <w:szCs w:val="22"/>
        </w:rPr>
        <w:t>Каковы причины технологического подхода в организации п</w:t>
      </w:r>
      <w:r w:rsidR="00AA0475">
        <w:rPr>
          <w:b/>
          <w:i/>
          <w:sz w:val="22"/>
          <w:szCs w:val="22"/>
        </w:rPr>
        <w:t xml:space="preserve">роцесса обучения? Каково место технологии </w:t>
      </w:r>
      <w:r w:rsidRPr="00AA0475">
        <w:rPr>
          <w:b/>
          <w:i/>
          <w:sz w:val="22"/>
          <w:szCs w:val="22"/>
        </w:rPr>
        <w:t>обучения в целостном образовательном процессе?</w:t>
      </w:r>
    </w:p>
    <w:p w:rsidR="001C0226" w:rsidRPr="000F1DE0" w:rsidRDefault="001C0226" w:rsidP="00AA0475">
      <w:pPr>
        <w:shd w:val="clear" w:color="auto" w:fill="FFFFFF"/>
        <w:spacing w:before="150" w:after="150"/>
        <w:ind w:left="150" w:right="150" w:firstLine="558"/>
        <w:rPr>
          <w:color w:val="000000"/>
          <w:sz w:val="22"/>
          <w:szCs w:val="22"/>
        </w:rPr>
      </w:pPr>
      <w:r w:rsidRPr="000F1DE0">
        <w:rPr>
          <w:color w:val="000000"/>
          <w:sz w:val="22"/>
          <w:szCs w:val="22"/>
        </w:rPr>
        <w:t>"</w:t>
      </w:r>
      <w:r w:rsidRPr="000F1DE0">
        <w:rPr>
          <w:i/>
          <w:iCs/>
          <w:color w:val="000000"/>
          <w:sz w:val="22"/>
          <w:szCs w:val="22"/>
        </w:rPr>
        <w:t>Технологический подход к обучению</w:t>
      </w:r>
      <w:r w:rsidRPr="000F1DE0">
        <w:rPr>
          <w:color w:val="000000"/>
          <w:sz w:val="22"/>
          <w:szCs w:val="22"/>
        </w:rPr>
        <w:t xml:space="preserve">" "ставит целью сконструировать учебный процесс, отправляясь от заданных исходный установок (социальный заказ, образовательные ориентиры, цели и содержание обучения); этапы такого конструирования: постановка целей и их максимальное уточнение с ориентацией на достижение результатов (этому этапу придается первостепенное значение); подготовка учебных материалов и организация всего хода обучения в соответствии с учебными целями; оценка текущих результатов, коррекция обучения, направленная на достижение поставленных целей; заключительная </w:t>
      </w:r>
      <w:r w:rsidRPr="000F1DE0">
        <w:rPr>
          <w:color w:val="000000"/>
          <w:sz w:val="22"/>
          <w:szCs w:val="22"/>
        </w:rPr>
        <w:lastRenderedPageBreak/>
        <w:t>оценка результатов". Применительно к деятельности учителя он означает владение способами конструирования учебного процесса на основе четкого упорядочения целевых установок; смысл такого конструирования - более высокий результат, достигаемый быстрее и с меньшими затратами, чем раньше.</w:t>
      </w:r>
    </w:p>
    <w:p w:rsidR="001C0226" w:rsidRPr="000F1DE0" w:rsidRDefault="001C0226" w:rsidP="00AA0475">
      <w:pPr>
        <w:pStyle w:val="a3"/>
        <w:shd w:val="clear" w:color="auto" w:fill="FFFFFF"/>
        <w:spacing w:before="150" w:beforeAutospacing="0" w:after="150" w:afterAutospacing="0"/>
        <w:ind w:left="150" w:right="150" w:firstLine="558"/>
        <w:rPr>
          <w:rFonts w:ascii="Times New Roman" w:hAnsi="Times New Roman" w:cs="Times New Roman"/>
          <w:sz w:val="22"/>
          <w:szCs w:val="22"/>
        </w:rPr>
      </w:pPr>
      <w:r w:rsidRPr="000F1DE0">
        <w:rPr>
          <w:rFonts w:ascii="Times New Roman" w:hAnsi="Times New Roman" w:cs="Times New Roman"/>
          <w:sz w:val="22"/>
          <w:szCs w:val="22"/>
        </w:rPr>
        <w:t xml:space="preserve">Различает технологический подход к </w:t>
      </w:r>
      <w:proofErr w:type="gramStart"/>
      <w:r w:rsidRPr="000F1DE0">
        <w:rPr>
          <w:rFonts w:ascii="Times New Roman" w:hAnsi="Times New Roman" w:cs="Times New Roman"/>
          <w:sz w:val="22"/>
          <w:szCs w:val="22"/>
        </w:rPr>
        <w:t>обучению</w:t>
      </w:r>
      <w:proofErr w:type="gramEnd"/>
      <w:r w:rsidRPr="000F1DE0">
        <w:rPr>
          <w:rFonts w:ascii="Times New Roman" w:hAnsi="Times New Roman" w:cs="Times New Roman"/>
          <w:sz w:val="22"/>
          <w:szCs w:val="22"/>
        </w:rPr>
        <w:t xml:space="preserve"> а) в узком смысле слова - конструирование учебного процесса на основе упорядочения целей обучения; б) в широком смысле слова - особую организацию обучения, при которой главным является четкая постановка целей обучения и последовательные процедуры их достижения.</w:t>
      </w:r>
    </w:p>
    <w:p w:rsidR="001C0226" w:rsidRPr="000F1DE0" w:rsidRDefault="001C0226" w:rsidP="00AA0475">
      <w:pPr>
        <w:pStyle w:val="a3"/>
        <w:shd w:val="clear" w:color="auto" w:fill="FFFFFF"/>
        <w:spacing w:before="150" w:beforeAutospacing="0" w:after="150" w:afterAutospacing="0"/>
        <w:ind w:left="150" w:right="150" w:firstLine="558"/>
        <w:rPr>
          <w:rFonts w:ascii="Times New Roman" w:hAnsi="Times New Roman" w:cs="Times New Roman"/>
          <w:sz w:val="22"/>
          <w:szCs w:val="22"/>
        </w:rPr>
      </w:pPr>
      <w:r w:rsidRPr="000F1DE0">
        <w:rPr>
          <w:rFonts w:ascii="Times New Roman" w:hAnsi="Times New Roman" w:cs="Times New Roman"/>
          <w:sz w:val="22"/>
          <w:szCs w:val="22"/>
        </w:rPr>
        <w:t>Первыми </w:t>
      </w:r>
      <w:r w:rsidRPr="000F1DE0">
        <w:rPr>
          <w:rFonts w:ascii="Times New Roman" w:hAnsi="Times New Roman" w:cs="Times New Roman"/>
          <w:i/>
          <w:iCs/>
          <w:sz w:val="22"/>
          <w:szCs w:val="22"/>
        </w:rPr>
        <w:t>примерами</w:t>
      </w:r>
      <w:r w:rsidRPr="000F1DE0">
        <w:rPr>
          <w:rFonts w:ascii="Times New Roman" w:hAnsi="Times New Roman" w:cs="Times New Roman"/>
          <w:sz w:val="22"/>
          <w:szCs w:val="22"/>
        </w:rPr>
        <w:t> технологического подхода к обучению служат алгоритмизация обучения и программированное обучение. В дальнейшем его </w:t>
      </w:r>
      <w:r w:rsidRPr="000F1DE0">
        <w:rPr>
          <w:rFonts w:ascii="Times New Roman" w:hAnsi="Times New Roman" w:cs="Times New Roman"/>
          <w:i/>
          <w:iCs/>
          <w:sz w:val="22"/>
          <w:szCs w:val="22"/>
        </w:rPr>
        <w:t>теоретическую основу</w:t>
      </w:r>
      <w:r w:rsidRPr="000F1DE0">
        <w:rPr>
          <w:rFonts w:ascii="Times New Roman" w:hAnsi="Times New Roman" w:cs="Times New Roman"/>
          <w:sz w:val="22"/>
          <w:szCs w:val="22"/>
        </w:rPr>
        <w:t xml:space="preserve"> составляют: понятие педагогической технологии и закономерностей ее функционирования; классификация и систематизация существующих педагогических технологий; технология проектирования технологий; </w:t>
      </w:r>
      <w:proofErr w:type="spellStart"/>
      <w:r w:rsidRPr="000F1DE0">
        <w:rPr>
          <w:rFonts w:ascii="Times New Roman" w:hAnsi="Times New Roman" w:cs="Times New Roman"/>
          <w:sz w:val="22"/>
          <w:szCs w:val="22"/>
        </w:rPr>
        <w:t>технологизация</w:t>
      </w:r>
      <w:proofErr w:type="spellEnd"/>
      <w:r w:rsidRPr="000F1DE0">
        <w:rPr>
          <w:rFonts w:ascii="Times New Roman" w:hAnsi="Times New Roman" w:cs="Times New Roman"/>
          <w:sz w:val="22"/>
          <w:szCs w:val="22"/>
        </w:rPr>
        <w:t xml:space="preserve"> психологических теорий - теории а) учебной деятельности и </w:t>
      </w:r>
      <w:proofErr w:type="spellStart"/>
      <w:r w:rsidRPr="000F1DE0">
        <w:rPr>
          <w:rFonts w:ascii="Times New Roman" w:hAnsi="Times New Roman" w:cs="Times New Roman"/>
          <w:sz w:val="22"/>
          <w:szCs w:val="22"/>
        </w:rPr>
        <w:t>деятельностного</w:t>
      </w:r>
      <w:proofErr w:type="spellEnd"/>
      <w:r w:rsidRPr="000F1DE0">
        <w:rPr>
          <w:rFonts w:ascii="Times New Roman" w:hAnsi="Times New Roman" w:cs="Times New Roman"/>
          <w:sz w:val="22"/>
          <w:szCs w:val="22"/>
        </w:rPr>
        <w:t xml:space="preserve"> подхода к обучению, б) поэтапного формирования умственных действий, в) развивающего обучения; г) коллективного обучения, д) личностно-ориентированного обучения; е) гуманно-личностного обучения, ж) обучения на основе опорных сигналов.</w:t>
      </w:r>
    </w:p>
    <w:p w:rsidR="001C0226" w:rsidRPr="004505FE" w:rsidRDefault="001C0226" w:rsidP="001C0226">
      <w:pPr>
        <w:ind w:left="720"/>
        <w:jc w:val="both"/>
        <w:rPr>
          <w:sz w:val="22"/>
          <w:szCs w:val="22"/>
        </w:rPr>
      </w:pPr>
    </w:p>
    <w:p w:rsidR="001C0226" w:rsidRPr="00AA0475" w:rsidRDefault="00AA0475" w:rsidP="00AA0475">
      <w:pPr>
        <w:ind w:left="720"/>
        <w:jc w:val="center"/>
        <w:rPr>
          <w:b/>
          <w:i/>
          <w:sz w:val="22"/>
          <w:szCs w:val="22"/>
        </w:rPr>
      </w:pPr>
      <w:r w:rsidRPr="00AA0475">
        <w:rPr>
          <w:b/>
          <w:i/>
          <w:sz w:val="22"/>
          <w:szCs w:val="22"/>
        </w:rPr>
        <w:t>11</w:t>
      </w:r>
      <w:r w:rsidR="001C0226" w:rsidRPr="00AA0475">
        <w:rPr>
          <w:b/>
          <w:i/>
          <w:sz w:val="22"/>
          <w:szCs w:val="22"/>
        </w:rPr>
        <w:t>. С чем связана гуманитарная составляющая современной технологии обучения?</w:t>
      </w:r>
    </w:p>
    <w:p w:rsidR="00AA0475" w:rsidRDefault="00AA0475" w:rsidP="00AA0475">
      <w:pPr>
        <w:shd w:val="clear" w:color="auto" w:fill="FFFFFF"/>
        <w:ind w:firstLine="708"/>
        <w:outlineLvl w:val="1"/>
        <w:rPr>
          <w:sz w:val="22"/>
          <w:szCs w:val="22"/>
        </w:rPr>
      </w:pPr>
    </w:p>
    <w:p w:rsidR="001C0226" w:rsidRPr="004505FE" w:rsidRDefault="001C0226" w:rsidP="00AA0475">
      <w:pPr>
        <w:shd w:val="clear" w:color="auto" w:fill="FFFFFF"/>
        <w:ind w:firstLine="708"/>
        <w:outlineLvl w:val="1"/>
        <w:rPr>
          <w:bCs/>
          <w:color w:val="000000"/>
          <w:sz w:val="22"/>
          <w:szCs w:val="22"/>
        </w:rPr>
      </w:pPr>
      <w:r w:rsidRPr="004505FE">
        <w:rPr>
          <w:sz w:val="22"/>
          <w:szCs w:val="22"/>
        </w:rPr>
        <w:t xml:space="preserve"> С </w:t>
      </w:r>
      <w:proofErr w:type="spellStart"/>
      <w:r w:rsidRPr="004505FE">
        <w:rPr>
          <w:sz w:val="22"/>
          <w:szCs w:val="22"/>
        </w:rPr>
        <w:t>гуманизацией</w:t>
      </w:r>
      <w:proofErr w:type="spellEnd"/>
      <w:r w:rsidRPr="004505FE">
        <w:rPr>
          <w:sz w:val="22"/>
          <w:szCs w:val="22"/>
        </w:rPr>
        <w:t xml:space="preserve"> современного образования.</w:t>
      </w:r>
      <w:r w:rsidRPr="004505FE">
        <w:rPr>
          <w:bCs/>
          <w:color w:val="000000"/>
          <w:sz w:val="22"/>
          <w:szCs w:val="22"/>
        </w:rPr>
        <w:t xml:space="preserve"> Используя фундаментальные знания, учитель приближает образовательный процесс к конкретному ученику. Так, создание ситуации развития человека предполагает понимание его своеобразия в целом, факторов, определяющих его становление, формирование тех или иных личностных качеств, закономерностей физических изменений и внутреннего роста (теория) и понимание уникальности каждой личности (опыт непосредственного педагогического взаимодействия).</w:t>
      </w:r>
    </w:p>
    <w:p w:rsidR="001C0226" w:rsidRPr="004505FE" w:rsidRDefault="001C0226" w:rsidP="00AA0475">
      <w:pPr>
        <w:jc w:val="both"/>
        <w:rPr>
          <w:b/>
          <w:sz w:val="22"/>
          <w:szCs w:val="22"/>
        </w:rPr>
      </w:pPr>
      <w:bookmarkStart w:id="0" w:name="_GoBack"/>
      <w:bookmarkEnd w:id="0"/>
    </w:p>
    <w:p w:rsidR="001C0226" w:rsidRPr="004505FE" w:rsidRDefault="00AA0475" w:rsidP="00AA0475">
      <w:pPr>
        <w:ind w:left="720"/>
        <w:jc w:val="center"/>
        <w:rPr>
          <w:b/>
          <w:sz w:val="22"/>
          <w:szCs w:val="22"/>
        </w:rPr>
      </w:pPr>
      <w:r>
        <w:rPr>
          <w:b/>
          <w:sz w:val="22"/>
          <w:szCs w:val="22"/>
        </w:rPr>
        <w:t>12</w:t>
      </w:r>
      <w:r w:rsidR="001C0226" w:rsidRPr="004505FE">
        <w:rPr>
          <w:b/>
          <w:sz w:val="22"/>
          <w:szCs w:val="22"/>
        </w:rPr>
        <w:t>.</w:t>
      </w:r>
      <w:r>
        <w:rPr>
          <w:b/>
          <w:sz w:val="22"/>
          <w:szCs w:val="22"/>
        </w:rPr>
        <w:t xml:space="preserve"> </w:t>
      </w:r>
      <w:r w:rsidR="001C0226" w:rsidRPr="004505FE">
        <w:rPr>
          <w:b/>
          <w:sz w:val="22"/>
          <w:szCs w:val="22"/>
        </w:rPr>
        <w:t>Каково место компетенций в проектировании технологии обучения?</w:t>
      </w:r>
    </w:p>
    <w:p w:rsidR="001C0226" w:rsidRPr="004505FE" w:rsidRDefault="001C0226" w:rsidP="001C0226">
      <w:pPr>
        <w:pStyle w:val="style1"/>
        <w:rPr>
          <w:color w:val="000000"/>
          <w:sz w:val="22"/>
          <w:szCs w:val="22"/>
        </w:rPr>
      </w:pPr>
      <w:r w:rsidRPr="004505FE">
        <w:rPr>
          <w:color w:val="000000"/>
          <w:sz w:val="22"/>
          <w:szCs w:val="22"/>
        </w:rPr>
        <w:t>Целью технологии обучения в условиях перехода к гуманитарной парадигме образования являются</w:t>
      </w:r>
      <w:r w:rsidRPr="004505FE">
        <w:rPr>
          <w:rStyle w:val="apple-converted-space"/>
          <w:color w:val="000000"/>
          <w:sz w:val="22"/>
          <w:szCs w:val="22"/>
        </w:rPr>
        <w:t> </w:t>
      </w:r>
      <w:r w:rsidRPr="004505FE">
        <w:rPr>
          <w:rStyle w:val="a4"/>
          <w:color w:val="000000"/>
          <w:sz w:val="22"/>
          <w:szCs w:val="22"/>
        </w:rPr>
        <w:t xml:space="preserve">личностные достижения </w:t>
      </w:r>
      <w:proofErr w:type="gramStart"/>
      <w:r w:rsidRPr="004505FE">
        <w:rPr>
          <w:rStyle w:val="a4"/>
          <w:color w:val="000000"/>
          <w:sz w:val="22"/>
          <w:szCs w:val="22"/>
        </w:rPr>
        <w:t>учащегося</w:t>
      </w:r>
      <w:r w:rsidRPr="004505FE">
        <w:rPr>
          <w:rStyle w:val="apple-converted-space"/>
          <w:b/>
          <w:bCs/>
          <w:color w:val="000000"/>
          <w:sz w:val="22"/>
          <w:szCs w:val="22"/>
        </w:rPr>
        <w:t> </w:t>
      </w:r>
      <w:r w:rsidRPr="004505FE">
        <w:rPr>
          <w:color w:val="000000"/>
          <w:sz w:val="22"/>
          <w:szCs w:val="22"/>
        </w:rPr>
        <w:t>,</w:t>
      </w:r>
      <w:proofErr w:type="gramEnd"/>
      <w:r w:rsidRPr="004505FE">
        <w:rPr>
          <w:color w:val="000000"/>
          <w:sz w:val="22"/>
          <w:szCs w:val="22"/>
        </w:rPr>
        <w:t xml:space="preserve"> под которыми понимаются:</w:t>
      </w:r>
    </w:p>
    <w:p w:rsidR="001C0226" w:rsidRPr="004505FE" w:rsidRDefault="001C0226" w:rsidP="001C0226">
      <w:pPr>
        <w:pStyle w:val="style1"/>
        <w:rPr>
          <w:color w:val="000000"/>
          <w:sz w:val="22"/>
          <w:szCs w:val="22"/>
        </w:rPr>
      </w:pPr>
      <w:r w:rsidRPr="004505FE">
        <w:rPr>
          <w:color w:val="000000"/>
          <w:sz w:val="22"/>
          <w:szCs w:val="22"/>
        </w:rPr>
        <w:t>а) степень прогресса личности по отношению к ее предшествующими проявлениями в образовательной деятельности (Л.С. Илюшин);</w:t>
      </w:r>
    </w:p>
    <w:p w:rsidR="001C0226" w:rsidRPr="004505FE" w:rsidRDefault="001C0226" w:rsidP="001C0226">
      <w:pPr>
        <w:pStyle w:val="style1"/>
        <w:rPr>
          <w:color w:val="000000"/>
          <w:sz w:val="22"/>
          <w:szCs w:val="22"/>
        </w:rPr>
      </w:pPr>
      <w:r w:rsidRPr="004505FE">
        <w:rPr>
          <w:color w:val="000000"/>
          <w:sz w:val="22"/>
          <w:szCs w:val="22"/>
        </w:rPr>
        <w:t>б) личностное продвижение учащегося по лестнице достижений в процессе освоения знаний, умений, развития психических процессов, личностных качеств (А.Н. Майоров).</w:t>
      </w:r>
    </w:p>
    <w:p w:rsidR="001C0226" w:rsidRPr="004505FE" w:rsidRDefault="001C0226" w:rsidP="001C0226">
      <w:pPr>
        <w:pStyle w:val="style1"/>
        <w:rPr>
          <w:color w:val="000000"/>
          <w:sz w:val="22"/>
          <w:szCs w:val="22"/>
        </w:rPr>
      </w:pPr>
      <w:r w:rsidRPr="004505FE">
        <w:rPr>
          <w:color w:val="000000"/>
          <w:sz w:val="22"/>
          <w:szCs w:val="22"/>
        </w:rPr>
        <w:t>Личностные достижения сегодня связываются с уровнем компетентности учащегося в образовательном процессе.</w:t>
      </w:r>
    </w:p>
    <w:p w:rsidR="001C0226" w:rsidRPr="004505FE" w:rsidRDefault="001C0226" w:rsidP="001C0226">
      <w:pPr>
        <w:pStyle w:val="style1"/>
        <w:rPr>
          <w:color w:val="000000"/>
          <w:sz w:val="22"/>
          <w:szCs w:val="22"/>
        </w:rPr>
      </w:pPr>
      <w:r w:rsidRPr="004505FE">
        <w:rPr>
          <w:rStyle w:val="a4"/>
          <w:color w:val="000000"/>
          <w:sz w:val="22"/>
          <w:szCs w:val="22"/>
        </w:rPr>
        <w:t xml:space="preserve">Иерархия </w:t>
      </w:r>
      <w:proofErr w:type="gramStart"/>
      <w:r w:rsidRPr="004505FE">
        <w:rPr>
          <w:rStyle w:val="a4"/>
          <w:color w:val="000000"/>
          <w:sz w:val="22"/>
          <w:szCs w:val="22"/>
        </w:rPr>
        <w:t>компетенций</w:t>
      </w:r>
      <w:r w:rsidRPr="004505FE">
        <w:rPr>
          <w:rStyle w:val="apple-converted-space"/>
          <w:b/>
          <w:bCs/>
          <w:color w:val="000000"/>
          <w:sz w:val="22"/>
          <w:szCs w:val="22"/>
        </w:rPr>
        <w:t> </w:t>
      </w:r>
      <w:r w:rsidRPr="004505FE">
        <w:rPr>
          <w:color w:val="000000"/>
          <w:sz w:val="22"/>
          <w:szCs w:val="22"/>
        </w:rPr>
        <w:t>:</w:t>
      </w:r>
      <w:proofErr w:type="gramEnd"/>
    </w:p>
    <w:p w:rsidR="001C0226" w:rsidRPr="004505FE" w:rsidRDefault="001C0226" w:rsidP="001C0226">
      <w:pPr>
        <w:numPr>
          <w:ilvl w:val="0"/>
          <w:numId w:val="11"/>
        </w:numPr>
        <w:rPr>
          <w:color w:val="000000"/>
          <w:sz w:val="22"/>
          <w:szCs w:val="22"/>
        </w:rPr>
      </w:pPr>
      <w:r w:rsidRPr="004505FE">
        <w:rPr>
          <w:color w:val="000000"/>
          <w:sz w:val="22"/>
          <w:szCs w:val="22"/>
        </w:rPr>
        <w:t> </w:t>
      </w:r>
      <w:r w:rsidRPr="004505FE">
        <w:rPr>
          <w:rStyle w:val="apple-converted-space"/>
          <w:color w:val="000000"/>
          <w:sz w:val="22"/>
          <w:szCs w:val="22"/>
        </w:rPr>
        <w:t> </w:t>
      </w:r>
      <w:r w:rsidRPr="004505FE">
        <w:rPr>
          <w:rStyle w:val="a5"/>
          <w:b/>
          <w:bCs/>
          <w:color w:val="000000"/>
          <w:sz w:val="22"/>
          <w:szCs w:val="22"/>
        </w:rPr>
        <w:t>ключевые компетенции</w:t>
      </w:r>
      <w:r w:rsidRPr="004505FE">
        <w:rPr>
          <w:rStyle w:val="apple-converted-space"/>
          <w:b/>
          <w:bCs/>
          <w:i/>
          <w:iCs/>
          <w:color w:val="000000"/>
          <w:sz w:val="22"/>
          <w:szCs w:val="22"/>
        </w:rPr>
        <w:t> </w:t>
      </w:r>
      <w:r w:rsidRPr="004505FE">
        <w:rPr>
          <w:color w:val="000000"/>
          <w:sz w:val="22"/>
          <w:szCs w:val="22"/>
        </w:rPr>
        <w:t>– относятся к общему (</w:t>
      </w:r>
      <w:proofErr w:type="spellStart"/>
      <w:r w:rsidRPr="004505FE">
        <w:rPr>
          <w:color w:val="000000"/>
          <w:sz w:val="22"/>
          <w:szCs w:val="22"/>
        </w:rPr>
        <w:t>метапредметному</w:t>
      </w:r>
      <w:proofErr w:type="spellEnd"/>
      <w:r w:rsidRPr="004505FE">
        <w:rPr>
          <w:color w:val="000000"/>
          <w:sz w:val="22"/>
          <w:szCs w:val="22"/>
        </w:rPr>
        <w:t>) содержанию образования;</w:t>
      </w:r>
    </w:p>
    <w:p w:rsidR="001C0226" w:rsidRPr="004505FE" w:rsidRDefault="001C0226" w:rsidP="001C0226">
      <w:pPr>
        <w:numPr>
          <w:ilvl w:val="0"/>
          <w:numId w:val="11"/>
        </w:numPr>
        <w:rPr>
          <w:color w:val="000000"/>
          <w:sz w:val="22"/>
          <w:szCs w:val="22"/>
        </w:rPr>
      </w:pPr>
      <w:r w:rsidRPr="004505FE">
        <w:rPr>
          <w:color w:val="000000"/>
          <w:sz w:val="22"/>
          <w:szCs w:val="22"/>
        </w:rPr>
        <w:t> </w:t>
      </w:r>
      <w:r w:rsidRPr="004505FE">
        <w:rPr>
          <w:rStyle w:val="apple-converted-space"/>
          <w:color w:val="000000"/>
          <w:sz w:val="22"/>
          <w:szCs w:val="22"/>
        </w:rPr>
        <w:t> </w:t>
      </w:r>
      <w:proofErr w:type="spellStart"/>
      <w:r w:rsidRPr="004505FE">
        <w:rPr>
          <w:rStyle w:val="a5"/>
          <w:b/>
          <w:bCs/>
          <w:color w:val="000000"/>
          <w:sz w:val="22"/>
          <w:szCs w:val="22"/>
        </w:rPr>
        <w:t>общепредметные</w:t>
      </w:r>
      <w:proofErr w:type="spellEnd"/>
      <w:r w:rsidRPr="004505FE">
        <w:rPr>
          <w:rStyle w:val="a5"/>
          <w:b/>
          <w:bCs/>
          <w:color w:val="000000"/>
          <w:sz w:val="22"/>
          <w:szCs w:val="22"/>
        </w:rPr>
        <w:t xml:space="preserve"> компетенции</w:t>
      </w:r>
      <w:r w:rsidRPr="004505FE">
        <w:rPr>
          <w:rStyle w:val="apple-converted-space"/>
          <w:b/>
          <w:bCs/>
          <w:i/>
          <w:iCs/>
          <w:color w:val="000000"/>
          <w:sz w:val="22"/>
          <w:szCs w:val="22"/>
        </w:rPr>
        <w:t> </w:t>
      </w:r>
      <w:r w:rsidRPr="004505FE">
        <w:rPr>
          <w:color w:val="000000"/>
          <w:sz w:val="22"/>
          <w:szCs w:val="22"/>
        </w:rPr>
        <w:t>– относятся к определенному кругу учебных предметов и образовательных областей;</w:t>
      </w:r>
    </w:p>
    <w:p w:rsidR="001C0226" w:rsidRPr="004505FE" w:rsidRDefault="001C0226" w:rsidP="001C0226">
      <w:pPr>
        <w:numPr>
          <w:ilvl w:val="0"/>
          <w:numId w:val="11"/>
        </w:numPr>
        <w:rPr>
          <w:color w:val="000000"/>
          <w:sz w:val="22"/>
          <w:szCs w:val="22"/>
        </w:rPr>
      </w:pPr>
      <w:r w:rsidRPr="004505FE">
        <w:rPr>
          <w:color w:val="000000"/>
          <w:sz w:val="22"/>
          <w:szCs w:val="22"/>
        </w:rPr>
        <w:t> </w:t>
      </w:r>
      <w:r w:rsidRPr="004505FE">
        <w:rPr>
          <w:rStyle w:val="apple-converted-space"/>
          <w:color w:val="000000"/>
          <w:sz w:val="22"/>
          <w:szCs w:val="22"/>
        </w:rPr>
        <w:t> </w:t>
      </w:r>
      <w:r w:rsidRPr="004505FE">
        <w:rPr>
          <w:rStyle w:val="a5"/>
          <w:b/>
          <w:bCs/>
          <w:color w:val="000000"/>
          <w:sz w:val="22"/>
          <w:szCs w:val="22"/>
        </w:rPr>
        <w:t>предметные компетенции</w:t>
      </w:r>
      <w:r w:rsidRPr="004505FE">
        <w:rPr>
          <w:rStyle w:val="apple-converted-space"/>
          <w:b/>
          <w:bCs/>
          <w:i/>
          <w:iCs/>
          <w:color w:val="000000"/>
          <w:sz w:val="22"/>
          <w:szCs w:val="22"/>
        </w:rPr>
        <w:t> </w:t>
      </w:r>
      <w:r w:rsidRPr="004505FE">
        <w:rPr>
          <w:color w:val="000000"/>
          <w:sz w:val="22"/>
          <w:szCs w:val="22"/>
        </w:rPr>
        <w:t>– частные по отношению к двум предыдущим уровням компетенции, имеющие конкретное описание и возможность формирования в рамках учебных предметов.</w:t>
      </w:r>
    </w:p>
    <w:p w:rsidR="001C0226" w:rsidRPr="004505FE" w:rsidRDefault="001C0226" w:rsidP="001C0226">
      <w:pPr>
        <w:pStyle w:val="style1"/>
        <w:rPr>
          <w:color w:val="000000"/>
          <w:sz w:val="22"/>
          <w:szCs w:val="22"/>
        </w:rPr>
      </w:pPr>
      <w:r w:rsidRPr="004505FE">
        <w:rPr>
          <w:rStyle w:val="a4"/>
          <w:color w:val="000000"/>
          <w:sz w:val="22"/>
          <w:szCs w:val="22"/>
        </w:rPr>
        <w:t>Ключевые компетенции:</w:t>
      </w:r>
    </w:p>
    <w:p w:rsidR="001C0226" w:rsidRPr="004505FE" w:rsidRDefault="001C0226" w:rsidP="001C0226">
      <w:pPr>
        <w:pStyle w:val="style1"/>
        <w:rPr>
          <w:color w:val="000000"/>
          <w:sz w:val="22"/>
          <w:szCs w:val="22"/>
        </w:rPr>
      </w:pPr>
      <w:r w:rsidRPr="004505FE">
        <w:rPr>
          <w:rStyle w:val="a5"/>
          <w:b/>
          <w:bCs/>
          <w:color w:val="000000"/>
          <w:sz w:val="22"/>
          <w:szCs w:val="22"/>
        </w:rPr>
        <w:t>ценностно-смысловая компетенция</w:t>
      </w:r>
      <w:r w:rsidRPr="004505FE">
        <w:rPr>
          <w:rStyle w:val="apple-converted-space"/>
          <w:b/>
          <w:bCs/>
          <w:i/>
          <w:iCs/>
          <w:color w:val="000000"/>
          <w:sz w:val="22"/>
          <w:szCs w:val="22"/>
        </w:rPr>
        <w:t> </w:t>
      </w:r>
      <w:r w:rsidRPr="004505FE">
        <w:rPr>
          <w:color w:val="000000"/>
          <w:sz w:val="22"/>
          <w:szCs w:val="22"/>
        </w:rPr>
        <w:t>(мировоззрение, ценностные ориентиры учащегося, механизмы самоопределения в различных ситуациях):</w:t>
      </w:r>
    </w:p>
    <w:p w:rsidR="001C0226" w:rsidRPr="004505FE" w:rsidRDefault="001C0226" w:rsidP="001C0226">
      <w:pPr>
        <w:numPr>
          <w:ilvl w:val="0"/>
          <w:numId w:val="12"/>
        </w:numPr>
        <w:rPr>
          <w:color w:val="000000"/>
          <w:sz w:val="22"/>
          <w:szCs w:val="22"/>
        </w:rPr>
      </w:pPr>
      <w:r w:rsidRPr="004505FE">
        <w:rPr>
          <w:color w:val="000000"/>
          <w:sz w:val="22"/>
          <w:szCs w:val="22"/>
        </w:rPr>
        <w:t>  формулировать свои ценностные ориентиры по отношению к изучаемым предметам и сферам деятельности;</w:t>
      </w:r>
    </w:p>
    <w:p w:rsidR="001C0226" w:rsidRPr="004505FE" w:rsidRDefault="001C0226" w:rsidP="001C0226">
      <w:pPr>
        <w:numPr>
          <w:ilvl w:val="0"/>
          <w:numId w:val="12"/>
        </w:numPr>
        <w:rPr>
          <w:color w:val="000000"/>
          <w:sz w:val="22"/>
          <w:szCs w:val="22"/>
        </w:rPr>
      </w:pPr>
      <w:r w:rsidRPr="004505FE">
        <w:rPr>
          <w:color w:val="000000"/>
          <w:sz w:val="22"/>
          <w:szCs w:val="22"/>
        </w:rPr>
        <w:t>  владеть способами самоопределения в ситуациях выбора на основе собственных позиций;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w:t>
      </w:r>
    </w:p>
    <w:p w:rsidR="001C0226" w:rsidRPr="004505FE" w:rsidRDefault="001C0226" w:rsidP="001C0226">
      <w:pPr>
        <w:numPr>
          <w:ilvl w:val="0"/>
          <w:numId w:val="12"/>
        </w:numPr>
        <w:rPr>
          <w:color w:val="000000"/>
          <w:sz w:val="22"/>
          <w:szCs w:val="22"/>
        </w:rPr>
      </w:pPr>
      <w:r w:rsidRPr="004505FE">
        <w:rPr>
          <w:color w:val="000000"/>
          <w:sz w:val="22"/>
          <w:szCs w:val="22"/>
        </w:rPr>
        <w:t>  осуществлять индивидуальную образовательную траекторию с учетом общих требований и норм.</w:t>
      </w:r>
    </w:p>
    <w:p w:rsidR="001C0226" w:rsidRPr="004505FE" w:rsidRDefault="001C0226" w:rsidP="001C0226">
      <w:pPr>
        <w:pStyle w:val="style1"/>
        <w:rPr>
          <w:color w:val="000000"/>
          <w:sz w:val="22"/>
          <w:szCs w:val="22"/>
        </w:rPr>
      </w:pPr>
      <w:r w:rsidRPr="004505FE">
        <w:rPr>
          <w:rStyle w:val="a5"/>
          <w:b/>
          <w:bCs/>
          <w:color w:val="000000"/>
          <w:sz w:val="22"/>
          <w:szCs w:val="22"/>
        </w:rPr>
        <w:lastRenderedPageBreak/>
        <w:t>учебно-познавательная компетенция</w:t>
      </w:r>
      <w:r w:rsidRPr="004505FE">
        <w:rPr>
          <w:rStyle w:val="apple-converted-space"/>
          <w:b/>
          <w:bCs/>
          <w:i/>
          <w:iCs/>
          <w:color w:val="000000"/>
          <w:sz w:val="22"/>
          <w:szCs w:val="22"/>
        </w:rPr>
        <w:t> </w:t>
      </w:r>
      <w:r w:rsidRPr="004505FE">
        <w:rPr>
          <w:color w:val="000000"/>
          <w:sz w:val="22"/>
          <w:szCs w:val="22"/>
        </w:rPr>
        <w:t xml:space="preserve">(элементы логической, методологической, </w:t>
      </w:r>
      <w:proofErr w:type="spellStart"/>
      <w:r w:rsidRPr="004505FE">
        <w:rPr>
          <w:color w:val="000000"/>
          <w:sz w:val="22"/>
          <w:szCs w:val="22"/>
        </w:rPr>
        <w:t>общеучебной</w:t>
      </w:r>
      <w:proofErr w:type="spellEnd"/>
      <w:r w:rsidRPr="004505FE">
        <w:rPr>
          <w:color w:val="000000"/>
          <w:sz w:val="22"/>
          <w:szCs w:val="22"/>
        </w:rPr>
        <w:t xml:space="preserve"> деятельности; целеполагание, планирование, анализ, рефлексия, самооценка; приемы решения учебно-познавательных проблем; функциональная грамотность):</w:t>
      </w:r>
    </w:p>
    <w:p w:rsidR="001C0226" w:rsidRPr="004505FE" w:rsidRDefault="001C0226" w:rsidP="001C0226">
      <w:pPr>
        <w:numPr>
          <w:ilvl w:val="0"/>
          <w:numId w:val="13"/>
        </w:numPr>
        <w:rPr>
          <w:color w:val="000000"/>
          <w:sz w:val="22"/>
          <w:szCs w:val="22"/>
        </w:rPr>
      </w:pPr>
      <w:r w:rsidRPr="004505FE">
        <w:rPr>
          <w:color w:val="000000"/>
          <w:sz w:val="22"/>
          <w:szCs w:val="22"/>
        </w:rPr>
        <w:t>  ставить цель и организовывать ее достижение, уметь пояснить свою цель;</w:t>
      </w:r>
    </w:p>
    <w:p w:rsidR="001C0226" w:rsidRPr="004505FE" w:rsidRDefault="001C0226" w:rsidP="001C0226">
      <w:pPr>
        <w:numPr>
          <w:ilvl w:val="0"/>
          <w:numId w:val="13"/>
        </w:numPr>
        <w:rPr>
          <w:color w:val="000000"/>
          <w:sz w:val="22"/>
          <w:szCs w:val="22"/>
        </w:rPr>
      </w:pPr>
      <w:r w:rsidRPr="004505FE">
        <w:rPr>
          <w:color w:val="000000"/>
          <w:sz w:val="22"/>
          <w:szCs w:val="22"/>
        </w:rPr>
        <w:t>  организовывать планирование, анализ, рефлексию, самооценку своей учебно-познавательной деятельности;</w:t>
      </w:r>
    </w:p>
    <w:p w:rsidR="001C0226" w:rsidRPr="004505FE" w:rsidRDefault="001C0226" w:rsidP="001C0226">
      <w:pPr>
        <w:numPr>
          <w:ilvl w:val="0"/>
          <w:numId w:val="13"/>
        </w:numPr>
        <w:rPr>
          <w:color w:val="000000"/>
          <w:sz w:val="22"/>
          <w:szCs w:val="22"/>
        </w:rPr>
      </w:pPr>
      <w:r w:rsidRPr="004505FE">
        <w:rPr>
          <w:color w:val="000000"/>
          <w:sz w:val="22"/>
          <w:szCs w:val="22"/>
        </w:rPr>
        <w:t>  задавать вопросы к наблюдаемым фактам, отыскивать причины явлений, обозначать свое понимание или непонимание по отношению к изучаемой проблеме;</w:t>
      </w:r>
    </w:p>
    <w:p w:rsidR="001C0226" w:rsidRPr="004505FE" w:rsidRDefault="001C0226" w:rsidP="001C0226">
      <w:pPr>
        <w:numPr>
          <w:ilvl w:val="0"/>
          <w:numId w:val="13"/>
        </w:numPr>
        <w:rPr>
          <w:color w:val="000000"/>
          <w:sz w:val="22"/>
          <w:szCs w:val="22"/>
        </w:rPr>
      </w:pPr>
      <w:r w:rsidRPr="004505FE">
        <w:rPr>
          <w:color w:val="000000"/>
          <w:sz w:val="22"/>
          <w:szCs w:val="22"/>
        </w:rPr>
        <w:t>  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1C0226" w:rsidRPr="004505FE" w:rsidRDefault="001C0226" w:rsidP="001C0226">
      <w:pPr>
        <w:numPr>
          <w:ilvl w:val="0"/>
          <w:numId w:val="13"/>
        </w:numPr>
        <w:rPr>
          <w:color w:val="000000"/>
          <w:sz w:val="22"/>
          <w:szCs w:val="22"/>
        </w:rPr>
      </w:pPr>
      <w:r w:rsidRPr="004505FE">
        <w:rPr>
          <w:color w:val="000000"/>
          <w:sz w:val="22"/>
          <w:szCs w:val="22"/>
        </w:rPr>
        <w:t>  выступать устно и письменно о результатах своего исследования с использованием компьютерных средств и технологий (текстовые и графически редакторы, презентации);</w:t>
      </w:r>
    </w:p>
    <w:p w:rsidR="001C0226" w:rsidRPr="004505FE" w:rsidRDefault="001C0226" w:rsidP="001C0226">
      <w:pPr>
        <w:numPr>
          <w:ilvl w:val="0"/>
          <w:numId w:val="13"/>
        </w:numPr>
        <w:rPr>
          <w:color w:val="000000"/>
          <w:sz w:val="22"/>
          <w:szCs w:val="22"/>
        </w:rPr>
      </w:pPr>
      <w:r w:rsidRPr="004505FE">
        <w:rPr>
          <w:color w:val="000000"/>
          <w:sz w:val="22"/>
          <w:szCs w:val="22"/>
        </w:rPr>
        <w:t>  имеет опыт освоения научной картины мира.</w:t>
      </w:r>
    </w:p>
    <w:p w:rsidR="001C0226" w:rsidRPr="004505FE" w:rsidRDefault="001C0226" w:rsidP="001C0226">
      <w:pPr>
        <w:pStyle w:val="style1"/>
        <w:rPr>
          <w:color w:val="000000"/>
          <w:sz w:val="22"/>
          <w:szCs w:val="22"/>
        </w:rPr>
      </w:pPr>
      <w:r w:rsidRPr="004505FE">
        <w:rPr>
          <w:rStyle w:val="a5"/>
          <w:b/>
          <w:bCs/>
          <w:color w:val="000000"/>
          <w:sz w:val="22"/>
          <w:szCs w:val="22"/>
        </w:rPr>
        <w:t>Социокультурная компетенция</w:t>
      </w:r>
      <w:r w:rsidRPr="004505FE">
        <w:rPr>
          <w:rStyle w:val="apple-converted-space"/>
          <w:b/>
          <w:bCs/>
          <w:i/>
          <w:iCs/>
          <w:color w:val="000000"/>
          <w:sz w:val="22"/>
          <w:szCs w:val="22"/>
        </w:rPr>
        <w:t> </w:t>
      </w:r>
      <w:r w:rsidRPr="004505FE">
        <w:rPr>
          <w:color w:val="000000"/>
          <w:sz w:val="22"/>
          <w:szCs w:val="22"/>
        </w:rPr>
        <w:t>(познание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w:t>
      </w:r>
      <w:proofErr w:type="gramStart"/>
      <w:r w:rsidRPr="004505FE">
        <w:rPr>
          <w:color w:val="000000"/>
          <w:sz w:val="22"/>
          <w:szCs w:val="22"/>
        </w:rPr>
        <w:t>)</w:t>
      </w:r>
      <w:r w:rsidRPr="004505FE">
        <w:rPr>
          <w:rStyle w:val="apple-converted-space"/>
          <w:color w:val="000000"/>
          <w:sz w:val="22"/>
          <w:szCs w:val="22"/>
        </w:rPr>
        <w:t> </w:t>
      </w:r>
      <w:r w:rsidRPr="004505FE">
        <w:rPr>
          <w:rStyle w:val="a5"/>
          <w:b/>
          <w:bCs/>
          <w:color w:val="000000"/>
          <w:sz w:val="22"/>
          <w:szCs w:val="22"/>
        </w:rPr>
        <w:t>;</w:t>
      </w:r>
      <w:proofErr w:type="gramEnd"/>
    </w:p>
    <w:p w:rsidR="001C0226" w:rsidRPr="004505FE" w:rsidRDefault="001C0226" w:rsidP="001C0226">
      <w:pPr>
        <w:numPr>
          <w:ilvl w:val="0"/>
          <w:numId w:val="14"/>
        </w:numPr>
        <w:rPr>
          <w:color w:val="000000"/>
          <w:sz w:val="22"/>
          <w:szCs w:val="22"/>
        </w:rPr>
      </w:pPr>
      <w:r w:rsidRPr="004505FE">
        <w:rPr>
          <w:color w:val="000000"/>
          <w:sz w:val="22"/>
          <w:szCs w:val="22"/>
        </w:rPr>
        <w:t>  владеть знаниями и опытом выполнения типичных социальных ролей: семьянина, гражданина, работника, собственника, потребителя, покупателя; уметь действовать в каждодневных ситуациях семейно-бытовой сферы;</w:t>
      </w:r>
    </w:p>
    <w:p w:rsidR="001C0226" w:rsidRPr="004505FE" w:rsidRDefault="001C0226" w:rsidP="001C0226">
      <w:pPr>
        <w:numPr>
          <w:ilvl w:val="0"/>
          <w:numId w:val="14"/>
        </w:numPr>
        <w:rPr>
          <w:color w:val="000000"/>
          <w:sz w:val="22"/>
          <w:szCs w:val="22"/>
        </w:rPr>
      </w:pPr>
      <w:r w:rsidRPr="004505FE">
        <w:rPr>
          <w:color w:val="000000"/>
          <w:sz w:val="22"/>
          <w:szCs w:val="22"/>
        </w:rPr>
        <w:t>  определять свое место и роль в окружающем мире, семье, коллективе, государстве; владеет культурными нормами и традициями, прожитыми в собственной деятельности; владеть эффектными способами организации свободного времени;</w:t>
      </w:r>
    </w:p>
    <w:p w:rsidR="001C0226" w:rsidRPr="004505FE" w:rsidRDefault="001C0226" w:rsidP="001C0226">
      <w:pPr>
        <w:numPr>
          <w:ilvl w:val="0"/>
          <w:numId w:val="14"/>
        </w:numPr>
        <w:rPr>
          <w:color w:val="000000"/>
          <w:sz w:val="22"/>
          <w:szCs w:val="22"/>
        </w:rPr>
      </w:pPr>
      <w:r w:rsidRPr="004505FE">
        <w:rPr>
          <w:color w:val="000000"/>
          <w:sz w:val="22"/>
          <w:szCs w:val="22"/>
        </w:rPr>
        <w:t>  иметь представления о разных системах социальных норм и ценностей в России и других странах; иметь собственный опыт жизни в многонациональном, многокультурном, многоконфессиональном обществе;</w:t>
      </w:r>
    </w:p>
    <w:p w:rsidR="001C0226" w:rsidRPr="004505FE" w:rsidRDefault="001C0226" w:rsidP="001C0226">
      <w:pPr>
        <w:numPr>
          <w:ilvl w:val="0"/>
          <w:numId w:val="14"/>
        </w:numPr>
        <w:rPr>
          <w:color w:val="000000"/>
          <w:sz w:val="22"/>
          <w:szCs w:val="22"/>
        </w:rPr>
      </w:pPr>
      <w:r w:rsidRPr="004505FE">
        <w:rPr>
          <w:color w:val="000000"/>
          <w:sz w:val="22"/>
          <w:szCs w:val="22"/>
        </w:rPr>
        <w:t>  действовать в сфере трудовых отношений в соответствии с личной и общественной выгодой, владеть этикой трудовых и гражданских взаимоотношений;</w:t>
      </w:r>
    </w:p>
    <w:p w:rsidR="001C0226" w:rsidRPr="004505FE" w:rsidRDefault="001C0226" w:rsidP="001C0226">
      <w:pPr>
        <w:numPr>
          <w:ilvl w:val="0"/>
          <w:numId w:val="14"/>
        </w:numPr>
        <w:rPr>
          <w:color w:val="000000"/>
          <w:sz w:val="22"/>
          <w:szCs w:val="22"/>
        </w:rPr>
      </w:pPr>
      <w:r w:rsidRPr="004505FE">
        <w:rPr>
          <w:color w:val="000000"/>
          <w:sz w:val="22"/>
          <w:szCs w:val="22"/>
        </w:rPr>
        <w:t>  владеть элементами художественно-творческих компетенций читателя, слушателя, исполнителя, зрителя, юного художника, писателя, ремесленника и др.</w:t>
      </w:r>
    </w:p>
    <w:p w:rsidR="001C0226" w:rsidRPr="004505FE" w:rsidRDefault="001C0226" w:rsidP="001C0226">
      <w:pPr>
        <w:pStyle w:val="style1"/>
        <w:rPr>
          <w:color w:val="000000"/>
          <w:sz w:val="22"/>
          <w:szCs w:val="22"/>
        </w:rPr>
      </w:pPr>
      <w:r w:rsidRPr="004505FE">
        <w:rPr>
          <w:rStyle w:val="a5"/>
          <w:b/>
          <w:bCs/>
          <w:color w:val="000000"/>
          <w:sz w:val="22"/>
          <w:szCs w:val="22"/>
        </w:rPr>
        <w:t>коммуникативная компетенция</w:t>
      </w:r>
      <w:r w:rsidRPr="004505FE">
        <w:rPr>
          <w:rStyle w:val="apple-converted-space"/>
          <w:b/>
          <w:bCs/>
          <w:i/>
          <w:iCs/>
          <w:color w:val="000000"/>
          <w:sz w:val="22"/>
          <w:szCs w:val="22"/>
        </w:rPr>
        <w:t> </w:t>
      </w:r>
      <w:r w:rsidRPr="004505FE">
        <w:rPr>
          <w:color w:val="000000"/>
          <w:sz w:val="22"/>
          <w:szCs w:val="22"/>
        </w:rPr>
        <w:t>(знание языков, способов взаимодействия с окружающими и удаленными людьми и событиями; навыки работы в группе, коллективе, владение различными социальными ролями):</w:t>
      </w:r>
    </w:p>
    <w:p w:rsidR="001C0226" w:rsidRPr="004505FE" w:rsidRDefault="001C0226" w:rsidP="001C0226">
      <w:pPr>
        <w:numPr>
          <w:ilvl w:val="0"/>
          <w:numId w:val="15"/>
        </w:numPr>
        <w:rPr>
          <w:color w:val="000000"/>
          <w:sz w:val="22"/>
          <w:szCs w:val="22"/>
        </w:rPr>
      </w:pPr>
      <w:r w:rsidRPr="004505FE">
        <w:rPr>
          <w:color w:val="000000"/>
          <w:sz w:val="22"/>
          <w:szCs w:val="22"/>
        </w:rPr>
        <w:t xml:space="preserve">  уметь представить себя устно и письменно, написать анкету, заявление, резюме, письмо, </w:t>
      </w:r>
      <w:proofErr w:type="gramStart"/>
      <w:r w:rsidRPr="004505FE">
        <w:rPr>
          <w:color w:val="000000"/>
          <w:sz w:val="22"/>
          <w:szCs w:val="22"/>
        </w:rPr>
        <w:t>поздравление;;</w:t>
      </w:r>
      <w:proofErr w:type="gramEnd"/>
    </w:p>
    <w:p w:rsidR="001C0226" w:rsidRPr="004505FE" w:rsidRDefault="001C0226" w:rsidP="001C0226">
      <w:pPr>
        <w:numPr>
          <w:ilvl w:val="0"/>
          <w:numId w:val="15"/>
        </w:numPr>
        <w:rPr>
          <w:color w:val="000000"/>
          <w:sz w:val="22"/>
          <w:szCs w:val="22"/>
        </w:rPr>
      </w:pPr>
      <w:r w:rsidRPr="004505FE">
        <w:rPr>
          <w:color w:val="000000"/>
          <w:sz w:val="22"/>
          <w:szCs w:val="22"/>
        </w:rPr>
        <w:t>  уметь представлять свой класс, школу, страну в ситуациях межкультурного общения, в режиме диалога культур, использовать для этого знание иностранного языка;</w:t>
      </w:r>
    </w:p>
    <w:p w:rsidR="001C0226" w:rsidRPr="004505FE" w:rsidRDefault="001C0226" w:rsidP="001C0226">
      <w:pPr>
        <w:numPr>
          <w:ilvl w:val="0"/>
          <w:numId w:val="15"/>
        </w:numPr>
        <w:rPr>
          <w:color w:val="000000"/>
          <w:sz w:val="22"/>
          <w:szCs w:val="22"/>
        </w:rPr>
      </w:pPr>
      <w:r w:rsidRPr="004505FE">
        <w:rPr>
          <w:color w:val="000000"/>
          <w:sz w:val="22"/>
          <w:szCs w:val="22"/>
        </w:rPr>
        <w:t>  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w:t>
      </w:r>
    </w:p>
    <w:p w:rsidR="001C0226" w:rsidRPr="004505FE" w:rsidRDefault="001C0226" w:rsidP="001C0226">
      <w:pPr>
        <w:numPr>
          <w:ilvl w:val="0"/>
          <w:numId w:val="15"/>
        </w:numPr>
        <w:rPr>
          <w:color w:val="000000"/>
          <w:sz w:val="22"/>
          <w:szCs w:val="22"/>
        </w:rPr>
      </w:pPr>
      <w:r w:rsidRPr="004505FE">
        <w:rPr>
          <w:color w:val="000000"/>
          <w:sz w:val="22"/>
          <w:szCs w:val="22"/>
        </w:rPr>
        <w:t>  владеет разными видами речевой деятельности (монолог, диалог, чтение, письмо), лингвистической и языковой компетенциями;</w:t>
      </w:r>
    </w:p>
    <w:p w:rsidR="001C0226" w:rsidRPr="004505FE" w:rsidRDefault="001C0226" w:rsidP="001C0226">
      <w:pPr>
        <w:numPr>
          <w:ilvl w:val="0"/>
          <w:numId w:val="15"/>
        </w:numPr>
        <w:rPr>
          <w:color w:val="000000"/>
          <w:sz w:val="22"/>
          <w:szCs w:val="22"/>
        </w:rPr>
      </w:pPr>
      <w:r w:rsidRPr="004505FE">
        <w:rPr>
          <w:color w:val="000000"/>
          <w:sz w:val="22"/>
          <w:szCs w:val="22"/>
        </w:rPr>
        <w:t>  владеть способами совместной деятельности в группе, приемами действий в ситуациях общения; умениями искать и находить компромиссы;</w:t>
      </w:r>
    </w:p>
    <w:p w:rsidR="001C0226" w:rsidRPr="004505FE" w:rsidRDefault="001C0226" w:rsidP="001C0226">
      <w:pPr>
        <w:numPr>
          <w:ilvl w:val="0"/>
          <w:numId w:val="15"/>
        </w:numPr>
        <w:rPr>
          <w:color w:val="000000"/>
          <w:sz w:val="22"/>
          <w:szCs w:val="22"/>
        </w:rPr>
      </w:pPr>
      <w:r w:rsidRPr="004505FE">
        <w:rPr>
          <w:color w:val="000000"/>
          <w:sz w:val="22"/>
          <w:szCs w:val="22"/>
        </w:rPr>
        <w:t>  иметь позитивные навыки общения в поликультурном, полиэтническом и многоконфессиональном обществе, основанном на знании исторических корней и традиций различных национальных общностей и социальных групп.</w:t>
      </w:r>
    </w:p>
    <w:p w:rsidR="001C0226" w:rsidRPr="004505FE" w:rsidRDefault="001C0226" w:rsidP="001C0226">
      <w:pPr>
        <w:pStyle w:val="style1"/>
        <w:rPr>
          <w:color w:val="000000"/>
          <w:sz w:val="22"/>
          <w:szCs w:val="22"/>
        </w:rPr>
      </w:pPr>
      <w:r w:rsidRPr="004505FE">
        <w:rPr>
          <w:rStyle w:val="a5"/>
          <w:b/>
          <w:bCs/>
          <w:color w:val="000000"/>
          <w:sz w:val="22"/>
          <w:szCs w:val="22"/>
        </w:rPr>
        <w:t>Информационная компетенция</w:t>
      </w:r>
      <w:r w:rsidRPr="004505FE">
        <w:rPr>
          <w:rStyle w:val="apple-converted-space"/>
          <w:b/>
          <w:bCs/>
          <w:i/>
          <w:iCs/>
          <w:color w:val="000000"/>
          <w:sz w:val="22"/>
          <w:szCs w:val="22"/>
        </w:rPr>
        <w:t> </w:t>
      </w:r>
      <w:r w:rsidRPr="004505FE">
        <w:rPr>
          <w:color w:val="000000"/>
          <w:sz w:val="22"/>
          <w:szCs w:val="22"/>
        </w:rPr>
        <w:t>(поиск, анализ и отбор необходимой информации, ее преобразование, сохранение и передача; владение современными информационными технологиями):</w:t>
      </w:r>
    </w:p>
    <w:p w:rsidR="001C0226" w:rsidRPr="004505FE" w:rsidRDefault="001C0226" w:rsidP="001C0226">
      <w:pPr>
        <w:numPr>
          <w:ilvl w:val="0"/>
          <w:numId w:val="16"/>
        </w:numPr>
        <w:rPr>
          <w:color w:val="000000"/>
          <w:sz w:val="22"/>
          <w:szCs w:val="22"/>
        </w:rPr>
      </w:pPr>
      <w:r w:rsidRPr="004505FE">
        <w:rPr>
          <w:color w:val="000000"/>
          <w:sz w:val="22"/>
          <w:szCs w:val="22"/>
        </w:rPr>
        <w:t xml:space="preserve">  владеть навыками работы с различными источникам информации: книгами, учебниками, справочниками, атласами, картами, определителями, энциклопедиями, каталогами, словарями, CD - </w:t>
      </w:r>
      <w:proofErr w:type="gramStart"/>
      <w:r w:rsidRPr="004505FE">
        <w:rPr>
          <w:color w:val="000000"/>
          <w:sz w:val="22"/>
          <w:szCs w:val="22"/>
        </w:rPr>
        <w:t>ROM ,</w:t>
      </w:r>
      <w:proofErr w:type="gramEnd"/>
      <w:r w:rsidRPr="004505FE">
        <w:rPr>
          <w:color w:val="000000"/>
          <w:sz w:val="22"/>
          <w:szCs w:val="22"/>
        </w:rPr>
        <w:t xml:space="preserve"> Интернетом;</w:t>
      </w:r>
    </w:p>
    <w:p w:rsidR="001C0226" w:rsidRPr="004505FE" w:rsidRDefault="001C0226" w:rsidP="001C0226">
      <w:pPr>
        <w:numPr>
          <w:ilvl w:val="0"/>
          <w:numId w:val="16"/>
        </w:numPr>
        <w:rPr>
          <w:color w:val="000000"/>
          <w:sz w:val="22"/>
          <w:szCs w:val="22"/>
        </w:rPr>
      </w:pPr>
      <w:r w:rsidRPr="004505FE">
        <w:rPr>
          <w:color w:val="000000"/>
          <w:sz w:val="22"/>
          <w:szCs w:val="22"/>
        </w:rPr>
        <w:lastRenderedPageBreak/>
        <w:t>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1C0226" w:rsidRPr="004505FE" w:rsidRDefault="001C0226" w:rsidP="001C0226">
      <w:pPr>
        <w:numPr>
          <w:ilvl w:val="0"/>
          <w:numId w:val="16"/>
        </w:numPr>
        <w:rPr>
          <w:color w:val="000000"/>
          <w:sz w:val="22"/>
          <w:szCs w:val="22"/>
        </w:rPr>
      </w:pPr>
      <w:r w:rsidRPr="004505FE">
        <w:rPr>
          <w:color w:val="000000"/>
          <w:sz w:val="22"/>
          <w:szCs w:val="22"/>
        </w:rPr>
        <w:t>  ориентироваться в информационных потоках, уметь выделять в них главное, необходимое; уметь осознанно воспринимать информацию, распространяемую по каналам СМИ;</w:t>
      </w:r>
    </w:p>
    <w:p w:rsidR="001C0226" w:rsidRPr="004505FE" w:rsidRDefault="001C0226" w:rsidP="001C0226">
      <w:pPr>
        <w:numPr>
          <w:ilvl w:val="0"/>
          <w:numId w:val="16"/>
        </w:numPr>
        <w:rPr>
          <w:color w:val="000000"/>
          <w:sz w:val="22"/>
          <w:szCs w:val="22"/>
        </w:rPr>
      </w:pPr>
      <w:r w:rsidRPr="004505FE">
        <w:rPr>
          <w:color w:val="000000"/>
          <w:sz w:val="22"/>
          <w:szCs w:val="22"/>
        </w:rPr>
        <w:t>  владеет навыками использования информационных устройств: компьютер, телевизор, магнитофон, телефон, мобильный телефон, пейджер, факс, принтер, модем, копир;</w:t>
      </w:r>
    </w:p>
    <w:p w:rsidR="001C0226" w:rsidRPr="004505FE" w:rsidRDefault="001C0226" w:rsidP="001C0226">
      <w:pPr>
        <w:numPr>
          <w:ilvl w:val="0"/>
          <w:numId w:val="16"/>
        </w:numPr>
        <w:rPr>
          <w:color w:val="000000"/>
          <w:sz w:val="22"/>
          <w:szCs w:val="22"/>
        </w:rPr>
      </w:pPr>
      <w:r w:rsidRPr="004505FE">
        <w:rPr>
          <w:color w:val="000000"/>
          <w:sz w:val="22"/>
          <w:szCs w:val="22"/>
        </w:rPr>
        <w:t xml:space="preserve">  применять для решения учебных задач информационные и телекоммуникационные технологии: </w:t>
      </w:r>
      <w:proofErr w:type="gramStart"/>
      <w:r w:rsidRPr="004505FE">
        <w:rPr>
          <w:color w:val="000000"/>
          <w:sz w:val="22"/>
          <w:szCs w:val="22"/>
        </w:rPr>
        <w:t>аудио- видеозапись</w:t>
      </w:r>
      <w:proofErr w:type="gramEnd"/>
      <w:r w:rsidRPr="004505FE">
        <w:rPr>
          <w:color w:val="000000"/>
          <w:sz w:val="22"/>
          <w:szCs w:val="22"/>
        </w:rPr>
        <w:t>, электронная почта, Интернет.</w:t>
      </w:r>
    </w:p>
    <w:p w:rsidR="001C0226" w:rsidRPr="004505FE" w:rsidRDefault="001C0226" w:rsidP="001C0226">
      <w:pPr>
        <w:pStyle w:val="style1"/>
        <w:rPr>
          <w:color w:val="000000"/>
          <w:sz w:val="22"/>
          <w:szCs w:val="22"/>
        </w:rPr>
      </w:pPr>
      <w:proofErr w:type="spellStart"/>
      <w:r w:rsidRPr="004505FE">
        <w:rPr>
          <w:rStyle w:val="a5"/>
          <w:b/>
          <w:bCs/>
          <w:color w:val="000000"/>
          <w:sz w:val="22"/>
          <w:szCs w:val="22"/>
        </w:rPr>
        <w:t>здоровьесберегающая</w:t>
      </w:r>
      <w:proofErr w:type="spellEnd"/>
      <w:r w:rsidRPr="004505FE">
        <w:rPr>
          <w:rStyle w:val="a5"/>
          <w:b/>
          <w:bCs/>
          <w:color w:val="000000"/>
          <w:sz w:val="22"/>
          <w:szCs w:val="22"/>
        </w:rPr>
        <w:t xml:space="preserve"> компетенция</w:t>
      </w:r>
      <w:r w:rsidRPr="004505FE">
        <w:rPr>
          <w:rStyle w:val="apple-converted-space"/>
          <w:b/>
          <w:bCs/>
          <w:i/>
          <w:iCs/>
          <w:color w:val="000000"/>
          <w:sz w:val="22"/>
          <w:szCs w:val="22"/>
        </w:rPr>
        <w:t> </w:t>
      </w:r>
      <w:r w:rsidRPr="004505FE">
        <w:rPr>
          <w:color w:val="000000"/>
          <w:sz w:val="22"/>
          <w:szCs w:val="22"/>
        </w:rPr>
        <w:t xml:space="preserve">(способы физического, духовного и интеллектуального саморазвития; эмоциональная </w:t>
      </w:r>
      <w:proofErr w:type="spellStart"/>
      <w:r w:rsidRPr="004505FE">
        <w:rPr>
          <w:color w:val="000000"/>
          <w:sz w:val="22"/>
          <w:szCs w:val="22"/>
        </w:rPr>
        <w:t>саморегуляция</w:t>
      </w:r>
      <w:proofErr w:type="spellEnd"/>
      <w:r w:rsidRPr="004505FE">
        <w:rPr>
          <w:color w:val="000000"/>
          <w:sz w:val="22"/>
          <w:szCs w:val="22"/>
        </w:rPr>
        <w:t xml:space="preserve"> и </w:t>
      </w:r>
      <w:proofErr w:type="spellStart"/>
      <w:r w:rsidRPr="004505FE">
        <w:rPr>
          <w:color w:val="000000"/>
          <w:sz w:val="22"/>
          <w:szCs w:val="22"/>
        </w:rPr>
        <w:t>самоподдержка</w:t>
      </w:r>
      <w:proofErr w:type="spellEnd"/>
      <w:r w:rsidRPr="004505FE">
        <w:rPr>
          <w:color w:val="000000"/>
          <w:sz w:val="22"/>
          <w:szCs w:val="22"/>
        </w:rPr>
        <w:t>; личная гигиена, забота о собственном здоровье, половая грамотность; внутренняя экологическая культура; способы безопасной жизнедеятельности):</w:t>
      </w:r>
    </w:p>
    <w:p w:rsidR="001C0226" w:rsidRPr="004505FE" w:rsidRDefault="001C0226" w:rsidP="001C0226">
      <w:pPr>
        <w:numPr>
          <w:ilvl w:val="0"/>
          <w:numId w:val="17"/>
        </w:numPr>
        <w:rPr>
          <w:color w:val="000000"/>
          <w:sz w:val="22"/>
          <w:szCs w:val="22"/>
        </w:rPr>
      </w:pPr>
      <w:r w:rsidRPr="004505FE">
        <w:rPr>
          <w:color w:val="000000"/>
          <w:sz w:val="22"/>
          <w:szCs w:val="22"/>
        </w:rPr>
        <w:t xml:space="preserve">  иметь опыт ориентации и </w:t>
      </w:r>
      <w:proofErr w:type="spellStart"/>
      <w:r w:rsidRPr="004505FE">
        <w:rPr>
          <w:color w:val="000000"/>
          <w:sz w:val="22"/>
          <w:szCs w:val="22"/>
        </w:rPr>
        <w:t>природосообразной</w:t>
      </w:r>
      <w:proofErr w:type="spellEnd"/>
      <w:r w:rsidRPr="004505FE">
        <w:rPr>
          <w:color w:val="000000"/>
          <w:sz w:val="22"/>
          <w:szCs w:val="22"/>
        </w:rPr>
        <w:t xml:space="preserve"> экологической деятельности в природной среде (лесу, поле, на водоеме и др.);</w:t>
      </w:r>
    </w:p>
    <w:p w:rsidR="001C0226" w:rsidRPr="004505FE" w:rsidRDefault="001C0226" w:rsidP="001C0226">
      <w:pPr>
        <w:numPr>
          <w:ilvl w:val="0"/>
          <w:numId w:val="17"/>
        </w:numPr>
        <w:rPr>
          <w:color w:val="000000"/>
          <w:sz w:val="22"/>
          <w:szCs w:val="22"/>
        </w:rPr>
      </w:pPr>
      <w:r w:rsidRPr="004505FE">
        <w:rPr>
          <w:color w:val="000000"/>
          <w:sz w:val="22"/>
          <w:szCs w:val="22"/>
        </w:rPr>
        <w:t>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w:t>
      </w:r>
    </w:p>
    <w:p w:rsidR="001C0226" w:rsidRPr="004505FE" w:rsidRDefault="001C0226" w:rsidP="001C0226">
      <w:pPr>
        <w:numPr>
          <w:ilvl w:val="0"/>
          <w:numId w:val="17"/>
        </w:numPr>
        <w:rPr>
          <w:color w:val="000000"/>
          <w:sz w:val="22"/>
          <w:szCs w:val="22"/>
        </w:rPr>
      </w:pPr>
      <w:r w:rsidRPr="004505FE">
        <w:rPr>
          <w:color w:val="000000"/>
          <w:sz w:val="22"/>
          <w:szCs w:val="22"/>
        </w:rPr>
        <w:t xml:space="preserve">  иметь позитивное отношение к своему здоровью; владеть способами физического самосовершенствования, эмоциональной </w:t>
      </w:r>
      <w:proofErr w:type="spellStart"/>
      <w:r w:rsidRPr="004505FE">
        <w:rPr>
          <w:color w:val="000000"/>
          <w:sz w:val="22"/>
          <w:szCs w:val="22"/>
        </w:rPr>
        <w:t>саморегуляции</w:t>
      </w:r>
      <w:proofErr w:type="spellEnd"/>
      <w:r w:rsidRPr="004505FE">
        <w:rPr>
          <w:color w:val="000000"/>
          <w:sz w:val="22"/>
          <w:szCs w:val="22"/>
        </w:rPr>
        <w:t xml:space="preserve">, </w:t>
      </w:r>
      <w:proofErr w:type="spellStart"/>
      <w:r w:rsidRPr="004505FE">
        <w:rPr>
          <w:color w:val="000000"/>
          <w:sz w:val="22"/>
          <w:szCs w:val="22"/>
        </w:rPr>
        <w:t>самоподдержки</w:t>
      </w:r>
      <w:proofErr w:type="spellEnd"/>
      <w:r w:rsidRPr="004505FE">
        <w:rPr>
          <w:color w:val="000000"/>
          <w:sz w:val="22"/>
          <w:szCs w:val="22"/>
        </w:rPr>
        <w:t xml:space="preserve"> и самоконтроля;</w:t>
      </w:r>
    </w:p>
    <w:p w:rsidR="001C0226" w:rsidRPr="004505FE" w:rsidRDefault="001C0226" w:rsidP="001C0226">
      <w:pPr>
        <w:numPr>
          <w:ilvl w:val="0"/>
          <w:numId w:val="17"/>
        </w:numPr>
        <w:rPr>
          <w:color w:val="000000"/>
          <w:sz w:val="22"/>
          <w:szCs w:val="22"/>
        </w:rPr>
      </w:pPr>
      <w:r w:rsidRPr="004505FE">
        <w:rPr>
          <w:color w:val="000000"/>
          <w:sz w:val="22"/>
          <w:szCs w:val="22"/>
        </w:rPr>
        <w:t>  знать и применять правила личной гигиены, уметь заботиться о собственном здоровье, личной безопасности; владеть способами первой медицинской помощи;</w:t>
      </w:r>
    </w:p>
    <w:p w:rsidR="001C0226" w:rsidRPr="004505FE" w:rsidRDefault="001C0226" w:rsidP="001C0226">
      <w:pPr>
        <w:numPr>
          <w:ilvl w:val="0"/>
          <w:numId w:val="17"/>
        </w:numPr>
        <w:rPr>
          <w:color w:val="000000"/>
          <w:sz w:val="22"/>
          <w:szCs w:val="22"/>
        </w:rPr>
      </w:pPr>
      <w:r w:rsidRPr="004505FE">
        <w:rPr>
          <w:color w:val="000000"/>
          <w:sz w:val="22"/>
          <w:szCs w:val="22"/>
        </w:rPr>
        <w:t>  владеть элементами психологической грамотности, половой культуры поведения;</w:t>
      </w:r>
    </w:p>
    <w:p w:rsidR="001C0226" w:rsidRPr="004505FE" w:rsidRDefault="001C0226" w:rsidP="001C0226">
      <w:pPr>
        <w:numPr>
          <w:ilvl w:val="0"/>
          <w:numId w:val="17"/>
        </w:numPr>
        <w:rPr>
          <w:color w:val="000000"/>
          <w:sz w:val="22"/>
          <w:szCs w:val="22"/>
        </w:rPr>
      </w:pPr>
      <w:r w:rsidRPr="004505FE">
        <w:rPr>
          <w:color w:val="000000"/>
          <w:sz w:val="22"/>
          <w:szCs w:val="22"/>
        </w:rPr>
        <w:t>  иметь многообразие двигательного опыта и уметь использовать его в массовых формах соревновательной деятельности, в организации отдыха и досуга;</w:t>
      </w:r>
    </w:p>
    <w:p w:rsidR="001C0226" w:rsidRPr="004505FE" w:rsidRDefault="001C0226" w:rsidP="001C0226">
      <w:pPr>
        <w:numPr>
          <w:ilvl w:val="0"/>
          <w:numId w:val="17"/>
        </w:numPr>
        <w:rPr>
          <w:color w:val="000000"/>
          <w:sz w:val="22"/>
          <w:szCs w:val="22"/>
        </w:rPr>
      </w:pPr>
      <w:r w:rsidRPr="004505FE">
        <w:rPr>
          <w:color w:val="000000"/>
          <w:sz w:val="22"/>
          <w:szCs w:val="22"/>
        </w:rPr>
        <w:t>  уметь подбирать индивидуальные средства и методы развития своих физических качеств.</w:t>
      </w:r>
    </w:p>
    <w:p w:rsidR="001C0226" w:rsidRPr="00F32CE9" w:rsidRDefault="001C0226" w:rsidP="001C0226">
      <w:pPr>
        <w:ind w:left="720"/>
        <w:jc w:val="both"/>
        <w:rPr>
          <w:sz w:val="22"/>
          <w:szCs w:val="22"/>
        </w:rPr>
      </w:pPr>
    </w:p>
    <w:p w:rsidR="001C0226" w:rsidRPr="00F32CE9" w:rsidRDefault="001C0226" w:rsidP="001C0226">
      <w:pPr>
        <w:ind w:left="720"/>
        <w:jc w:val="both"/>
        <w:rPr>
          <w:sz w:val="22"/>
          <w:szCs w:val="22"/>
        </w:rPr>
      </w:pPr>
    </w:p>
    <w:p w:rsidR="001C0226" w:rsidRPr="00F32CE9" w:rsidRDefault="001C0226" w:rsidP="001C0226">
      <w:pPr>
        <w:jc w:val="center"/>
        <w:rPr>
          <w:b/>
          <w:sz w:val="22"/>
          <w:szCs w:val="22"/>
        </w:rPr>
      </w:pPr>
      <w:r w:rsidRPr="00F32CE9">
        <w:rPr>
          <w:b/>
          <w:sz w:val="22"/>
          <w:szCs w:val="22"/>
        </w:rPr>
        <w:t>Список литературы</w:t>
      </w:r>
    </w:p>
    <w:p w:rsidR="001C0226" w:rsidRPr="00F32CE9" w:rsidRDefault="001C0226" w:rsidP="001C0226">
      <w:pPr>
        <w:jc w:val="center"/>
        <w:rPr>
          <w:b/>
          <w:sz w:val="22"/>
          <w:szCs w:val="22"/>
        </w:rPr>
      </w:pPr>
    </w:p>
    <w:p w:rsidR="001C0226" w:rsidRPr="00F32CE9" w:rsidRDefault="001C0226" w:rsidP="001C0226">
      <w:pPr>
        <w:numPr>
          <w:ilvl w:val="0"/>
          <w:numId w:val="2"/>
        </w:numPr>
        <w:tabs>
          <w:tab w:val="left" w:pos="1080"/>
        </w:tabs>
        <w:jc w:val="both"/>
        <w:rPr>
          <w:bCs/>
          <w:sz w:val="22"/>
          <w:szCs w:val="22"/>
        </w:rPr>
      </w:pPr>
      <w:r w:rsidRPr="00F32CE9">
        <w:rPr>
          <w:bCs/>
          <w:sz w:val="22"/>
          <w:szCs w:val="22"/>
        </w:rPr>
        <w:t xml:space="preserve"> </w:t>
      </w:r>
      <w:r w:rsidRPr="00F32CE9">
        <w:rPr>
          <w:color w:val="000000"/>
          <w:sz w:val="22"/>
          <w:szCs w:val="22"/>
        </w:rPr>
        <w:t xml:space="preserve"> </w:t>
      </w:r>
      <w:proofErr w:type="spellStart"/>
      <w:r w:rsidRPr="00F32CE9">
        <w:rPr>
          <w:color w:val="000000"/>
          <w:sz w:val="22"/>
          <w:szCs w:val="22"/>
        </w:rPr>
        <w:t>Бритвина</w:t>
      </w:r>
      <w:proofErr w:type="spellEnd"/>
      <w:r w:rsidRPr="00F32CE9">
        <w:rPr>
          <w:color w:val="000000"/>
          <w:sz w:val="22"/>
          <w:szCs w:val="22"/>
        </w:rPr>
        <w:t xml:space="preserve"> Л.Ю.  Метод творческих проектов на уроках технологии // Начальная школа. – 2005. - №6. - С. 44-47.</w:t>
      </w:r>
    </w:p>
    <w:p w:rsidR="001C0226" w:rsidRPr="00F32CE9" w:rsidRDefault="001C0226" w:rsidP="001C0226">
      <w:pPr>
        <w:numPr>
          <w:ilvl w:val="0"/>
          <w:numId w:val="2"/>
        </w:numPr>
        <w:ind w:left="374" w:hanging="374"/>
        <w:jc w:val="both"/>
        <w:rPr>
          <w:sz w:val="22"/>
          <w:szCs w:val="22"/>
        </w:rPr>
      </w:pPr>
      <w:r w:rsidRPr="00F32CE9">
        <w:rPr>
          <w:bCs/>
          <w:color w:val="000000"/>
          <w:sz w:val="22"/>
          <w:szCs w:val="22"/>
        </w:rPr>
        <w:t>Закон «Об образовании» Российской Федерации и Республики Башкортостан.</w:t>
      </w:r>
    </w:p>
    <w:p w:rsidR="001C0226" w:rsidRPr="00F32CE9" w:rsidRDefault="001C0226" w:rsidP="001C0226">
      <w:pPr>
        <w:pStyle w:val="a3"/>
        <w:numPr>
          <w:ilvl w:val="0"/>
          <w:numId w:val="2"/>
        </w:numPr>
        <w:spacing w:before="0" w:beforeAutospacing="0" w:after="0" w:afterAutospacing="0"/>
        <w:ind w:left="374" w:hanging="374"/>
        <w:jc w:val="both"/>
        <w:rPr>
          <w:rFonts w:ascii="Times New Roman" w:hAnsi="Times New Roman" w:cs="Times New Roman"/>
          <w:bCs/>
          <w:iCs/>
          <w:sz w:val="22"/>
          <w:szCs w:val="22"/>
        </w:rPr>
      </w:pPr>
      <w:r w:rsidRPr="00F32CE9">
        <w:rPr>
          <w:rFonts w:ascii="Times New Roman" w:hAnsi="Times New Roman" w:cs="Times New Roman"/>
          <w:sz w:val="22"/>
          <w:szCs w:val="22"/>
        </w:rPr>
        <w:t>Закон Российской Федерации «Об образовании» (с учетом изменений и дополнений, внесенных Федеральными законами, № 309 от 01.12.2007)</w:t>
      </w:r>
    </w:p>
    <w:p w:rsidR="001C0226" w:rsidRPr="00F32CE9" w:rsidRDefault="001C0226" w:rsidP="001C0226">
      <w:pPr>
        <w:numPr>
          <w:ilvl w:val="0"/>
          <w:numId w:val="2"/>
        </w:numPr>
        <w:tabs>
          <w:tab w:val="left" w:pos="900"/>
        </w:tabs>
        <w:jc w:val="both"/>
        <w:rPr>
          <w:sz w:val="22"/>
          <w:szCs w:val="22"/>
        </w:rPr>
      </w:pPr>
      <w:r w:rsidRPr="00F32CE9">
        <w:rPr>
          <w:sz w:val="22"/>
          <w:szCs w:val="22"/>
        </w:rPr>
        <w:t>Иванова Н.В. Возможности и специфика применения проектного метода в начальной школе // Начальная школа. –2004. - №2. – С.96.</w:t>
      </w:r>
    </w:p>
    <w:p w:rsidR="001C0226" w:rsidRPr="00F32CE9" w:rsidRDefault="001C0226" w:rsidP="001C0226">
      <w:pPr>
        <w:numPr>
          <w:ilvl w:val="0"/>
          <w:numId w:val="2"/>
        </w:numPr>
        <w:ind w:left="374" w:hanging="374"/>
        <w:jc w:val="both"/>
        <w:rPr>
          <w:sz w:val="22"/>
          <w:szCs w:val="22"/>
        </w:rPr>
      </w:pPr>
      <w:r w:rsidRPr="00F32CE9">
        <w:rPr>
          <w:sz w:val="22"/>
          <w:szCs w:val="22"/>
        </w:rPr>
        <w:t xml:space="preserve"> Как проектировать универсальные учебные действия в начальной школе: от действия к мысли. Пособие для учащихся под ред. А.Г. </w:t>
      </w:r>
      <w:proofErr w:type="spellStart"/>
      <w:r w:rsidRPr="00F32CE9">
        <w:rPr>
          <w:sz w:val="22"/>
          <w:szCs w:val="22"/>
        </w:rPr>
        <w:t>Асмолова</w:t>
      </w:r>
      <w:proofErr w:type="spellEnd"/>
      <w:r w:rsidRPr="00F32CE9">
        <w:rPr>
          <w:sz w:val="22"/>
          <w:szCs w:val="22"/>
        </w:rPr>
        <w:t>, М.: Просвещение, 2008.- 151 с.</w:t>
      </w:r>
    </w:p>
    <w:p w:rsidR="001C0226" w:rsidRPr="00F32CE9" w:rsidRDefault="001C0226" w:rsidP="001C0226">
      <w:pPr>
        <w:numPr>
          <w:ilvl w:val="0"/>
          <w:numId w:val="2"/>
        </w:numPr>
        <w:ind w:left="374" w:hanging="374"/>
        <w:jc w:val="both"/>
        <w:rPr>
          <w:sz w:val="22"/>
          <w:szCs w:val="22"/>
        </w:rPr>
      </w:pPr>
      <w:r w:rsidRPr="00F32CE9">
        <w:rPr>
          <w:bCs/>
          <w:color w:val="000000"/>
          <w:sz w:val="22"/>
          <w:szCs w:val="22"/>
        </w:rPr>
        <w:t xml:space="preserve"> Конституция Российской Федерации и Республики Башкортостан.</w:t>
      </w:r>
    </w:p>
    <w:p w:rsidR="001C0226" w:rsidRPr="00F32CE9" w:rsidRDefault="001C0226" w:rsidP="001C0226">
      <w:pPr>
        <w:numPr>
          <w:ilvl w:val="0"/>
          <w:numId w:val="2"/>
        </w:numPr>
        <w:ind w:left="374" w:right="-5" w:hanging="374"/>
        <w:jc w:val="both"/>
        <w:rPr>
          <w:bCs/>
          <w:sz w:val="22"/>
          <w:szCs w:val="22"/>
        </w:rPr>
      </w:pPr>
      <w:r w:rsidRPr="00F32CE9">
        <w:rPr>
          <w:bCs/>
          <w:sz w:val="22"/>
          <w:szCs w:val="22"/>
        </w:rPr>
        <w:t xml:space="preserve"> Концепция государственных стандартов общего образования второго поколения – в части общих подходов и идеологии разработки стандарта под редакцией А.М. </w:t>
      </w:r>
      <w:proofErr w:type="spellStart"/>
      <w:r w:rsidRPr="00F32CE9">
        <w:rPr>
          <w:bCs/>
          <w:sz w:val="22"/>
          <w:szCs w:val="22"/>
        </w:rPr>
        <w:t>Кондакова</w:t>
      </w:r>
      <w:proofErr w:type="spellEnd"/>
      <w:r w:rsidRPr="00F32CE9">
        <w:rPr>
          <w:bCs/>
          <w:sz w:val="22"/>
          <w:szCs w:val="22"/>
        </w:rPr>
        <w:t>, А.А. Кузнецова. – М.: Просвещение, 2008.- 39 с.</w:t>
      </w:r>
    </w:p>
    <w:p w:rsidR="001C0226" w:rsidRPr="00F32CE9" w:rsidRDefault="001C0226" w:rsidP="001C0226">
      <w:pPr>
        <w:numPr>
          <w:ilvl w:val="0"/>
          <w:numId w:val="2"/>
        </w:numPr>
        <w:ind w:left="374" w:right="-5" w:hanging="374"/>
        <w:jc w:val="both"/>
        <w:rPr>
          <w:bCs/>
          <w:sz w:val="22"/>
          <w:szCs w:val="22"/>
        </w:rPr>
      </w:pPr>
      <w:r w:rsidRPr="00F32CE9">
        <w:rPr>
          <w:bCs/>
          <w:sz w:val="22"/>
          <w:szCs w:val="22"/>
        </w:rPr>
        <w:t xml:space="preserve"> Концепция духовно-нравственного развития и воспитания личности гражданина России. – М.: Просвещение, 2009.</w:t>
      </w:r>
    </w:p>
    <w:p w:rsidR="001C0226" w:rsidRPr="00F32CE9" w:rsidRDefault="001C0226" w:rsidP="001C0226">
      <w:pPr>
        <w:widowControl w:val="0"/>
        <w:numPr>
          <w:ilvl w:val="0"/>
          <w:numId w:val="2"/>
        </w:numPr>
        <w:autoSpaceDE w:val="0"/>
        <w:autoSpaceDN w:val="0"/>
        <w:adjustRightInd w:val="0"/>
        <w:ind w:left="374" w:hanging="374"/>
        <w:jc w:val="both"/>
        <w:rPr>
          <w:sz w:val="22"/>
          <w:szCs w:val="22"/>
        </w:rPr>
      </w:pPr>
      <w:r w:rsidRPr="00F32CE9">
        <w:rPr>
          <w:sz w:val="22"/>
          <w:szCs w:val="22"/>
        </w:rPr>
        <w:t xml:space="preserve"> Кудрявцев Т.В. Проблемное обучение: истоки, сущность, перспективы. – М., 1999.</w:t>
      </w:r>
    </w:p>
    <w:p w:rsidR="001C0226" w:rsidRPr="00F32CE9" w:rsidRDefault="001C0226" w:rsidP="001C0226">
      <w:pPr>
        <w:numPr>
          <w:ilvl w:val="0"/>
          <w:numId w:val="2"/>
        </w:numPr>
        <w:tabs>
          <w:tab w:val="left" w:pos="900"/>
        </w:tabs>
        <w:jc w:val="both"/>
        <w:rPr>
          <w:sz w:val="22"/>
          <w:szCs w:val="22"/>
        </w:rPr>
      </w:pPr>
      <w:r w:rsidRPr="00F32CE9">
        <w:rPr>
          <w:sz w:val="22"/>
          <w:szCs w:val="22"/>
        </w:rPr>
        <w:t xml:space="preserve"> </w:t>
      </w:r>
      <w:proofErr w:type="spellStart"/>
      <w:r w:rsidRPr="00F32CE9">
        <w:rPr>
          <w:sz w:val="22"/>
          <w:szCs w:val="22"/>
        </w:rPr>
        <w:t>Курнешова</w:t>
      </w:r>
      <w:proofErr w:type="spellEnd"/>
      <w:r w:rsidRPr="00F32CE9">
        <w:rPr>
          <w:sz w:val="22"/>
          <w:szCs w:val="22"/>
        </w:rPr>
        <w:t xml:space="preserve"> Л.Е. Методические рекомендации по организации проектной и исследовательской деятельности обучающихся в образовательных учреждениях г. Москвы // Информационный портал департамента образования Москвы - 2003.</w:t>
      </w:r>
    </w:p>
    <w:p w:rsidR="001C0226" w:rsidRPr="00F32CE9" w:rsidRDefault="001C0226" w:rsidP="001C0226">
      <w:pPr>
        <w:widowControl w:val="0"/>
        <w:numPr>
          <w:ilvl w:val="0"/>
          <w:numId w:val="2"/>
        </w:numPr>
        <w:autoSpaceDE w:val="0"/>
        <w:autoSpaceDN w:val="0"/>
        <w:adjustRightInd w:val="0"/>
        <w:ind w:left="374" w:hanging="374"/>
        <w:jc w:val="both"/>
        <w:rPr>
          <w:sz w:val="22"/>
          <w:szCs w:val="22"/>
        </w:rPr>
      </w:pPr>
      <w:r w:rsidRPr="00F32CE9">
        <w:rPr>
          <w:sz w:val="22"/>
          <w:szCs w:val="22"/>
        </w:rPr>
        <w:t xml:space="preserve"> Логинова О.Б. Система оценивания учебных достижений школьников. Рекомендации Министерства образования Российской Федерации для участников эксперимента по совершенствованию структуры и содержания общего образования, 2001.</w:t>
      </w:r>
    </w:p>
    <w:p w:rsidR="001C0226" w:rsidRPr="00F32CE9" w:rsidRDefault="001C0226" w:rsidP="001C0226">
      <w:pPr>
        <w:widowControl w:val="0"/>
        <w:numPr>
          <w:ilvl w:val="0"/>
          <w:numId w:val="2"/>
        </w:numPr>
        <w:autoSpaceDE w:val="0"/>
        <w:autoSpaceDN w:val="0"/>
        <w:adjustRightInd w:val="0"/>
        <w:ind w:left="374" w:hanging="374"/>
        <w:jc w:val="both"/>
        <w:rPr>
          <w:sz w:val="22"/>
          <w:szCs w:val="22"/>
        </w:rPr>
      </w:pPr>
      <w:r w:rsidRPr="00F32CE9">
        <w:rPr>
          <w:sz w:val="22"/>
          <w:szCs w:val="22"/>
        </w:rPr>
        <w:t xml:space="preserve"> Мельникова Е.Л. Проблемный урок, или Как открывать знания с учениками. –М.: </w:t>
      </w:r>
      <w:proofErr w:type="spellStart"/>
      <w:r w:rsidRPr="00F32CE9">
        <w:rPr>
          <w:sz w:val="22"/>
          <w:szCs w:val="22"/>
        </w:rPr>
        <w:t>АПКиПРО</w:t>
      </w:r>
      <w:proofErr w:type="spellEnd"/>
      <w:r w:rsidRPr="00F32CE9">
        <w:rPr>
          <w:sz w:val="22"/>
          <w:szCs w:val="22"/>
        </w:rPr>
        <w:t>, 2002</w:t>
      </w:r>
    </w:p>
    <w:p w:rsidR="001C0226" w:rsidRPr="00F32CE9" w:rsidRDefault="001C0226" w:rsidP="001C0226">
      <w:pPr>
        <w:widowControl w:val="0"/>
        <w:numPr>
          <w:ilvl w:val="0"/>
          <w:numId w:val="2"/>
        </w:numPr>
        <w:autoSpaceDE w:val="0"/>
        <w:autoSpaceDN w:val="0"/>
        <w:adjustRightInd w:val="0"/>
        <w:ind w:left="374" w:hanging="374"/>
        <w:jc w:val="both"/>
        <w:rPr>
          <w:sz w:val="22"/>
          <w:szCs w:val="22"/>
        </w:rPr>
      </w:pPr>
      <w:r w:rsidRPr="00F32CE9">
        <w:rPr>
          <w:sz w:val="22"/>
          <w:szCs w:val="22"/>
        </w:rPr>
        <w:t xml:space="preserve"> Мельникова Е.Л. Технология проблемно-диалогического обучения.// Образовательная система «Школа 2100» Сборник программ. –М.: «</w:t>
      </w:r>
      <w:proofErr w:type="spellStart"/>
      <w:r w:rsidRPr="00F32CE9">
        <w:rPr>
          <w:sz w:val="22"/>
          <w:szCs w:val="22"/>
        </w:rPr>
        <w:t>Баласс</w:t>
      </w:r>
      <w:proofErr w:type="spellEnd"/>
      <w:r w:rsidRPr="00F32CE9">
        <w:rPr>
          <w:sz w:val="22"/>
          <w:szCs w:val="22"/>
        </w:rPr>
        <w:t>», 2004</w:t>
      </w:r>
    </w:p>
    <w:p w:rsidR="001C0226" w:rsidRPr="00F32CE9" w:rsidRDefault="001C0226" w:rsidP="001C0226">
      <w:pPr>
        <w:numPr>
          <w:ilvl w:val="0"/>
          <w:numId w:val="2"/>
        </w:numPr>
        <w:tabs>
          <w:tab w:val="left" w:pos="900"/>
        </w:tabs>
        <w:jc w:val="both"/>
        <w:rPr>
          <w:sz w:val="22"/>
          <w:szCs w:val="22"/>
        </w:rPr>
      </w:pPr>
      <w:r w:rsidRPr="00F32CE9">
        <w:rPr>
          <w:sz w:val="22"/>
          <w:szCs w:val="22"/>
        </w:rPr>
        <w:t xml:space="preserve"> Метод проектов. К истории вопроса // Лаборатория дистанционного обучения </w:t>
      </w:r>
      <w:r w:rsidRPr="00F32CE9">
        <w:rPr>
          <w:i/>
          <w:sz w:val="22"/>
          <w:szCs w:val="22"/>
          <w:u w:val="single"/>
        </w:rPr>
        <w:t>http://distant.ioso.ru/</w:t>
      </w:r>
    </w:p>
    <w:p w:rsidR="001C0226" w:rsidRPr="00F32CE9" w:rsidRDefault="001C0226" w:rsidP="001C0226">
      <w:pPr>
        <w:numPr>
          <w:ilvl w:val="0"/>
          <w:numId w:val="2"/>
        </w:numPr>
        <w:ind w:left="374" w:hanging="374"/>
        <w:jc w:val="both"/>
        <w:rPr>
          <w:sz w:val="22"/>
          <w:szCs w:val="22"/>
        </w:rPr>
      </w:pPr>
      <w:r w:rsidRPr="00F32CE9">
        <w:rPr>
          <w:sz w:val="22"/>
          <w:szCs w:val="22"/>
        </w:rPr>
        <w:t xml:space="preserve"> Оценка достижения планирования результатов в начальной школе в 2-х частях. М.Ю. Демидова, С.В. Иванов и др. М.: Просвещение, 2009.- 215 с.</w:t>
      </w:r>
    </w:p>
    <w:p w:rsidR="001C0226" w:rsidRPr="00F32CE9" w:rsidRDefault="001C0226" w:rsidP="001C0226">
      <w:pPr>
        <w:numPr>
          <w:ilvl w:val="0"/>
          <w:numId w:val="2"/>
        </w:numPr>
        <w:ind w:left="374" w:hanging="374"/>
        <w:jc w:val="both"/>
        <w:rPr>
          <w:sz w:val="22"/>
          <w:szCs w:val="22"/>
        </w:rPr>
      </w:pPr>
      <w:r w:rsidRPr="00F32CE9">
        <w:rPr>
          <w:sz w:val="22"/>
          <w:szCs w:val="22"/>
        </w:rPr>
        <w:t xml:space="preserve"> Планируемые результаты начального общего образования под ред. Г.С. Ковалева, О.Б. Логинова, М.: Просвещение, 2009.- 120 с.</w:t>
      </w:r>
    </w:p>
    <w:p w:rsidR="001C0226" w:rsidRPr="00F32CE9" w:rsidRDefault="001C0226" w:rsidP="001C0226">
      <w:pPr>
        <w:numPr>
          <w:ilvl w:val="0"/>
          <w:numId w:val="2"/>
        </w:numPr>
        <w:ind w:left="374" w:hanging="374"/>
        <w:jc w:val="both"/>
        <w:rPr>
          <w:sz w:val="22"/>
          <w:szCs w:val="22"/>
        </w:rPr>
      </w:pPr>
      <w:r w:rsidRPr="00F32CE9">
        <w:rPr>
          <w:sz w:val="22"/>
          <w:szCs w:val="22"/>
        </w:rPr>
        <w:t xml:space="preserve"> Примерные программы начального общего образования в 2-х ч. – М.: Просвещение, 2009, 2010.</w:t>
      </w:r>
    </w:p>
    <w:p w:rsidR="001C0226" w:rsidRPr="00F32CE9" w:rsidRDefault="001C0226" w:rsidP="001C0226">
      <w:pPr>
        <w:numPr>
          <w:ilvl w:val="0"/>
          <w:numId w:val="2"/>
        </w:numPr>
        <w:tabs>
          <w:tab w:val="left" w:pos="1080"/>
        </w:tabs>
        <w:jc w:val="both"/>
        <w:rPr>
          <w:bCs/>
          <w:sz w:val="22"/>
          <w:szCs w:val="22"/>
        </w:rPr>
      </w:pPr>
      <w:r w:rsidRPr="00F32CE9">
        <w:rPr>
          <w:sz w:val="22"/>
          <w:szCs w:val="22"/>
        </w:rPr>
        <w:lastRenderedPageBreak/>
        <w:t xml:space="preserve"> </w:t>
      </w:r>
      <w:r w:rsidRPr="00F32CE9">
        <w:rPr>
          <w:color w:val="000000"/>
          <w:spacing w:val="5"/>
          <w:sz w:val="22"/>
          <w:szCs w:val="22"/>
        </w:rPr>
        <w:t xml:space="preserve">Симоненко В.Д., </w:t>
      </w:r>
      <w:proofErr w:type="spellStart"/>
      <w:r w:rsidRPr="00F32CE9">
        <w:rPr>
          <w:color w:val="000000"/>
          <w:spacing w:val="5"/>
          <w:sz w:val="22"/>
          <w:szCs w:val="22"/>
        </w:rPr>
        <w:t>Матяш</w:t>
      </w:r>
      <w:proofErr w:type="spellEnd"/>
      <w:r w:rsidRPr="00F32CE9">
        <w:rPr>
          <w:color w:val="000000"/>
          <w:spacing w:val="5"/>
          <w:sz w:val="22"/>
          <w:szCs w:val="22"/>
        </w:rPr>
        <w:t xml:space="preserve"> Н.В. Проектная деятельность младших школьников. Книга для учителя начальных классов. – М.: </w:t>
      </w:r>
      <w:proofErr w:type="spellStart"/>
      <w:r w:rsidRPr="00F32CE9">
        <w:rPr>
          <w:color w:val="000000"/>
          <w:spacing w:val="5"/>
          <w:sz w:val="22"/>
          <w:szCs w:val="22"/>
        </w:rPr>
        <w:t>Вентана</w:t>
      </w:r>
      <w:proofErr w:type="spellEnd"/>
      <w:r w:rsidRPr="00F32CE9">
        <w:rPr>
          <w:color w:val="000000"/>
          <w:spacing w:val="5"/>
          <w:sz w:val="22"/>
          <w:szCs w:val="22"/>
        </w:rPr>
        <w:t xml:space="preserve"> –</w:t>
      </w:r>
      <w:proofErr w:type="spellStart"/>
      <w:r w:rsidRPr="00F32CE9">
        <w:rPr>
          <w:color w:val="000000"/>
          <w:spacing w:val="5"/>
          <w:sz w:val="22"/>
          <w:szCs w:val="22"/>
        </w:rPr>
        <w:t>Графф</w:t>
      </w:r>
      <w:proofErr w:type="spellEnd"/>
      <w:r w:rsidRPr="00F32CE9">
        <w:rPr>
          <w:color w:val="000000"/>
          <w:spacing w:val="5"/>
          <w:sz w:val="22"/>
          <w:szCs w:val="22"/>
        </w:rPr>
        <w:t>. - 2002. – 112с</w:t>
      </w:r>
      <w:r w:rsidRPr="00F32CE9">
        <w:rPr>
          <w:sz w:val="22"/>
          <w:szCs w:val="22"/>
        </w:rPr>
        <w:t xml:space="preserve">. </w:t>
      </w:r>
    </w:p>
    <w:p w:rsidR="001C0226" w:rsidRPr="00F32CE9" w:rsidRDefault="001C0226" w:rsidP="001C0226">
      <w:pPr>
        <w:numPr>
          <w:ilvl w:val="0"/>
          <w:numId w:val="2"/>
        </w:numPr>
        <w:ind w:left="374" w:right="-5" w:hanging="374"/>
        <w:jc w:val="both"/>
        <w:rPr>
          <w:bCs/>
          <w:sz w:val="22"/>
          <w:szCs w:val="22"/>
        </w:rPr>
      </w:pPr>
      <w:r w:rsidRPr="00F32CE9">
        <w:rPr>
          <w:sz w:val="22"/>
          <w:szCs w:val="22"/>
        </w:rPr>
        <w:t xml:space="preserve"> Федеральный государственный образовательный стандарт начального общего образования. Утвержден приказом МО и науки РФ</w:t>
      </w:r>
      <w:r w:rsidRPr="00F32CE9">
        <w:rPr>
          <w:b/>
          <w:bCs/>
          <w:sz w:val="22"/>
          <w:szCs w:val="22"/>
        </w:rPr>
        <w:t xml:space="preserve"> </w:t>
      </w:r>
      <w:r w:rsidRPr="00F32CE9">
        <w:rPr>
          <w:sz w:val="22"/>
          <w:szCs w:val="22"/>
        </w:rPr>
        <w:t xml:space="preserve"> от 6  октября  </w:t>
      </w:r>
      <w:smartTag w:uri="urn:schemas-microsoft-com:office:smarttags" w:element="metricconverter">
        <w:smartTagPr>
          <w:attr w:name="ProductID" w:val="2009 г"/>
        </w:smartTagPr>
        <w:r w:rsidRPr="00F32CE9">
          <w:rPr>
            <w:sz w:val="22"/>
            <w:szCs w:val="22"/>
          </w:rPr>
          <w:t>2009 г</w:t>
        </w:r>
      </w:smartTag>
      <w:r w:rsidRPr="00F32CE9">
        <w:rPr>
          <w:sz w:val="22"/>
          <w:szCs w:val="22"/>
        </w:rPr>
        <w:t>. № 373.</w:t>
      </w:r>
    </w:p>
    <w:p w:rsidR="001C0226" w:rsidRPr="00F32CE9" w:rsidRDefault="001C0226" w:rsidP="001C0226">
      <w:pPr>
        <w:numPr>
          <w:ilvl w:val="0"/>
          <w:numId w:val="2"/>
        </w:numPr>
        <w:ind w:left="374" w:right="-5" w:hanging="374"/>
        <w:jc w:val="both"/>
        <w:rPr>
          <w:bCs/>
          <w:sz w:val="22"/>
          <w:szCs w:val="22"/>
        </w:rPr>
      </w:pPr>
      <w:r w:rsidRPr="00F32CE9">
        <w:rPr>
          <w:bCs/>
          <w:sz w:val="22"/>
          <w:szCs w:val="22"/>
        </w:rPr>
        <w:t xml:space="preserve"> Фундаментальное ядро содержания общего образования. – М.: Просвещение, 2009.</w:t>
      </w:r>
    </w:p>
    <w:p w:rsidR="001C0226" w:rsidRPr="00F32CE9" w:rsidRDefault="001C0226" w:rsidP="001C0226">
      <w:pPr>
        <w:numPr>
          <w:ilvl w:val="0"/>
          <w:numId w:val="2"/>
        </w:numPr>
        <w:tabs>
          <w:tab w:val="left" w:pos="1080"/>
        </w:tabs>
        <w:jc w:val="both"/>
        <w:rPr>
          <w:bCs/>
          <w:sz w:val="22"/>
          <w:szCs w:val="22"/>
        </w:rPr>
      </w:pPr>
      <w:r w:rsidRPr="00F32CE9">
        <w:rPr>
          <w:bCs/>
          <w:sz w:val="22"/>
          <w:szCs w:val="22"/>
        </w:rPr>
        <w:t xml:space="preserve"> </w:t>
      </w:r>
      <w:proofErr w:type="spellStart"/>
      <w:r w:rsidRPr="00F32CE9">
        <w:rPr>
          <w:bCs/>
          <w:sz w:val="22"/>
          <w:szCs w:val="22"/>
        </w:rPr>
        <w:t>Цукерман</w:t>
      </w:r>
      <w:proofErr w:type="spellEnd"/>
      <w:r w:rsidRPr="00F32CE9">
        <w:rPr>
          <w:bCs/>
          <w:sz w:val="22"/>
          <w:szCs w:val="22"/>
        </w:rPr>
        <w:t xml:space="preserve"> Г.А. Как младшие школьники учатся учиться? –Москва-Рига, </w:t>
      </w:r>
      <w:proofErr w:type="gramStart"/>
      <w:r w:rsidRPr="00F32CE9">
        <w:rPr>
          <w:bCs/>
          <w:sz w:val="22"/>
          <w:szCs w:val="22"/>
        </w:rPr>
        <w:t>2000.-</w:t>
      </w:r>
      <w:proofErr w:type="gramEnd"/>
      <w:r w:rsidRPr="00F32CE9">
        <w:rPr>
          <w:bCs/>
          <w:sz w:val="22"/>
          <w:szCs w:val="22"/>
        </w:rPr>
        <w:t xml:space="preserve"> 222с.</w:t>
      </w:r>
    </w:p>
    <w:p w:rsidR="001C0226" w:rsidRPr="00F32CE9" w:rsidRDefault="001C0226" w:rsidP="001C0226">
      <w:pPr>
        <w:numPr>
          <w:ilvl w:val="0"/>
          <w:numId w:val="2"/>
        </w:numPr>
        <w:tabs>
          <w:tab w:val="left" w:pos="1080"/>
        </w:tabs>
        <w:jc w:val="both"/>
        <w:rPr>
          <w:bCs/>
          <w:sz w:val="22"/>
          <w:szCs w:val="22"/>
        </w:rPr>
      </w:pPr>
      <w:r w:rsidRPr="00F32CE9">
        <w:rPr>
          <w:bCs/>
          <w:sz w:val="22"/>
          <w:szCs w:val="22"/>
        </w:rPr>
        <w:t xml:space="preserve"> </w:t>
      </w:r>
      <w:proofErr w:type="spellStart"/>
      <w:r w:rsidRPr="00F32CE9">
        <w:rPr>
          <w:bCs/>
          <w:sz w:val="22"/>
          <w:szCs w:val="22"/>
        </w:rPr>
        <w:t>Цукерман</w:t>
      </w:r>
      <w:proofErr w:type="spellEnd"/>
      <w:r w:rsidRPr="00F32CE9">
        <w:rPr>
          <w:bCs/>
          <w:sz w:val="22"/>
          <w:szCs w:val="22"/>
        </w:rPr>
        <w:t xml:space="preserve"> Г.А., Гинзбург Д.В. Как учительская оценка влияет на детскую самооценку?// Вестник Ассоциации «Развивающее обучение» -1999.-№6.-с.5-22.</w:t>
      </w:r>
    </w:p>
    <w:p w:rsidR="007D5A32" w:rsidRDefault="007D5A32"/>
    <w:sectPr w:rsidR="007D5A32" w:rsidSect="00AA0475">
      <w:pgSz w:w="11906" w:h="16838"/>
      <w:pgMar w:top="568"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712"/>
        </w:tabs>
        <w:ind w:left="720" w:firstLine="709"/>
      </w:pPr>
      <w:rPr>
        <w:rFonts w:ascii="Times New Roman" w:hAnsi="Times New Roman" w:cs="Times New Roman"/>
        <w:sz w:val="24"/>
        <w:szCs w:val="24"/>
      </w:rPr>
    </w:lvl>
  </w:abstractNum>
  <w:abstractNum w:abstractNumId="1" w15:restartNumberingAfterBreak="0">
    <w:nsid w:val="00000008"/>
    <w:multiLevelType w:val="singleLevel"/>
    <w:tmpl w:val="00000008"/>
    <w:name w:val="WW8Num8"/>
    <w:lvl w:ilvl="0">
      <w:start w:val="1"/>
      <w:numFmt w:val="bullet"/>
      <w:lvlText w:val="–"/>
      <w:lvlJc w:val="left"/>
      <w:pPr>
        <w:tabs>
          <w:tab w:val="num" w:pos="1712"/>
        </w:tabs>
        <w:ind w:left="720" w:firstLine="709"/>
      </w:pPr>
      <w:rPr>
        <w:rFonts w:ascii="Times New Roman" w:hAnsi="Times New Roman" w:cs="Times New Roman"/>
        <w:sz w:val="24"/>
        <w:szCs w:val="24"/>
      </w:rPr>
    </w:lvl>
  </w:abstractNum>
  <w:abstractNum w:abstractNumId="2" w15:restartNumberingAfterBreak="0">
    <w:nsid w:val="0000000A"/>
    <w:multiLevelType w:val="singleLevel"/>
    <w:tmpl w:val="0000000A"/>
    <w:name w:val="WW8Num10"/>
    <w:lvl w:ilvl="0">
      <w:start w:val="1"/>
      <w:numFmt w:val="bullet"/>
      <w:lvlText w:val="–"/>
      <w:lvlJc w:val="left"/>
      <w:pPr>
        <w:tabs>
          <w:tab w:val="num" w:pos="1712"/>
        </w:tabs>
        <w:ind w:left="720" w:firstLine="709"/>
      </w:pPr>
      <w:rPr>
        <w:rFonts w:ascii="Times New Roman" w:hAnsi="Times New Roman" w:cs="Times New Roman"/>
        <w:sz w:val="24"/>
        <w:szCs w:val="24"/>
      </w:rPr>
    </w:lvl>
  </w:abstractNum>
  <w:abstractNum w:abstractNumId="3" w15:restartNumberingAfterBreak="0">
    <w:nsid w:val="0000000D"/>
    <w:multiLevelType w:val="singleLevel"/>
    <w:tmpl w:val="0000000D"/>
    <w:name w:val="WW8Num13"/>
    <w:lvl w:ilvl="0">
      <w:start w:val="1"/>
      <w:numFmt w:val="bullet"/>
      <w:lvlText w:val="–"/>
      <w:lvlJc w:val="left"/>
      <w:pPr>
        <w:tabs>
          <w:tab w:val="num" w:pos="1712"/>
        </w:tabs>
        <w:ind w:left="720" w:firstLine="709"/>
      </w:pPr>
      <w:rPr>
        <w:rFonts w:ascii="Times New Roman" w:hAnsi="Times New Roman" w:cs="Times New Roman"/>
        <w:sz w:val="24"/>
        <w:szCs w:val="24"/>
      </w:rPr>
    </w:lvl>
  </w:abstractNum>
  <w:abstractNum w:abstractNumId="4" w15:restartNumberingAfterBreak="0">
    <w:nsid w:val="00000016"/>
    <w:multiLevelType w:val="multilevel"/>
    <w:tmpl w:val="00000016"/>
    <w:lvl w:ilvl="0">
      <w:start w:val="1"/>
      <w:numFmt w:val="decimal"/>
      <w:lvlText w:val="%1."/>
      <w:lvlJc w:val="left"/>
      <w:pPr>
        <w:tabs>
          <w:tab w:val="num" w:pos="1117"/>
        </w:tabs>
        <w:ind w:left="111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lvl w:ilvl="0">
      <w:start w:val="1"/>
      <w:numFmt w:val="decimal"/>
      <w:lvlText w:val="%1."/>
      <w:lvlJc w:val="left"/>
      <w:pPr>
        <w:tabs>
          <w:tab w:val="num" w:pos="1117"/>
        </w:tabs>
        <w:ind w:left="111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A"/>
    <w:multiLevelType w:val="multilevel"/>
    <w:tmpl w:val="0000001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494F70"/>
    <w:multiLevelType w:val="multilevel"/>
    <w:tmpl w:val="726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656F0"/>
    <w:multiLevelType w:val="hybridMultilevel"/>
    <w:tmpl w:val="EC5AD8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112CA5"/>
    <w:multiLevelType w:val="multilevel"/>
    <w:tmpl w:val="BFF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E60253"/>
    <w:multiLevelType w:val="hybridMultilevel"/>
    <w:tmpl w:val="5D564568"/>
    <w:lvl w:ilvl="0" w:tplc="C1C2BE0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EA7002E"/>
    <w:multiLevelType w:val="multilevel"/>
    <w:tmpl w:val="3B48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17E3B"/>
    <w:multiLevelType w:val="hybridMultilevel"/>
    <w:tmpl w:val="FF7E3982"/>
    <w:lvl w:ilvl="0" w:tplc="585ADD9A">
      <w:start w:val="10"/>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15:restartNumberingAfterBreak="0">
    <w:nsid w:val="40506E29"/>
    <w:multiLevelType w:val="hybridMultilevel"/>
    <w:tmpl w:val="D9AE9192"/>
    <w:lvl w:ilvl="0" w:tplc="2E34FCB2">
      <w:start w:val="9"/>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15:restartNumberingAfterBreak="0">
    <w:nsid w:val="4D835BD0"/>
    <w:multiLevelType w:val="hybridMultilevel"/>
    <w:tmpl w:val="F0BA9C82"/>
    <w:lvl w:ilvl="0" w:tplc="652E2CB8">
      <w:start w:val="8"/>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6" w15:restartNumberingAfterBreak="0">
    <w:nsid w:val="5FFE6C1C"/>
    <w:multiLevelType w:val="hybridMultilevel"/>
    <w:tmpl w:val="7A5A4AB0"/>
    <w:lvl w:ilvl="0" w:tplc="0419000F">
      <w:start w:val="1"/>
      <w:numFmt w:val="decimal"/>
      <w:lvlText w:val="%1."/>
      <w:lvlJc w:val="left"/>
      <w:pPr>
        <w:tabs>
          <w:tab w:val="num" w:pos="1117"/>
        </w:tabs>
        <w:ind w:left="11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9216A96"/>
    <w:multiLevelType w:val="multilevel"/>
    <w:tmpl w:val="B44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0350BF"/>
    <w:multiLevelType w:val="multilevel"/>
    <w:tmpl w:val="CC5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471B78"/>
    <w:multiLevelType w:val="multilevel"/>
    <w:tmpl w:val="1070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5A2F5D"/>
    <w:multiLevelType w:val="multilevel"/>
    <w:tmpl w:val="9EA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20"/>
  </w:num>
  <w:num w:numId="13">
    <w:abstractNumId w:val="12"/>
  </w:num>
  <w:num w:numId="14">
    <w:abstractNumId w:val="8"/>
  </w:num>
  <w:num w:numId="15">
    <w:abstractNumId w:val="18"/>
  </w:num>
  <w:num w:numId="16">
    <w:abstractNumId w:val="17"/>
  </w:num>
  <w:num w:numId="17">
    <w:abstractNumId w:val="19"/>
  </w:num>
  <w:num w:numId="18">
    <w:abstractNumId w:val="14"/>
  </w:num>
  <w:num w:numId="19">
    <w:abstractNumId w:val="1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1F"/>
    <w:rsid w:val="001812A5"/>
    <w:rsid w:val="001C0226"/>
    <w:rsid w:val="007D5A32"/>
    <w:rsid w:val="009826A9"/>
    <w:rsid w:val="00A1785E"/>
    <w:rsid w:val="00AA0475"/>
    <w:rsid w:val="00E9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AFE2635-C7E9-4A91-9B37-2FD592AF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0226"/>
    <w:pPr>
      <w:spacing w:before="100" w:beforeAutospacing="1" w:after="100" w:afterAutospacing="1"/>
    </w:pPr>
    <w:rPr>
      <w:rFonts w:ascii="Arial Unicode MS" w:eastAsia="Arial Unicode MS" w:hAnsi="Arial Unicode MS" w:cs="Arial Unicode MS"/>
      <w:color w:val="000000"/>
    </w:rPr>
  </w:style>
  <w:style w:type="paragraph" w:customStyle="1" w:styleId="2">
    <w:name w:val="Обычный (веб)2"/>
    <w:basedOn w:val="a"/>
    <w:rsid w:val="001C0226"/>
    <w:pPr>
      <w:suppressAutoHyphens/>
      <w:spacing w:before="150" w:after="30"/>
      <w:ind w:left="675" w:right="675" w:firstLine="225"/>
    </w:pPr>
    <w:rPr>
      <w:sz w:val="20"/>
      <w:szCs w:val="20"/>
      <w:lang w:eastAsia="ar-SA"/>
    </w:rPr>
  </w:style>
  <w:style w:type="character" w:customStyle="1" w:styleId="apple-converted-space">
    <w:name w:val="apple-converted-space"/>
    <w:rsid w:val="001C0226"/>
  </w:style>
  <w:style w:type="paragraph" w:customStyle="1" w:styleId="style1">
    <w:name w:val="style1"/>
    <w:basedOn w:val="a"/>
    <w:rsid w:val="001C0226"/>
    <w:pPr>
      <w:spacing w:before="100" w:beforeAutospacing="1" w:after="100" w:afterAutospacing="1"/>
    </w:pPr>
  </w:style>
  <w:style w:type="character" w:styleId="a4">
    <w:name w:val="Strong"/>
    <w:uiPriority w:val="22"/>
    <w:qFormat/>
    <w:rsid w:val="001C0226"/>
    <w:rPr>
      <w:b/>
      <w:bCs/>
    </w:rPr>
  </w:style>
  <w:style w:type="character" w:styleId="a5">
    <w:name w:val="Emphasis"/>
    <w:uiPriority w:val="20"/>
    <w:qFormat/>
    <w:rsid w:val="001C0226"/>
    <w:rPr>
      <w:i/>
      <w:iCs/>
    </w:rPr>
  </w:style>
  <w:style w:type="paragraph" w:styleId="a6">
    <w:name w:val="List Paragraph"/>
    <w:basedOn w:val="a"/>
    <w:uiPriority w:val="34"/>
    <w:qFormat/>
    <w:rsid w:val="00AA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384F-5348-40E7-99F3-50CEE77E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7439</Words>
  <Characters>42407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Compaq</cp:lastModifiedBy>
  <cp:revision>2</cp:revision>
  <dcterms:created xsi:type="dcterms:W3CDTF">2017-03-08T10:11:00Z</dcterms:created>
  <dcterms:modified xsi:type="dcterms:W3CDTF">2017-03-08T10:11:00Z</dcterms:modified>
</cp:coreProperties>
</file>