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C0" w:rsidRDefault="00122EC0" w:rsidP="00A4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BB" w:rsidRPr="00A44EF2" w:rsidRDefault="00A72874" w:rsidP="00A4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4EF2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шк</w:t>
      </w:r>
      <w:r w:rsidR="004B6CBB" w:rsidRPr="00A44EF2">
        <w:rPr>
          <w:rFonts w:ascii="Times New Roman" w:hAnsi="Times New Roman" w:cs="Times New Roman"/>
          <w:b/>
          <w:sz w:val="28"/>
          <w:szCs w:val="28"/>
        </w:rPr>
        <w:t xml:space="preserve">ольников </w:t>
      </w:r>
    </w:p>
    <w:p w:rsidR="00EE3338" w:rsidRDefault="004B6CBB" w:rsidP="00A4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F2">
        <w:rPr>
          <w:rFonts w:ascii="Times New Roman" w:hAnsi="Times New Roman" w:cs="Times New Roman"/>
          <w:b/>
          <w:sz w:val="28"/>
          <w:szCs w:val="28"/>
        </w:rPr>
        <w:t>на уроках русского языка и литературы</w:t>
      </w:r>
    </w:p>
    <w:bookmarkEnd w:id="0"/>
    <w:p w:rsidR="00122EC0" w:rsidRPr="00A44EF2" w:rsidRDefault="00122EC0" w:rsidP="00122E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EC0" w:rsidRDefault="00122EC0" w:rsidP="00122E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EC0">
        <w:rPr>
          <w:rFonts w:ascii="Times New Roman" w:hAnsi="Times New Roman" w:cs="Times New Roman"/>
          <w:sz w:val="28"/>
          <w:szCs w:val="28"/>
        </w:rPr>
        <w:t>Детей надо учить тому,</w:t>
      </w:r>
    </w:p>
    <w:p w:rsidR="004B6CBB" w:rsidRDefault="00122EC0" w:rsidP="00122EC0">
      <w:pPr>
        <w:spacing w:after="0" w:line="240" w:lineRule="auto"/>
        <w:jc w:val="right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2EC0">
        <w:rPr>
          <w:rFonts w:ascii="Times New Roman" w:hAnsi="Times New Roman" w:cs="Times New Roman"/>
          <w:sz w:val="28"/>
          <w:szCs w:val="28"/>
        </w:rPr>
        <w:t xml:space="preserve"> что пригодится им, когда они вырастут.</w:t>
      </w:r>
      <w:r w:rsidRPr="00122EC0">
        <w:rPr>
          <w:rFonts w:ascii="Times New Roman" w:hAnsi="Times New Roman" w:cs="Times New Roman"/>
          <w:sz w:val="28"/>
          <w:szCs w:val="28"/>
        </w:rPr>
        <w:br/>
      </w:r>
      <w:r w:rsidRPr="00122EC0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Аристипп</w:t>
      </w:r>
    </w:p>
    <w:p w:rsidR="00122EC0" w:rsidRPr="00122EC0" w:rsidRDefault="00122EC0" w:rsidP="00122E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CBB" w:rsidRDefault="004B6CBB" w:rsidP="00A44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BB">
        <w:rPr>
          <w:rFonts w:ascii="Times New Roman" w:eastAsia="Calibri" w:hAnsi="Times New Roman" w:cs="Times New Roman"/>
          <w:color w:val="000000"/>
          <w:sz w:val="28"/>
          <w:szCs w:val="28"/>
        </w:rPr>
        <w:t>Перемены, происходящие в современном обществе, требуют ускоренного совершенствования образовательного пространства, определение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</w:t>
      </w:r>
      <w:r w:rsidR="000C4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E0D" w:rsidRPr="00051CE5">
        <w:rPr>
          <w:rFonts w:ascii="Times New Roman" w:eastAsia="Times New Roman" w:hAnsi="Times New Roman"/>
          <w:sz w:val="28"/>
          <w:szCs w:val="28"/>
          <w:lang w:eastAsia="ru-RU"/>
        </w:rPr>
        <w:t>Глобальное реформирование системы образования в России, ключевой идеей кот</w:t>
      </w:r>
      <w:r w:rsidR="000C4E0D">
        <w:rPr>
          <w:rFonts w:ascii="Times New Roman" w:eastAsia="Times New Roman" w:hAnsi="Times New Roman"/>
          <w:sz w:val="28"/>
          <w:szCs w:val="28"/>
          <w:lang w:eastAsia="ru-RU"/>
        </w:rPr>
        <w:t>орого стала идея развития, предо</w:t>
      </w:r>
      <w:r w:rsidR="000C4E0D" w:rsidRPr="00051CE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пределяет изменение концепции образования от центрически-знаниевского подхода к </w:t>
      </w:r>
      <w:r w:rsidR="000C4E0D">
        <w:rPr>
          <w:rFonts w:ascii="Times New Roman" w:eastAsia="Times New Roman" w:hAnsi="Times New Roman"/>
          <w:sz w:val="28"/>
          <w:szCs w:val="28"/>
          <w:lang w:eastAsia="ru-RU"/>
        </w:rPr>
        <w:t>системно-деятельностному</w:t>
      </w:r>
      <w:r w:rsidR="000C4E0D" w:rsidRPr="00051C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4E0D">
        <w:rPr>
          <w:rFonts w:ascii="Times New Roman" w:eastAsia="Times New Roman" w:hAnsi="Times New Roman"/>
          <w:sz w:val="28"/>
          <w:szCs w:val="28"/>
          <w:lang w:eastAsia="ru-RU"/>
        </w:rPr>
        <w:t xml:space="preserve"> В «Фундаментальном ядре содержания общего образования» справедливо отмечается: «В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 и качество образования в целом».</w:t>
      </w:r>
    </w:p>
    <w:p w:rsidR="00851327" w:rsidRDefault="00DF5D43" w:rsidP="00A44E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D43">
        <w:rPr>
          <w:rFonts w:ascii="Times New Roman" w:hAnsi="Times New Roman" w:cs="Times New Roman"/>
          <w:sz w:val="28"/>
          <w:szCs w:val="28"/>
        </w:rPr>
        <w:t>Освоение курса русского языка, согласно федеральному образовательному государственному стандарту основного общего образования, предполагает достижение не только предметных, но и личностных, метапредметных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 К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DF5D43">
        <w:rPr>
          <w:rFonts w:ascii="Times New Roman" w:hAnsi="Times New Roman" w:cs="Times New Roman"/>
          <w:b/>
          <w:bCs/>
          <w:sz w:val="28"/>
          <w:szCs w:val="28"/>
        </w:rPr>
        <w:t>ичностным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D43">
        <w:rPr>
          <w:rFonts w:ascii="Times New Roman" w:hAnsi="Times New Roman" w:cs="Times New Roman"/>
          <w:bCs/>
          <w:sz w:val="28"/>
          <w:szCs w:val="28"/>
        </w:rPr>
        <w:t>следует отнести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D43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саморазвитию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F5D43">
        <w:rPr>
          <w:rFonts w:ascii="Times New Roman" w:hAnsi="Times New Roman" w:cs="Times New Roman"/>
          <w:bCs/>
          <w:sz w:val="28"/>
          <w:szCs w:val="28"/>
        </w:rPr>
        <w:t>мотивация к обучению и познанию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F5D43">
        <w:rPr>
          <w:rFonts w:ascii="Times New Roman" w:hAnsi="Times New Roman" w:cs="Times New Roman"/>
          <w:bCs/>
          <w:sz w:val="28"/>
          <w:szCs w:val="28"/>
        </w:rPr>
        <w:t>ценностно-смысловые установки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F5D43">
        <w:rPr>
          <w:rFonts w:ascii="Times New Roman" w:hAnsi="Times New Roman" w:cs="Times New Roman"/>
          <w:b/>
          <w:bCs/>
          <w:sz w:val="28"/>
          <w:szCs w:val="28"/>
        </w:rPr>
        <w:t>Предметны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- </w:t>
      </w:r>
      <w:r w:rsidRPr="00DF5D43">
        <w:rPr>
          <w:rFonts w:ascii="Times New Roman" w:hAnsi="Times New Roman" w:cs="Times New Roman"/>
          <w:bCs/>
          <w:sz w:val="28"/>
          <w:szCs w:val="28"/>
        </w:rPr>
        <w:t>опыт деятельности специфической для данной предметной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F5D43">
        <w:rPr>
          <w:rFonts w:ascii="Times New Roman" w:hAnsi="Times New Roman" w:cs="Times New Roman"/>
          <w:bCs/>
          <w:sz w:val="28"/>
          <w:szCs w:val="28"/>
        </w:rPr>
        <w:t>система основополагающих элементов научного знания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F5D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E1B" w:rsidRPr="00766E1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r w:rsidR="00766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E1B">
        <w:rPr>
          <w:rFonts w:ascii="Times New Roman" w:hAnsi="Times New Roman" w:cs="Times New Roman"/>
          <w:bCs/>
          <w:sz w:val="28"/>
          <w:szCs w:val="28"/>
        </w:rPr>
        <w:t xml:space="preserve">результаты включают освоенные обучающимися межпредметные понятия и </w:t>
      </w:r>
      <w:r w:rsidR="00851327">
        <w:rPr>
          <w:rFonts w:ascii="Times New Roman" w:hAnsi="Times New Roman" w:cs="Times New Roman"/>
          <w:bCs/>
          <w:sz w:val="28"/>
          <w:szCs w:val="28"/>
        </w:rPr>
        <w:t xml:space="preserve">универсальные учебные действия, которые могут </w:t>
      </w:r>
      <w:r w:rsidR="00851327" w:rsidRPr="00851327">
        <w:rPr>
          <w:rFonts w:ascii="Times New Roman" w:hAnsi="Times New Roman" w:cs="Times New Roman"/>
          <w:bCs/>
          <w:sz w:val="28"/>
          <w:szCs w:val="28"/>
        </w:rPr>
        <w:t>использоваться в любой деятельности и в любых видах социальной практики и гарантируют успешную социализацию молодого человека в обще</w:t>
      </w:r>
      <w:r w:rsidR="00851327" w:rsidRPr="00851327">
        <w:rPr>
          <w:rFonts w:ascii="Times New Roman" w:hAnsi="Times New Roman" w:cs="Times New Roman"/>
          <w:bCs/>
          <w:sz w:val="28"/>
          <w:szCs w:val="28"/>
        </w:rPr>
        <w:softHyphen/>
        <w:t>стве</w:t>
      </w:r>
      <w:r w:rsidR="00851327">
        <w:rPr>
          <w:rFonts w:ascii="Times New Roman" w:hAnsi="Times New Roman" w:cs="Times New Roman"/>
          <w:bCs/>
          <w:sz w:val="28"/>
          <w:szCs w:val="28"/>
        </w:rPr>
        <w:t>.</w:t>
      </w:r>
    </w:p>
    <w:p w:rsidR="00DF5D43" w:rsidRDefault="00766E1B" w:rsidP="00A4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1B">
        <w:rPr>
          <w:rFonts w:ascii="Times New Roman" w:hAnsi="Times New Roman" w:cs="Times New Roman"/>
          <w:sz w:val="28"/>
          <w:szCs w:val="28"/>
        </w:rPr>
        <w:t xml:space="preserve">Говоря о надпредметной функции курса русского языка, следует отметить нацеленность курса на формирование важнейших общеучебных умений, основу которых составляют все виды речемыслительной деятельности: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</w:t>
      </w:r>
      <w:r w:rsidRPr="00766E1B">
        <w:rPr>
          <w:rFonts w:ascii="Times New Roman" w:hAnsi="Times New Roman" w:cs="Times New Roman"/>
          <w:sz w:val="28"/>
          <w:szCs w:val="28"/>
        </w:rPr>
        <w:lastRenderedPageBreak/>
        <w:t>деятельности, планировать ее, осуществлять самоконтроль, самооценку, самокоррекцию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771" w:rsidRDefault="00766E1B" w:rsidP="00A44E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B61">
        <w:rPr>
          <w:rFonts w:ascii="Times New Roman" w:eastAsia="Calibri" w:hAnsi="Times New Roman" w:cs="Times New Roman"/>
          <w:sz w:val="28"/>
          <w:szCs w:val="28"/>
        </w:rPr>
        <w:t xml:space="preserve">Среди метапредметных результатов </w:t>
      </w:r>
      <w:r w:rsidR="00851327">
        <w:rPr>
          <w:rFonts w:ascii="Times New Roman" w:hAnsi="Times New Roman" w:cs="Times New Roman"/>
          <w:sz w:val="28"/>
          <w:szCs w:val="28"/>
        </w:rPr>
        <w:t xml:space="preserve">по литературе </w:t>
      </w:r>
      <w:r w:rsidRPr="00BC6B61">
        <w:rPr>
          <w:rFonts w:ascii="Times New Roman" w:eastAsia="Calibri" w:hAnsi="Times New Roman" w:cs="Times New Roman"/>
          <w:sz w:val="28"/>
          <w:szCs w:val="28"/>
        </w:rPr>
        <w:t>обращаем внимание на такие умения</w:t>
      </w:r>
      <w:r w:rsidR="00BC6B61" w:rsidRPr="00BC6B61">
        <w:rPr>
          <w:rFonts w:ascii="Times New Roman" w:hAnsi="Times New Roman" w:cs="Times New Roman"/>
          <w:sz w:val="28"/>
          <w:szCs w:val="28"/>
        </w:rPr>
        <w:t xml:space="preserve"> </w:t>
      </w:r>
      <w:r w:rsidR="00900771">
        <w:rPr>
          <w:rFonts w:ascii="Times New Roman" w:hAnsi="Times New Roman" w:cs="Times New Roman"/>
          <w:sz w:val="28"/>
          <w:szCs w:val="28"/>
        </w:rPr>
        <w:t xml:space="preserve"> </w:t>
      </w:r>
      <w:r w:rsidR="00BC6B61" w:rsidRPr="00BC6B61">
        <w:rPr>
          <w:rFonts w:ascii="Times New Roman" w:eastAsia="Calibri" w:hAnsi="Times New Roman" w:cs="Times New Roman"/>
          <w:sz w:val="28"/>
          <w:szCs w:val="28"/>
        </w:rPr>
        <w:t>как пониман</w:t>
      </w:r>
      <w:r w:rsidR="00900771">
        <w:rPr>
          <w:rFonts w:ascii="Times New Roman" w:hAnsi="Times New Roman" w:cs="Times New Roman"/>
          <w:sz w:val="28"/>
          <w:szCs w:val="28"/>
        </w:rPr>
        <w:t xml:space="preserve">ие проблемы, </w:t>
      </w:r>
      <w:r w:rsidR="00BC6B61" w:rsidRPr="00BC6B61">
        <w:rPr>
          <w:rFonts w:ascii="Times New Roman" w:eastAsia="Calibri" w:hAnsi="Times New Roman" w:cs="Times New Roman"/>
          <w:sz w:val="28"/>
          <w:szCs w:val="28"/>
        </w:rPr>
        <w:t>структурирование материала, подбор аргументов для подтверждения собственной позиции, выделение причинно-следственных связей в устных и письменных высказываниях, формулирование выводы</w:t>
      </w:r>
      <w:r w:rsidR="00900771" w:rsidRPr="00900771">
        <w:rPr>
          <w:rFonts w:ascii="Times New Roman" w:hAnsi="Times New Roman" w:cs="Times New Roman"/>
          <w:sz w:val="28"/>
          <w:szCs w:val="28"/>
        </w:rPr>
        <w:t>;</w:t>
      </w:r>
      <w:r w:rsidR="00900771">
        <w:rPr>
          <w:sz w:val="28"/>
          <w:szCs w:val="28"/>
        </w:rPr>
        <w:t xml:space="preserve"> </w:t>
      </w:r>
      <w:r w:rsidR="00900771" w:rsidRPr="00900771">
        <w:rPr>
          <w:rFonts w:ascii="Times New Roman" w:hAnsi="Times New Roman" w:cs="Times New Roman"/>
          <w:bCs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</w:t>
      </w:r>
      <w:r w:rsidR="00900771">
        <w:rPr>
          <w:rFonts w:ascii="Times New Roman" w:hAnsi="Times New Roman" w:cs="Times New Roman"/>
          <w:bCs/>
          <w:sz w:val="28"/>
          <w:szCs w:val="28"/>
        </w:rPr>
        <w:t>.</w:t>
      </w:r>
    </w:p>
    <w:p w:rsidR="002B5673" w:rsidRDefault="002B5673" w:rsidP="00A44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9C9">
        <w:rPr>
          <w:rFonts w:ascii="Times New Roman" w:eastAsia="Times New Roman" w:hAnsi="Times New Roman"/>
          <w:sz w:val="28"/>
          <w:szCs w:val="28"/>
          <w:lang w:eastAsia="ru-RU"/>
        </w:rPr>
        <w:t>Овладение учащимися универсал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ьными учебными действиями создае</w:t>
      </w:r>
      <w:r w:rsidRPr="00DD29C9">
        <w:rPr>
          <w:rFonts w:ascii="Times New Roman" w:eastAsia="Times New Roman" w:hAnsi="Times New Roman"/>
          <w:sz w:val="28"/>
          <w:szCs w:val="28"/>
          <w:lang w:eastAsia="ru-RU"/>
        </w:rPr>
        <w:t>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A372E7" w:rsidRDefault="002B5673" w:rsidP="00A44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579">
        <w:rPr>
          <w:rFonts w:ascii="Times New Roman" w:eastAsia="Times New Roman" w:hAnsi="Times New Roman"/>
          <w:sz w:val="28"/>
          <w:szCs w:val="28"/>
          <w:lang w:eastAsia="ru-RU"/>
        </w:rPr>
        <w:t>В широком значении термин «УУД»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этот термин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 </w:t>
      </w:r>
    </w:p>
    <w:p w:rsidR="002B5673" w:rsidRPr="00A30EF8" w:rsidRDefault="00A372E7" w:rsidP="00A44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579">
        <w:rPr>
          <w:rFonts w:ascii="Times New Roman" w:eastAsia="Times New Roman" w:hAnsi="Times New Roman"/>
          <w:sz w:val="28"/>
          <w:szCs w:val="28"/>
          <w:lang w:eastAsia="ru-RU"/>
        </w:rPr>
        <w:t>УУД в процессе обучения в школе выполняют следующие функции: </w:t>
      </w:r>
      <w:r w:rsidRPr="0082657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6579">
        <w:rPr>
          <w:rFonts w:ascii="Times New Roman" w:eastAsia="Times New Roman" w:hAnsi="Times New Roman"/>
          <w:sz w:val="28"/>
          <w:szCs w:val="28"/>
          <w:lang w:eastAsia="ru-RU"/>
        </w:rPr>
        <w:t>ценивать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6579">
        <w:rPr>
          <w:rFonts w:ascii="Times New Roman" w:eastAsia="Times New Roman" w:hAnsi="Times New Roman"/>
          <w:sz w:val="28"/>
          <w:szCs w:val="28"/>
          <w:lang w:eastAsia="ru-RU"/>
        </w:rPr>
        <w:t>процесс и результаты деятельности; </w:t>
      </w:r>
      <w:r w:rsidRPr="00826579">
        <w:rPr>
          <w:rFonts w:ascii="Times New Roman" w:eastAsia="Times New Roman" w:hAnsi="Times New Roman"/>
          <w:sz w:val="28"/>
          <w:szCs w:val="28"/>
          <w:lang w:eastAsia="ru-RU"/>
        </w:rPr>
        <w:br/>
        <w:t>• создание условий для гармоничного развития личности и ее самореализации на основе готовности к непрерывному образованию; </w:t>
      </w:r>
      <w:r w:rsidRPr="00826579">
        <w:rPr>
          <w:rFonts w:ascii="Times New Roman" w:eastAsia="Times New Roman" w:hAnsi="Times New Roman"/>
          <w:sz w:val="28"/>
          <w:szCs w:val="28"/>
          <w:lang w:eastAsia="ru-RU"/>
        </w:rPr>
        <w:br/>
        <w:t>• обеспечение успешного усвоения знаний, формирование умений, навыков и компетентностей в любой предметной области. </w:t>
      </w:r>
      <w:r w:rsidR="002B5673" w:rsidRPr="00DD2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790E" w:rsidRPr="00B7117D" w:rsidRDefault="009F790E" w:rsidP="00A44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Разработчиками ФГОС</w:t>
      </w:r>
      <w:r w:rsidRPr="00B7117D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выделены основные виды универсальных учебных действий: </w:t>
      </w:r>
      <w:r w:rsidRPr="00B7117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личностные </w:t>
      </w:r>
      <w:r w:rsidRPr="00B7117D">
        <w:rPr>
          <w:rFonts w:ascii="Times New Roman" w:eastAsia="Times New Roman" w:hAnsi="Times New Roman"/>
          <w:sz w:val="28"/>
          <w:szCs w:val="28"/>
          <w:lang w:eastAsia="ru-RU"/>
        </w:rPr>
        <w:t xml:space="preserve">(самоопределение, смыслообразование и действие нравственно-этического оценивания), </w:t>
      </w:r>
      <w:r w:rsidRPr="00B7117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регулятивные </w:t>
      </w:r>
      <w:r w:rsidRPr="00B7117D">
        <w:rPr>
          <w:rFonts w:ascii="Times New Roman" w:eastAsia="Times New Roman" w:hAnsi="Times New Roman"/>
          <w:sz w:val="28"/>
          <w:szCs w:val="28"/>
          <w:lang w:eastAsia="ru-RU"/>
        </w:rPr>
        <w:t xml:space="preserve">(целеобразование, планирование, контроль, коррекция, оценка, прогнозирование), </w:t>
      </w:r>
      <w:r w:rsidRPr="00B7117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познавательные</w:t>
      </w:r>
      <w:r w:rsidRPr="00B7117D"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(общеучебные, логические и знаково-символические) и </w:t>
      </w:r>
      <w:r w:rsidRPr="00B7117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коммуникативные</w:t>
      </w:r>
      <w:r w:rsidRPr="00B7117D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универсальные учебные действия. Выделение условий развития универсальных учебных действий в образовательном процессе позволило сформулировать общие рекомендации по формированию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УУД</w:t>
      </w:r>
      <w:r w:rsidRPr="00B7117D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образовательного процесса с учетом специфики учебных предметов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закреплены </w:t>
      </w:r>
      <w:r w:rsidRPr="00B7117D">
        <w:rPr>
          <w:rFonts w:ascii="Times New Roman" w:eastAsia="Times New Roman" w:hAnsi="Times New Roman"/>
          <w:sz w:val="28"/>
          <w:szCs w:val="28"/>
          <w:lang w:eastAsia="ru-RU"/>
        </w:rPr>
        <w:t>в следующих документах: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«Федеральный государственный образовательный стандарт основного общего образования», «Фундаментальное ядро содержания общего образования», «</w:t>
      </w:r>
      <w:r w:rsidRPr="00F72C84">
        <w:rPr>
          <w:rFonts w:ascii="Times New Roman" w:hAnsi="Times New Roman"/>
          <w:sz w:val="28"/>
          <w:szCs w:val="28"/>
          <w:lang w:eastAsia="ru-RU"/>
        </w:rPr>
        <w:t>Примерная основная образовательная программа образовательного учреждения.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72C84">
        <w:rPr>
          <w:rFonts w:ascii="Times New Roman" w:hAnsi="Times New Roman"/>
          <w:sz w:val="28"/>
          <w:szCs w:val="28"/>
          <w:lang w:eastAsia="ru-RU"/>
        </w:rPr>
        <w:t>Основная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Личностные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УУД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ценностно-смысловую ориентацию обучающихся (умение соотносить поступки и события с принятыми  этическими принципами, знание моральных норм и умение выделить нравственный аспект поведения) и ориентацию в социальных ролях и 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межличностных отношениях. Применительно к учебной деятельности следует выделить три вида личностных действий: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личностное, профессиональное, жизненное самоопределение;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 смыслообразование, т.е. установление обучающимися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вопросом: </w:t>
      </w:r>
      <w:r w:rsidRPr="005A49F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какое значение и какой смысл имеет для меня учение?- 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и уметь на него отвечать.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Регулятивные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УУД</w:t>
      </w:r>
      <w:r w:rsidRPr="005A49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обучающимся организацию своей учебной деятельности. К ним относятся: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49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целеполагание</w:t>
      </w:r>
      <w:r w:rsidRPr="00A30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постановка учебной задачи на основе соотнесения того, что уже известно и усвоено учащимися, и того, что еще неизвестно;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49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планирование</w:t>
      </w:r>
      <w:r w:rsidRPr="00A30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49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прогнозирование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предвосхищение результата и уровня усвоения знаний, его временных характеристик;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49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контроль</w:t>
      </w:r>
      <w:r w:rsidRPr="00A30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49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коррекция</w:t>
      </w:r>
      <w:r w:rsidRPr="00A30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49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оценка 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>– выделение и осознание обучающимся того, что уже усвоено и что еще нужно усвоить, осознание качества и уровня усвоения; оценка результатов работы;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49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саморегуляция</w:t>
      </w:r>
      <w:r w:rsidRPr="00A30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  <w:r w:rsidRPr="005A49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Познавательные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УУД</w:t>
      </w:r>
      <w:r w:rsidRPr="005A49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включают: </w:t>
      </w:r>
      <w:r w:rsidRPr="005A49F2">
        <w:rPr>
          <w:rFonts w:ascii="Times New Roman" w:eastAsia="Times New Roman" w:hAnsi="Times New Roman"/>
          <w:i/>
          <w:sz w:val="28"/>
          <w:szCs w:val="28"/>
          <w:lang w:eastAsia="ru-RU"/>
        </w:rPr>
        <w:t>общеучебные, логические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действия, а также постановку и решение проблемы.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Общеучебные универсальные действия: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самостоятельное выделение и формулирование познавательной цели;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структурирование знаний;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осознанное и произвольное построение речевого высказывания в устной и письменной форме;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выбор наиболее эффективных способов решения задач в зависимости от конкретных условий;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рефлексия способов и условий действия, контроль и оценка процесса и результатов деятельности;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Особую группу общеучебных универсальных действий составляют </w:t>
      </w:r>
      <w:r w:rsidRPr="005A49F2">
        <w:rPr>
          <w:rFonts w:ascii="Times New Roman" w:eastAsia="Times New Roman" w:hAnsi="Times New Roman"/>
          <w:i/>
          <w:sz w:val="28"/>
          <w:szCs w:val="28"/>
          <w:lang w:eastAsia="ru-RU"/>
        </w:rPr>
        <w:t>знаково-символические действия: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преобразование модели с целью выявления общих законов, определяющих данную предметную область.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Логические универсальные действия: 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объектов с целью выделения признаков (существенных, несущественных);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синтез – составление целого из частей, в том числе самостоятельное достраивание с восполнением недостающих компонентов;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выбор оснований и критериев для сравнения, сериации, классификации объектов;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подведение под понятие, выведение следствий;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установление причинно-следственных связей, представление цепочек объектов и явлений;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построение логической цепочки рассуждений, анализ истинности утверждений;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доказательство;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выдвижение гипотез и их обоснование.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Постановка и решение проблемы: 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формулирование проблемы;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самостоятельное создание способов решения проблем творческого и поискового характера.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Коммуникативные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УУД</w:t>
      </w:r>
      <w:r w:rsidRPr="005A49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>обеспечивают социальную компетентность и учет позиции других людей, партнер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по общению или деятельности, у</w:t>
      </w: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коммуникативным действиям относятся: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постановка вопросов – инициативное сотрудничество в поиске и сборе информации;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</w:r>
    </w:p>
    <w:p w:rsidR="009F790E" w:rsidRPr="005A49F2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управление поведением партнера – контроль, коррекция, оценка его действий; </w:t>
      </w:r>
    </w:p>
    <w:p w:rsidR="009F790E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9F2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79376C" w:rsidRDefault="009F790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каждый учебный предмет раскрывает различные возможности для формирования УУД, определяемые, в первую очередь, его функцией и предметным содержанием</w:t>
      </w:r>
      <w:r w:rsidR="0095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376C">
        <w:rPr>
          <w:rFonts w:ascii="Times New Roman" w:eastAsia="Times New Roman" w:hAnsi="Times New Roman"/>
          <w:sz w:val="28"/>
          <w:szCs w:val="28"/>
          <w:lang w:eastAsia="ru-RU"/>
        </w:rPr>
        <w:t>Применение учителем-словесником различных средств формирования УУД становится особенно значимым на уроках русского языка и литературы.</w:t>
      </w:r>
      <w:r w:rsidR="00A61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3E7E" w:rsidRDefault="00A61B3A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B22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эффективных средств, способствующих формированию универсальных учебных действий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познавательной мотивации</w:t>
      </w:r>
      <w:r w:rsidR="00783E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B2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B3526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проблемных ситуаций</w:t>
      </w:r>
      <w:r w:rsidRPr="00C60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уроке.</w:t>
      </w:r>
    </w:p>
    <w:p w:rsidR="00A61B3A" w:rsidRDefault="00783E7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 приведенных парах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Стукнете – стукните;</w:t>
      </w:r>
      <w:r w:rsidRPr="00783E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Вырастешь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783E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вырастишь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78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случая написания правильны? Чем они отличаются? </w:t>
      </w:r>
    </w:p>
    <w:p w:rsidR="00783E7E" w:rsidRDefault="00783E7E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Рассмотрите два предложения</w:t>
      </w:r>
      <w:r w:rsidR="005A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класс навел порядок в коридоре</w:t>
      </w:r>
      <w:r w:rsidR="005A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убрал в кабинете</w:t>
      </w:r>
      <w:r w:rsidR="005A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общего у этих предложений? Чем отличаются данные слова?</w:t>
      </w:r>
    </w:p>
    <w:p w:rsidR="005A7E96" w:rsidRPr="00783E7E" w:rsidRDefault="005A7E96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Смысл таких ситуаций заключается в том, что ребе</w:t>
      </w:r>
      <w:r w:rsidRPr="00E61432">
        <w:rPr>
          <w:rFonts w:ascii="Times New Roman" w:eastAsia="Times New Roman" w:hAnsi="Times New Roman"/>
          <w:sz w:val="28"/>
          <w:szCs w:val="28"/>
          <w:lang w:eastAsia="ru-RU"/>
        </w:rPr>
        <w:t>нок получает знание не в готовом виде, а «добывает» его в процессе своего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учи</w:t>
      </w:r>
      <w:r w:rsidRPr="00E61432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сравнивать, анализировать,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делать вывод, формулировать свое мнение и позицию.</w:t>
      </w:r>
    </w:p>
    <w:p w:rsidR="00A44EF2" w:rsidRPr="00540840" w:rsidRDefault="005A7E96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B49F2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азвивает умение </w:t>
      </w:r>
      <w:r w:rsidRPr="004B4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воспринимать информацию, способность к рефлексии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4B49F2">
        <w:rPr>
          <w:rFonts w:ascii="Times New Roman" w:eastAsia="Times New Roman" w:hAnsi="Times New Roman"/>
          <w:bCs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49F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4B49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Знаю – хочу узнать – узнал – научился»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4B49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Этап «Знаю» предполагает работу в паре: что я знаю о теме урока</w:t>
      </w:r>
      <w:r w:rsidR="00532A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(могу поделиться с товарищем)</w:t>
      </w:r>
      <w:r w:rsidRPr="004B49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 «Хочу узнать» - формулирование цели</w:t>
      </w:r>
      <w:r w:rsidR="00532A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(сегодня на уроке или в ближайшее время</w:t>
      </w:r>
      <w:r w:rsidR="00421A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Этапы «Узнал» (</w:t>
      </w:r>
      <w:r w:rsidRPr="004B49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соотно</w:t>
      </w:r>
      <w:r w:rsidR="00421A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шение старой и новой информации) и  «Научился» (</w:t>
      </w:r>
      <w:r w:rsidRPr="004B49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осознание результативности деятел</w:t>
      </w:r>
      <w:r w:rsidR="00421A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ьности) представляют собой логический анализ деятельности на уроке, диалог ученика со своим внутренним «я».</w:t>
      </w:r>
      <w:r w:rsidR="00A44E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44EF2" w:rsidRPr="00540840">
        <w:rPr>
          <w:rFonts w:ascii="Times New Roman" w:eastAsia="Times New Roman" w:hAnsi="Times New Roman"/>
          <w:sz w:val="28"/>
          <w:szCs w:val="28"/>
          <w:lang w:eastAsia="ru-RU"/>
        </w:rPr>
        <w:t>К средствам</w:t>
      </w:r>
      <w:r w:rsidR="00A44E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44EF2" w:rsidRPr="0054084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формирующим универсальные учебные действия </w:t>
      </w:r>
      <w:r w:rsidR="00A44EF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стадии рефлексии, помогающие творчески интерпретировать информацию, </w:t>
      </w:r>
      <w:r w:rsidR="00A44EF2" w:rsidRPr="00540840">
        <w:rPr>
          <w:rFonts w:ascii="Times New Roman" w:eastAsia="Times New Roman" w:hAnsi="Times New Roman"/>
          <w:sz w:val="28"/>
          <w:szCs w:val="28"/>
          <w:lang w:eastAsia="ru-RU"/>
        </w:rPr>
        <w:t>относятся</w:t>
      </w:r>
      <w:r w:rsidR="00A44EF2" w:rsidRPr="0054084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: </w:t>
      </w:r>
      <w:r w:rsidR="00A44E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написание эссе, с</w:t>
      </w:r>
      <w:r w:rsidR="00A44EF2" w:rsidRPr="0054084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оставление </w:t>
      </w:r>
      <w:r w:rsidR="00A44E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телеграммы, памятки, инструкции, с</w:t>
      </w:r>
      <w:r w:rsidR="00A44EF2" w:rsidRPr="0054084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тихотворение по алгор</w:t>
      </w:r>
      <w:r w:rsidR="00A44E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итму, письмо по кругу, с</w:t>
      </w:r>
      <w:r w:rsidR="00A44EF2" w:rsidRPr="0054084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инквейн</w:t>
      </w:r>
      <w:r w:rsidR="00A44E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91354D" w:rsidRDefault="00421A1B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49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Повышают мотивацию к изучению материала, развивают умение прогнозировать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задания </w:t>
      </w:r>
      <w:r w:rsidRPr="00CC11F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«Верные–неверные утверждения»,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C11F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«Прогнозирование».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Используя прием «В</w:t>
      </w:r>
      <w:r w:rsidRPr="004B49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ерные-неверные утверждения», предлагаем  учени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кам несколько утверждений по еще не изученной теме. </w:t>
      </w:r>
      <w:r w:rsidRPr="004B49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Дети выбирают верные утверждения, полагаясь на собственный опыт или </w:t>
      </w:r>
      <w:r w:rsidRPr="004B49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просто угадывая. На стадии рефлекс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ии возвращаемся к  этому приему</w:t>
      </w:r>
      <w:r w:rsidRPr="004B49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чтобы выяснить, какие из утверждений были верными. </w:t>
      </w:r>
      <w:r w:rsidRPr="00736884">
        <w:rPr>
          <w:rFonts w:ascii="Times New Roman" w:eastAsia="Times New Roman" w:hAnsi="Times New Roman"/>
          <w:bCs/>
          <w:sz w:val="28"/>
          <w:szCs w:val="28"/>
          <w:lang w:eastAsia="ru-RU"/>
        </w:rPr>
        <w:t>Упражнение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Прогнозирование</w:t>
      </w:r>
      <w:r w:rsidRPr="0073688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можно использовать, например, на уроках литературы, когда учащимся предлагается спрогнозировать дальнейшие действия героя в сложной для него ситуации, в ситуации морального, нравственного выбора.</w:t>
      </w:r>
    </w:p>
    <w:p w:rsidR="0091354D" w:rsidRDefault="0091354D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Важнейшую роль в формировании УУД играет </w:t>
      </w:r>
      <w:r w:rsidRPr="00CC11F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работа с текстом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Навык чтения по праву считается фундаментом всего образования. Полноценное чтение – сложный и многогранный процесс, предполагающий решение таких познавательных и коммуникативных задач, как понимание (общее, полное и крити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ческое), поиск конкретной инфор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мации, самоконтроль, восста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новление широкого контекста, ин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терпретация, комментирование текста и мн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огое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др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угое.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деятельности чтения участвуют такие механизмы, как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восприятие, узнавание, 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пони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мание, осмысление, 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рефлексия и др.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91354D" w:rsidRDefault="0091354D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педагогической практике выделяется несколько приемов работы с текстом. </w:t>
      </w:r>
      <w:r w:rsidRPr="0045072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Прием составления плана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позволяет глубоко осмыслить и понять текст. Для построения плана целесообразно по мере чтения последовательно задавать себе вопрос «О чем здесь говорится?». </w:t>
      </w:r>
    </w:p>
    <w:p w:rsidR="0091354D" w:rsidRPr="006C3111" w:rsidRDefault="0091354D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5072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Прием составления граф-схемы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Граф-схема – это способ моделирования логической структуры текста. Выделяют два вида граф-схемы – линейная и разветвленная. Средствами графического изображения являются абстрактные геометрические фигуры (прямоугольники, квадраты, овалы, круги и т.д.), символические изображения и рисунки и их соединения (линии, стрелки и т.д.). Граф-схема от плана отличается тем, что в ней наглядно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отражены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связи и отношения между элементами.</w:t>
      </w:r>
    </w:p>
    <w:p w:rsidR="0091354D" w:rsidRPr="006C3111" w:rsidRDefault="0091354D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0360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Прием тезирования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представляет собой формулирование основных тезисов, положений и выводов текста.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0360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Прием составления сводной таблицы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позволяет обобщить и систематизировать учебную информацию.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0360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Прием комментирования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является основой осмысления и понимания текста и представляет собой самостоятельное рассуждение, умозаключение и выводы по поводу прочитанного текста.</w:t>
      </w:r>
    </w:p>
    <w:p w:rsidR="0091354D" w:rsidRDefault="0091354D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BB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Прием логического запоминания учебной информации</w:t>
      </w:r>
      <w:r w:rsidRPr="006C3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включает следующие компоненты: самопроверка по вопросам учебника или вопросам, составленным самим учащимся; пересказ в парах с опорой на конспект, план, граф-схему и пр.; составление устной или письменной аннотации учебного текста с опорой на конспект; составление сводных таблиц, граф-схем и пр.; подготовка докладов и написание рефератов текста двух видов – констатирующего и критического – с опорой на конспект, план текста по одному или нескольким источникам, включая Интернет-сеть и публикации в СМИ.</w:t>
      </w:r>
      <w:r w:rsidRPr="00913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6579">
        <w:rPr>
          <w:rFonts w:ascii="Times New Roman" w:eastAsia="Times New Roman" w:hAnsi="Times New Roman"/>
          <w:sz w:val="28"/>
          <w:szCs w:val="28"/>
          <w:lang w:eastAsia="ru-RU"/>
        </w:rPr>
        <w:t>Для формирования коммуникативных УУД целесообразно использовать приемы, направленные на осмысление содержания текста: «Чтение с остановками», «Чтение с пометками», «Составление кластера»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409B" w:rsidRDefault="0014409B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09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Групповая форма работы </w:t>
      </w:r>
      <w:r w:rsidRPr="0014409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способствует формированию всех видов УУД.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26579">
        <w:rPr>
          <w:rFonts w:ascii="Times New Roman" w:eastAsia="Times New Roman" w:hAnsi="Times New Roman"/>
          <w:sz w:val="28"/>
          <w:szCs w:val="28"/>
          <w:lang w:eastAsia="ru-RU"/>
        </w:rPr>
        <w:t>Учащ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иеся учатся вместе </w:t>
      </w:r>
      <w:r w:rsidRPr="00826579">
        <w:rPr>
          <w:rFonts w:ascii="Times New Roman" w:eastAsia="Times New Roman" w:hAnsi="Times New Roman"/>
          <w:sz w:val="28"/>
          <w:szCs w:val="28"/>
          <w:lang w:eastAsia="ru-RU"/>
        </w:rPr>
        <w:t xml:space="preserve">искать информацию, сообщать ее другим, высказывать свою точку зрения, принимать чужое мнение, создавать продукт </w:t>
      </w:r>
      <w:r w:rsidRPr="008265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совместного труда.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6579">
        <w:rPr>
          <w:rFonts w:ascii="Times New Roman" w:eastAsia="Times New Roman" w:hAnsi="Times New Roman"/>
          <w:sz w:val="28"/>
          <w:szCs w:val="28"/>
          <w:lang w:eastAsia="ru-RU"/>
        </w:rPr>
        <w:t>Работа в парах или группах помогает организации общения, так как каждый ребенок имеет возможность говорить с заинтересованным собеседником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26579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договариваться в атмосфере доверия и доброжелательности, свободы и взаимопонимания, быть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сотворчестве равных и разных. </w:t>
      </w:r>
      <w:r w:rsidR="000325E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место в формировании УУД на уроках русского языка и литературы хотелось бы отвести </w:t>
      </w:r>
      <w:r w:rsidR="000325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театрализации </w:t>
      </w:r>
      <w:r w:rsidR="000325E5">
        <w:rPr>
          <w:rFonts w:ascii="Times New Roman" w:eastAsia="Times New Roman" w:hAnsi="Times New Roman"/>
          <w:sz w:val="28"/>
          <w:szCs w:val="28"/>
          <w:lang w:eastAsia="ru-RU"/>
        </w:rPr>
        <w:t>как одной из форм групповой деятельности учащихся.</w:t>
      </w:r>
    </w:p>
    <w:p w:rsidR="000325E5" w:rsidRDefault="00BE0E10" w:rsidP="00A44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Проектная и исследовательская</w:t>
      </w:r>
      <w:r w:rsidR="000325E5" w:rsidRPr="00285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0325E5" w:rsidRPr="005E758C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необходимое условие компетентностного подхода</w:t>
      </w:r>
      <w:r w:rsidR="000325E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действенное средство формирования универсальных учебных действий</w:t>
      </w:r>
      <w:r w:rsidR="000325E5" w:rsidRPr="005E75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325E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этих видов деятельности у учащихся формируется весь спектр УУД: </w:t>
      </w:r>
      <w:r w:rsidR="000325E5" w:rsidRPr="00D20CCE">
        <w:rPr>
          <w:rFonts w:ascii="Times New Roman" w:eastAsia="Times New Roman" w:hAnsi="Times New Roman"/>
          <w:i/>
          <w:sz w:val="28"/>
          <w:szCs w:val="28"/>
          <w:lang w:eastAsia="ru-RU"/>
        </w:rPr>
        <w:t>коммуникативные</w:t>
      </w:r>
      <w:r w:rsidR="000325E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325E5" w:rsidRPr="005E758C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работы в группе, воспитание толерантности, формирование культуры публичных выступлений</w:t>
      </w:r>
      <w:r w:rsidR="000325E5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0325E5" w:rsidRPr="00D20CCE">
        <w:rPr>
          <w:rFonts w:ascii="Times New Roman" w:eastAsia="Times New Roman" w:hAnsi="Times New Roman"/>
          <w:i/>
          <w:sz w:val="28"/>
          <w:szCs w:val="28"/>
          <w:lang w:eastAsia="ru-RU"/>
        </w:rPr>
        <w:t>регулятивные</w:t>
      </w:r>
      <w:r w:rsidR="000325E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325E5" w:rsidRPr="005E758C">
        <w:rPr>
          <w:rFonts w:ascii="Times New Roman" w:eastAsia="Times New Roman" w:hAnsi="Times New Roman"/>
          <w:sz w:val="28"/>
          <w:szCs w:val="28"/>
          <w:lang w:eastAsia="ru-RU"/>
        </w:rPr>
        <w:t>овладение навыками самоорганизации, умение ставить перед собой цели, планировать и корректировать деятельность, принимать решения; нести личную ответственность за результат</w:t>
      </w:r>
      <w:r w:rsidR="000325E5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0325E5" w:rsidRPr="00D20CCE">
        <w:rPr>
          <w:rFonts w:ascii="Times New Roman" w:eastAsia="Times New Roman" w:hAnsi="Times New Roman"/>
          <w:i/>
          <w:sz w:val="28"/>
          <w:szCs w:val="28"/>
          <w:lang w:eastAsia="ru-RU"/>
        </w:rPr>
        <w:t>познавательные</w:t>
      </w:r>
      <w:r w:rsidR="000325E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325E5" w:rsidRPr="005E758C">
        <w:rPr>
          <w:rFonts w:ascii="Times New Roman" w:eastAsia="Times New Roman" w:hAnsi="Times New Roman"/>
          <w:sz w:val="28"/>
          <w:szCs w:val="28"/>
          <w:lang w:eastAsia="ru-RU"/>
        </w:rPr>
        <w:t>познание объектов окружающей реальности; изучение способов решения проблем, овладение навыками работы с источниками информации, инструментами и технологиями</w:t>
      </w:r>
      <w:r w:rsidR="000325E5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0325E5" w:rsidRPr="00975548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личностные</w:t>
      </w:r>
      <w:r w:rsidR="000325E5">
        <w:rPr>
          <w:rFonts w:ascii="Times New Roman" w:eastAsia="Times New Roman" w:hAnsi="Times New Roman"/>
          <w:sz w:val="28"/>
          <w:szCs w:val="28"/>
          <w:lang w:eastAsia="ru-RU"/>
        </w:rPr>
        <w:t xml:space="preserve"> (ученик определяет для себя значимость выполняемой работы, учится ориентироваться в социальных ролях и межличностных отношениях). </w:t>
      </w:r>
      <w:r w:rsidR="000325E5" w:rsidRPr="005E758C">
        <w:rPr>
          <w:rFonts w:ascii="Times New Roman" w:eastAsia="Times New Roman" w:hAnsi="Times New Roman"/>
          <w:sz w:val="28"/>
          <w:szCs w:val="28"/>
          <w:lang w:eastAsia="ru-RU"/>
        </w:rPr>
        <w:t>Исследования учащихся обеспечивают высокую информативную емкость и системность в усвоении учебного материала, широко охватывают внутрипредметные и междисциплинарные связи.  </w:t>
      </w:r>
    </w:p>
    <w:p w:rsidR="000325E5" w:rsidRPr="000325E5" w:rsidRDefault="000325E5" w:rsidP="00A4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25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Подготовьте развернутый ответ-исследование на один из вопросов. Вам помогут это сделать словари и другие источники (в каждом конкретном случае рекомендуются учителем). Не забудьте проиллюстрировать научные положения и выводы конкретными примерами.</w:t>
      </w:r>
    </w:p>
    <w:p w:rsidR="000325E5" w:rsidRPr="000325E5" w:rsidRDefault="000325E5" w:rsidP="00A44EF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Являются ли однокоренными словами: кусок, закуска, искусать, искушение, искусство, искусный?</w:t>
      </w:r>
    </w:p>
    <w:p w:rsidR="000325E5" w:rsidRPr="000325E5" w:rsidRDefault="000325E5" w:rsidP="00A44EF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Верно ли утверждение, что слова, начинающиеся с буквы Ф, по происхождению являются нерусскими?</w:t>
      </w:r>
    </w:p>
    <w:p w:rsidR="000325E5" w:rsidRPr="00906B80" w:rsidRDefault="000325E5" w:rsidP="00A44EF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 нужны «тропы»</w:t>
      </w:r>
      <w:r w:rsidRPr="00032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906B80" w:rsidRPr="000325E5" w:rsidRDefault="00906B80" w:rsidP="00906B80">
      <w:pPr>
        <w:pStyle w:val="a7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3D" w:rsidRDefault="00906B80" w:rsidP="00FC0E3D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80">
        <w:rPr>
          <w:rFonts w:ascii="Times New Roman" w:hAnsi="Times New Roman" w:cs="Times New Roman"/>
          <w:b/>
          <w:bCs/>
          <w:sz w:val="28"/>
          <w:szCs w:val="28"/>
        </w:rPr>
        <w:t>Учебники русского языка и литературы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6B80">
        <w:rPr>
          <w:rFonts w:ascii="Times New Roman" w:hAnsi="Times New Roman" w:cs="Times New Roman"/>
          <w:bCs/>
          <w:sz w:val="28"/>
          <w:szCs w:val="28"/>
        </w:rPr>
        <w:t>содержат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тексты и </w:t>
      </w:r>
      <w:r w:rsidRPr="00906B80">
        <w:rPr>
          <w:rFonts w:ascii="Times New Roman" w:hAnsi="Times New Roman" w:cs="Times New Roman"/>
          <w:bCs/>
          <w:sz w:val="28"/>
          <w:szCs w:val="28"/>
        </w:rPr>
        <w:t xml:space="preserve"> упражнения разного уровня сложности, активизирующие мыслительн</w:t>
      </w:r>
      <w:r>
        <w:rPr>
          <w:rFonts w:ascii="Times New Roman" w:hAnsi="Times New Roman" w:cs="Times New Roman"/>
          <w:bCs/>
          <w:sz w:val="28"/>
          <w:szCs w:val="28"/>
        </w:rPr>
        <w:t>ую деятельность.  С</w:t>
      </w:r>
      <w:r w:rsidRPr="00906B80">
        <w:rPr>
          <w:rFonts w:ascii="Times New Roman" w:hAnsi="Times New Roman" w:cs="Times New Roman"/>
          <w:bCs/>
          <w:sz w:val="28"/>
          <w:szCs w:val="28"/>
        </w:rPr>
        <w:t>вободные диктанты, обучающие изложения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сочинения, </w:t>
      </w:r>
      <w:r w:rsidR="00FC0E3D">
        <w:rPr>
          <w:rFonts w:ascii="Times New Roman" w:hAnsi="Times New Roman" w:cs="Times New Roman"/>
          <w:bCs/>
          <w:sz w:val="28"/>
          <w:szCs w:val="28"/>
        </w:rPr>
        <w:t xml:space="preserve">нестандартные </w:t>
      </w:r>
      <w:r>
        <w:rPr>
          <w:rFonts w:ascii="Times New Roman" w:hAnsi="Times New Roman" w:cs="Times New Roman"/>
          <w:bCs/>
          <w:sz w:val="28"/>
          <w:szCs w:val="28"/>
        </w:rPr>
        <w:t>задания творческого  и аналитического характера способствуют формированию УУД.</w:t>
      </w:r>
    </w:p>
    <w:p w:rsidR="00FC0E3D" w:rsidRPr="00655C4C" w:rsidRDefault="00FC0E3D" w:rsidP="00FC0E3D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58C">
        <w:rPr>
          <w:rFonts w:ascii="Times New Roman" w:hAnsi="Times New Roman"/>
          <w:sz w:val="28"/>
          <w:szCs w:val="28"/>
        </w:rPr>
        <w:t xml:space="preserve">Интеграция вышеназванных </w:t>
      </w:r>
      <w:r>
        <w:rPr>
          <w:rFonts w:ascii="Times New Roman" w:hAnsi="Times New Roman"/>
          <w:sz w:val="28"/>
          <w:szCs w:val="28"/>
        </w:rPr>
        <w:t>средств</w:t>
      </w:r>
      <w:r w:rsidRPr="005E758C">
        <w:rPr>
          <w:rFonts w:ascii="Times New Roman" w:hAnsi="Times New Roman"/>
          <w:sz w:val="28"/>
          <w:szCs w:val="28"/>
        </w:rPr>
        <w:t xml:space="preserve">  позволит осуществлять целенаправленное формирование ключевых компете</w:t>
      </w:r>
      <w:r>
        <w:rPr>
          <w:rFonts w:ascii="Times New Roman" w:hAnsi="Times New Roman"/>
          <w:sz w:val="28"/>
          <w:szCs w:val="28"/>
        </w:rPr>
        <w:t>нций у учащихся и в конечном сче</w:t>
      </w:r>
      <w:r w:rsidRPr="005E758C">
        <w:rPr>
          <w:rFonts w:ascii="Times New Roman" w:hAnsi="Times New Roman"/>
          <w:sz w:val="28"/>
          <w:szCs w:val="28"/>
        </w:rPr>
        <w:t>те   повысить качество знаний по предмету и создать условия для успешной  социализации личности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время обучения в 5</w:t>
      </w:r>
      <w:r w:rsidRPr="00655C4C">
        <w:rPr>
          <w:rFonts w:ascii="Times New Roman" w:hAnsi="Times New Roman" w:cs="Times New Roman"/>
          <w:sz w:val="28"/>
          <w:szCs w:val="28"/>
        </w:rPr>
        <w:t xml:space="preserve">-6-м классах </w:t>
      </w:r>
      <w:r w:rsidRPr="00655C4C">
        <w:rPr>
          <w:rFonts w:ascii="Times New Roman" w:hAnsi="Times New Roman" w:cs="Times New Roman"/>
          <w:sz w:val="28"/>
          <w:szCs w:val="28"/>
        </w:rPr>
        <w:lastRenderedPageBreak/>
        <w:t>младшие подростки при благоприятных условиях обучения достигают следующих результатов:</w:t>
      </w:r>
    </w:p>
    <w:p w:rsidR="00FC0E3D" w:rsidRPr="00655C4C" w:rsidRDefault="00FC0E3D" w:rsidP="00FC0E3D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4C">
        <w:rPr>
          <w:rFonts w:ascii="Times New Roman" w:hAnsi="Times New Roman" w:cs="Times New Roman"/>
          <w:sz w:val="28"/>
          <w:szCs w:val="28"/>
        </w:rPr>
        <w:t>- выполняют требования, которые предъявляются к уровню их обученности предметными программами;</w:t>
      </w:r>
    </w:p>
    <w:p w:rsidR="00FC0E3D" w:rsidRPr="00655C4C" w:rsidRDefault="00FC0E3D" w:rsidP="00FC0E3D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4C">
        <w:rPr>
          <w:rFonts w:ascii="Times New Roman" w:hAnsi="Times New Roman" w:cs="Times New Roman"/>
          <w:sz w:val="28"/>
          <w:szCs w:val="28"/>
        </w:rPr>
        <w:t>- осознают необходимость обучения, понимают общественную значимость образования;</w:t>
      </w:r>
    </w:p>
    <w:p w:rsidR="00FC0E3D" w:rsidRPr="00655C4C" w:rsidRDefault="00FC0E3D" w:rsidP="00FC0E3D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4C">
        <w:rPr>
          <w:rFonts w:ascii="Times New Roman" w:hAnsi="Times New Roman" w:cs="Times New Roman"/>
          <w:sz w:val="28"/>
          <w:szCs w:val="28"/>
        </w:rPr>
        <w:t>- овладевают умениями учиться - определять границы и дефициты своего знания, находить способы и пути преодоления своих трудностей, проблем; переносить способы действия из одной предметной области в другую; строить алгоритмы своих действий;</w:t>
      </w:r>
    </w:p>
    <w:p w:rsidR="00FC0E3D" w:rsidRPr="00655C4C" w:rsidRDefault="00FC0E3D" w:rsidP="00FC0E3D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4C">
        <w:rPr>
          <w:rFonts w:ascii="Times New Roman" w:hAnsi="Times New Roman" w:cs="Times New Roman"/>
          <w:sz w:val="28"/>
          <w:szCs w:val="28"/>
        </w:rPr>
        <w:t>- владеют умственными операциями (сравнение, классификация, обобщение и др.), обладают возможностями решать достаточно большой круг предметных, социально ориентированных и личностных задач;</w:t>
      </w:r>
    </w:p>
    <w:p w:rsidR="00FC0E3D" w:rsidRPr="00655C4C" w:rsidRDefault="00FC0E3D" w:rsidP="00FC0E3D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4C">
        <w:rPr>
          <w:rFonts w:ascii="Times New Roman" w:hAnsi="Times New Roman" w:cs="Times New Roman"/>
          <w:sz w:val="28"/>
          <w:szCs w:val="28"/>
        </w:rPr>
        <w:t>- обладают достаточно широким социальным опытом, позволяющим им ориентироваться в окружающем мире, взаимодействовать с ним, находить свое место в нем.</w:t>
      </w:r>
    </w:p>
    <w:p w:rsidR="00906B80" w:rsidRPr="00906B80" w:rsidRDefault="00906B80" w:rsidP="00FC0E3D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771" w:rsidRPr="00906B80" w:rsidRDefault="00906B80" w:rsidP="00906B80">
      <w:pPr>
        <w:ind w:left="60" w:firstLine="50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0771" w:rsidRDefault="00900771" w:rsidP="00A44EF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771" w:rsidRDefault="00900771" w:rsidP="00A44EF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771" w:rsidRDefault="00900771" w:rsidP="00A44EF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771" w:rsidRPr="00900771" w:rsidRDefault="00900771" w:rsidP="00A44E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0771" w:rsidRPr="00900771" w:rsidSect="00EE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86" w:rsidRDefault="007D2E86" w:rsidP="00DF5D43">
      <w:pPr>
        <w:spacing w:after="0" w:line="240" w:lineRule="auto"/>
      </w:pPr>
      <w:r>
        <w:separator/>
      </w:r>
    </w:p>
  </w:endnote>
  <w:endnote w:type="continuationSeparator" w:id="0">
    <w:p w:rsidR="007D2E86" w:rsidRDefault="007D2E86" w:rsidP="00D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86" w:rsidRDefault="007D2E86" w:rsidP="00DF5D43">
      <w:pPr>
        <w:spacing w:after="0" w:line="240" w:lineRule="auto"/>
      </w:pPr>
      <w:r>
        <w:separator/>
      </w:r>
    </w:p>
  </w:footnote>
  <w:footnote w:type="continuationSeparator" w:id="0">
    <w:p w:rsidR="007D2E86" w:rsidRDefault="007D2E86" w:rsidP="00DF5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867A8"/>
    <w:multiLevelType w:val="hybridMultilevel"/>
    <w:tmpl w:val="1410E7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2810FE"/>
    <w:multiLevelType w:val="hybridMultilevel"/>
    <w:tmpl w:val="46BE5B30"/>
    <w:lvl w:ilvl="0" w:tplc="B4E2C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4C2A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BE2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A08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D8B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9ED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D00B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10CB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812C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74"/>
    <w:rsid w:val="000325E5"/>
    <w:rsid w:val="000C4E0D"/>
    <w:rsid w:val="00122EC0"/>
    <w:rsid w:val="0014409B"/>
    <w:rsid w:val="00241DDC"/>
    <w:rsid w:val="002B5673"/>
    <w:rsid w:val="002E0854"/>
    <w:rsid w:val="00421A1B"/>
    <w:rsid w:val="004515D9"/>
    <w:rsid w:val="004B6CBB"/>
    <w:rsid w:val="004C1A30"/>
    <w:rsid w:val="00532AD2"/>
    <w:rsid w:val="005A7E96"/>
    <w:rsid w:val="00741093"/>
    <w:rsid w:val="00766E1B"/>
    <w:rsid w:val="00783E7E"/>
    <w:rsid w:val="0079376C"/>
    <w:rsid w:val="007D2E86"/>
    <w:rsid w:val="00851327"/>
    <w:rsid w:val="008C1EA1"/>
    <w:rsid w:val="008C52F9"/>
    <w:rsid w:val="00900771"/>
    <w:rsid w:val="00906B80"/>
    <w:rsid w:val="0091354D"/>
    <w:rsid w:val="00950E3C"/>
    <w:rsid w:val="009F790E"/>
    <w:rsid w:val="00A372E7"/>
    <w:rsid w:val="00A44EF2"/>
    <w:rsid w:val="00A61B3A"/>
    <w:rsid w:val="00A72874"/>
    <w:rsid w:val="00B37F59"/>
    <w:rsid w:val="00B76054"/>
    <w:rsid w:val="00BC6B61"/>
    <w:rsid w:val="00BE0E10"/>
    <w:rsid w:val="00C7265E"/>
    <w:rsid w:val="00DF5D43"/>
    <w:rsid w:val="00EA5830"/>
    <w:rsid w:val="00EE3338"/>
    <w:rsid w:val="00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DC295-15C3-4BCE-9420-C4836C17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F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F5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DF5D43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0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25E5"/>
    <w:pPr>
      <w:ind w:left="720"/>
      <w:contextualSpacing/>
    </w:pPr>
  </w:style>
  <w:style w:type="paragraph" w:customStyle="1" w:styleId="ConsNormal">
    <w:name w:val="ConsNormal"/>
    <w:rsid w:val="00FC0E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122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B6593-CE7D-4C35-A380-A0652FF5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2014-01-08T08:33:00Z</dcterms:created>
  <dcterms:modified xsi:type="dcterms:W3CDTF">2017-02-18T14:30:00Z</dcterms:modified>
</cp:coreProperties>
</file>