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</w:p>
    <w:p w:rsidR="008C0557" w:rsidRPr="007C47DE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  <w:r w:rsidRPr="007C47DE"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  <w:t>Методический семинар по теме</w:t>
      </w:r>
    </w:p>
    <w:p w:rsidR="008C0557" w:rsidRPr="007C47DE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</w:pPr>
      <w:r w:rsidRPr="007C47DE"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  <w:t>«</w:t>
      </w:r>
      <w:r w:rsidRPr="007C47DE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48"/>
          <w:szCs w:val="48"/>
        </w:rPr>
        <w:t>Использование проблемно-диалоговых технологий на уроках истории и обществознания как средства формирования научных и социальных компетентностей</w:t>
      </w:r>
      <w:r w:rsidRPr="007C47D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  <w:t>»</w:t>
      </w:r>
    </w:p>
    <w:p w:rsidR="008C0557" w:rsidRPr="007C47DE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bCs/>
          <w:color w:val="365F91" w:themeColor="accent1" w:themeShade="BF"/>
          <w:sz w:val="48"/>
          <w:szCs w:val="48"/>
        </w:rPr>
      </w:pPr>
      <w:r w:rsidRPr="007C47DE">
        <w:rPr>
          <w:rFonts w:ascii="Times New Roman" w:eastAsia="Times New Roman" w:hAnsi="Times New Roman" w:cs="Times New Roman"/>
          <w:bCs/>
          <w:color w:val="365F91" w:themeColor="accent1" w:themeShade="BF"/>
          <w:sz w:val="48"/>
          <w:szCs w:val="48"/>
        </w:rPr>
        <w:t>учителя истории и обществознания</w:t>
      </w:r>
    </w:p>
    <w:p w:rsidR="008C0557" w:rsidRPr="007C47DE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bCs/>
          <w:color w:val="365F91" w:themeColor="accent1" w:themeShade="BF"/>
          <w:sz w:val="48"/>
          <w:szCs w:val="48"/>
        </w:rPr>
      </w:pPr>
      <w:r w:rsidRPr="007C47DE">
        <w:rPr>
          <w:rFonts w:ascii="Times New Roman" w:eastAsia="Times New Roman" w:hAnsi="Times New Roman" w:cs="Times New Roman"/>
          <w:bCs/>
          <w:color w:val="365F91" w:themeColor="accent1" w:themeShade="BF"/>
          <w:sz w:val="48"/>
          <w:szCs w:val="48"/>
        </w:rPr>
        <w:t xml:space="preserve"> МОУ СОШ №1 села Покойного </w:t>
      </w:r>
    </w:p>
    <w:p w:rsidR="008C0557" w:rsidRPr="007C47DE" w:rsidRDefault="008C0557" w:rsidP="008C0557">
      <w:pPr>
        <w:spacing w:after="100" w:line="200" w:lineRule="atLeast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7C47D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Коловановой</w:t>
      </w:r>
      <w:proofErr w:type="spellEnd"/>
      <w:r w:rsidRPr="007C47D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Татьяны Николаевны</w:t>
      </w:r>
    </w:p>
    <w:p w:rsidR="008C0557" w:rsidRPr="00684DD5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C0557" w:rsidRDefault="008C0557" w:rsidP="008C0557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7" w:rsidRDefault="008C0557" w:rsidP="008C0557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7" w:rsidRDefault="008C0557" w:rsidP="008C0557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7" w:rsidRDefault="008C0557" w:rsidP="008C0557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7" w:rsidRDefault="008C0557" w:rsidP="008C0557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7" w:rsidRDefault="008C0557" w:rsidP="008C0557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7" w:rsidRPr="00E45523" w:rsidRDefault="008C0557" w:rsidP="008C0557">
      <w:pPr>
        <w:spacing w:after="10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 учебный год</w:t>
      </w:r>
    </w:p>
    <w:p w:rsidR="008C0557" w:rsidRPr="00A63EF9" w:rsidRDefault="008C0557" w:rsidP="008C05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0557" w:rsidRPr="00A63EF9" w:rsidRDefault="008C0557" w:rsidP="008C0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EF9">
        <w:rPr>
          <w:rFonts w:ascii="Times New Roman" w:eastAsia="Calibri" w:hAnsi="Times New Roman" w:cs="Times New Roman"/>
          <w:sz w:val="28"/>
          <w:szCs w:val="28"/>
        </w:rPr>
        <w:lastRenderedPageBreak/>
        <w:t>Модернизация российского образования, Федеральные государственные образовательные стандарты нового поколения в области исторического знания значительно повысили требования к уровню преподавания истории и  обществознания в школе.</w:t>
      </w:r>
    </w:p>
    <w:p w:rsidR="008C0557" w:rsidRPr="00194008" w:rsidRDefault="008C0557" w:rsidP="008C055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91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Президент России Владимир Путин</w:t>
      </w:r>
      <w:r w:rsidRPr="00555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5914">
        <w:rPr>
          <w:rFonts w:ascii="Times New Roman" w:hAnsi="Times New Roman" w:cs="Times New Roman"/>
          <w:sz w:val="28"/>
          <w:szCs w:val="28"/>
          <w:shd w:val="clear" w:color="auto" w:fill="FFFFFF"/>
        </w:rPr>
        <w:t>серьёзно озабочен вопросом исторического 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зования подрастающего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55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последние годы уделяет этому большое внимание. Долгие годы история преподносилась через призму коммунистической идеологии, накладывая штампы на многие факты и события. Последнее десятилетие наблюдается другая крайность: нет единой линии, единой позиции. Дошло до абсурда, появляются историки и политики,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переосмысливая события прошлого, ставят под сомнение или отрицают вовсе героические страницы нашей истории.</w:t>
      </w:r>
      <w:r w:rsidRPr="0055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быть подрастающему поколению? Как разобраться в этом не простом и пестром калейдоскопе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событий</w:t>
      </w:r>
      <w:r w:rsidRPr="0055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К сожалению, сегодня мы столкнулись с большими проблемами: оскудение морали, падение патриотизма, молодые люди разучились общаться. Сегодня, как никогда, возрастает роль учителя истории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обществознания </w:t>
      </w:r>
      <w:r w:rsidRPr="00555914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5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</w:t>
      </w:r>
      <w:r w:rsidRPr="005A7B2B">
        <w:rPr>
          <w:rFonts w:ascii="Times New Roman" w:hAnsi="Times New Roman" w:cs="Times New Roman"/>
          <w:sz w:val="28"/>
          <w:szCs w:val="28"/>
        </w:rPr>
        <w:t>в ходе изучения школьного материала учитель должен дать возможность ученикам самим понять и разобраться во многих проблемах, научиться анализировать различные взгляды и позиции, вырабатывая при этом собственную гражданскую позицию.</w:t>
      </w:r>
      <w:r w:rsidRPr="00555914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Pr="00555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я вижу актуальность данной проблемы.</w:t>
      </w:r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557" w:rsidRPr="00555914" w:rsidRDefault="008C0557" w:rsidP="008C055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вышесказанным на своих уроках применяю проблемно-диалоговую технологию. На мой взгляд, именно эта технология наиболее удачно соответствует вызовам времени, является наиболее эффективной.</w:t>
      </w:r>
    </w:p>
    <w:p w:rsidR="008C0557" w:rsidRPr="00555914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91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проблемно-диалогического обучения готовит ученика к поиску самостоятельного решения. </w:t>
      </w:r>
      <w:r w:rsidRPr="00555914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особенность</w:t>
      </w:r>
      <w:r w:rsidRPr="00555914">
        <w:rPr>
          <w:rFonts w:ascii="Times New Roman" w:hAnsi="Times New Roman" w:cs="Times New Roman"/>
          <w:sz w:val="28"/>
          <w:szCs w:val="28"/>
          <w:lang w:eastAsia="ru-RU"/>
        </w:rPr>
        <w:t xml:space="preserve"> этой технологии заключается в том, что новые знания не даются в готовом виде. Дети «открывают» их сами в процессе самостоятельной исследовательской деятельности: дети усваивают лучше то, что открыли сами и выразили по- своему. Учитель лишь направляет эту деятельность и в завершении подводит итог. На таких уроках ученики больше думают, чаще говорят, активнее формируют мышление и речь. Они учатся отстаивать собственную позицию, рискуют, проявляют инициативу и в результате вырабатывают характер. </w:t>
      </w:r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управляют собственной деятельностью, развивают инициативу и самостоятельность, появляется возможность почувствовать себя успешным не только у сильных, но и у слабых учеников. Формируется самоуважение, растёт самооценка. Работа в группе помогает развивать коммуникативные навыки, учит работать с информацией. Достижение цели невозможно без </w:t>
      </w:r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сотрудничества, умения слышать друг друга, принимать точку зрения одноклассников, которая не всегда совпадает </w:t>
      </w:r>
      <w:proofErr w:type="gramStart"/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собственной. Проблемный урок всегда будет личностно-ориентированным, </w:t>
      </w:r>
      <w:proofErr w:type="spellStart"/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Проблемные уроки формируют не только </w:t>
      </w:r>
      <w:proofErr w:type="spellStart"/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ЗУНы</w:t>
      </w:r>
      <w:proofErr w:type="spellEnd"/>
      <w:r w:rsidRPr="00555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УУД.</w:t>
      </w:r>
    </w:p>
    <w:p w:rsidR="008C0557" w:rsidRPr="00E45523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523">
        <w:rPr>
          <w:rFonts w:ascii="Times New Roman" w:hAnsi="Times New Roman" w:cs="Times New Roman"/>
          <w:sz w:val="28"/>
          <w:szCs w:val="28"/>
        </w:rPr>
        <w:t xml:space="preserve">Дискуссия на </w:t>
      </w:r>
      <w:r>
        <w:rPr>
          <w:rFonts w:ascii="Times New Roman" w:hAnsi="Times New Roman" w:cs="Times New Roman"/>
          <w:sz w:val="28"/>
          <w:szCs w:val="28"/>
        </w:rPr>
        <w:t>моих уроках</w:t>
      </w:r>
      <w:r w:rsidRPr="00E45523">
        <w:rPr>
          <w:rFonts w:ascii="Times New Roman" w:hAnsi="Times New Roman" w:cs="Times New Roman"/>
          <w:sz w:val="28"/>
          <w:szCs w:val="28"/>
        </w:rPr>
        <w:t>, построенная с учетом соответствующих психологических механизмов и закономерностей, не только способствует успешному усвоению знаний, но и составляет суть воспитания, ибо в его основе заложен душевный контакт учителя и ученика.</w:t>
      </w:r>
    </w:p>
    <w:p w:rsidR="008C0557" w:rsidRPr="00E45523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523">
        <w:rPr>
          <w:rFonts w:ascii="Times New Roman" w:hAnsi="Times New Roman" w:cs="Times New Roman"/>
          <w:sz w:val="28"/>
          <w:szCs w:val="28"/>
        </w:rPr>
        <w:t>Первыми интерес к проблеме диалогического взаимодействия в образовании проявили Сократ, А. Камю; гуманистическую направленность диалоговой с</w:t>
      </w:r>
      <w:r>
        <w:rPr>
          <w:rFonts w:ascii="Times New Roman" w:hAnsi="Times New Roman" w:cs="Times New Roman"/>
          <w:sz w:val="28"/>
          <w:szCs w:val="28"/>
        </w:rPr>
        <w:t>тратегии показали Платон, Я.А.Ка</w:t>
      </w:r>
      <w:r w:rsidRPr="00E45523">
        <w:rPr>
          <w:rFonts w:ascii="Times New Roman" w:hAnsi="Times New Roman" w:cs="Times New Roman"/>
          <w:sz w:val="28"/>
          <w:szCs w:val="28"/>
        </w:rPr>
        <w:t>менский, И.Г. Песталоцци, Ж.-Ж.Руссо, К.Д.Ушинский.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23">
        <w:rPr>
          <w:rFonts w:ascii="Times New Roman" w:hAnsi="Times New Roman" w:cs="Times New Roman"/>
          <w:sz w:val="28"/>
          <w:szCs w:val="28"/>
        </w:rPr>
        <w:t>Именно в диалоге, в дискуссии видели суть воспитания великие педагоги Я.Корчак и В.А.Сухомлинский.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педагогике технологией проблемного диалога занимается </w:t>
      </w:r>
      <w:r w:rsidRPr="00204B55">
        <w:rPr>
          <w:rFonts w:ascii="Times New Roman" w:hAnsi="Times New Roman" w:cs="Times New Roman"/>
          <w:b/>
          <w:sz w:val="28"/>
          <w:szCs w:val="28"/>
        </w:rPr>
        <w:t>Е.Л. Мельникова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лауреат премии Правительства России в области образования.</w:t>
      </w:r>
    </w:p>
    <w:p w:rsidR="008C0557" w:rsidRPr="00E45523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следует учитывать </w:t>
      </w:r>
      <w:r w:rsidRPr="00E45523">
        <w:rPr>
          <w:rFonts w:ascii="Times New Roman" w:hAnsi="Times New Roman" w:cs="Times New Roman"/>
          <w:sz w:val="28"/>
          <w:szCs w:val="28"/>
        </w:rPr>
        <w:t xml:space="preserve">психологические закономерности </w:t>
      </w:r>
      <w:r>
        <w:rPr>
          <w:rFonts w:ascii="Times New Roman" w:hAnsi="Times New Roman" w:cs="Times New Roman"/>
          <w:sz w:val="28"/>
          <w:szCs w:val="28"/>
        </w:rPr>
        <w:t>в построении диалога.</w:t>
      </w:r>
      <w:r w:rsidRPr="00E45523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ное условие построения диалога</w:t>
      </w:r>
      <w:r w:rsidRPr="00E45523">
        <w:rPr>
          <w:rFonts w:ascii="Times New Roman" w:hAnsi="Times New Roman" w:cs="Times New Roman"/>
          <w:sz w:val="28"/>
          <w:szCs w:val="28"/>
        </w:rPr>
        <w:t xml:space="preserve"> – установление особых отношений учителя с учащимися между собой, которые могут быть определены как атмосфера взаимного доверия, доброжелательности, откровенности, духовной общности. Эти отношения предполагают совместное видение проблемы и совместные поиски ее разрешения. Именно во время дискуссии даже при несовпадении взглядов и  оценок возможны поиск и конструктивное решение проблемы, так  как при этом первостепенно важен сам факт соучастия совместной направленности, заинтересованности.</w:t>
      </w:r>
    </w:p>
    <w:p w:rsidR="008C0557" w:rsidRPr="00E45523" w:rsidRDefault="008C0557" w:rsidP="008C0557">
      <w:pPr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45523">
        <w:rPr>
          <w:rFonts w:ascii="Times New Roman" w:hAnsi="Times New Roman" w:cs="Times New Roman"/>
          <w:sz w:val="28"/>
          <w:szCs w:val="28"/>
        </w:rPr>
        <w:t xml:space="preserve">Таким образом, определились </w:t>
      </w:r>
      <w:r w:rsidRPr="00E45523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Pr="00E45523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8C0557" w:rsidRPr="00E45523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523">
        <w:rPr>
          <w:rFonts w:ascii="Times New Roman" w:hAnsi="Times New Roman" w:cs="Times New Roman"/>
          <w:sz w:val="28"/>
          <w:szCs w:val="28"/>
        </w:rPr>
        <w:t>во-первых, повысить эффективность процесса обучения, используя различные формы диалоговой технологии;</w:t>
      </w:r>
    </w:p>
    <w:p w:rsidR="008C0557" w:rsidRPr="00E45523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523">
        <w:rPr>
          <w:rFonts w:ascii="Times New Roman" w:hAnsi="Times New Roman" w:cs="Times New Roman"/>
          <w:sz w:val="28"/>
          <w:szCs w:val="28"/>
        </w:rPr>
        <w:t>во-вторых, расширить интеллектуальные возможности каждого ученика, что будет способствовать их самореализации. Выработки активной гражданской позиции;</w:t>
      </w:r>
    </w:p>
    <w:p w:rsidR="008C0557" w:rsidRPr="00E6110A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523">
        <w:rPr>
          <w:rFonts w:ascii="Times New Roman" w:hAnsi="Times New Roman" w:cs="Times New Roman"/>
          <w:sz w:val="28"/>
          <w:szCs w:val="28"/>
        </w:rPr>
        <w:t>в-третьих, повысить уровень гражданского самосознания у  учащихся.</w:t>
      </w:r>
    </w:p>
    <w:p w:rsidR="008C0557" w:rsidRDefault="008C0557" w:rsidP="008C055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глубоко убеждена, что и</w:t>
      </w:r>
      <w:r w:rsidRPr="00D4781E">
        <w:rPr>
          <w:rFonts w:ascii="Times New Roman" w:hAnsi="Times New Roman" w:cs="Times New Roman"/>
          <w:sz w:val="28"/>
          <w:szCs w:val="28"/>
        </w:rPr>
        <w:t xml:space="preserve">спользование современных педагогических технологий, активных форм обучения, создание на уроках истории и обществознания обстановки, способствующей воспитанию внутренней свободы ученика, раскрытию его личностного творческого потенциала, </w:t>
      </w:r>
      <w:r w:rsidRPr="00D4781E">
        <w:rPr>
          <w:rFonts w:ascii="Times New Roman" w:hAnsi="Times New Roman" w:cs="Times New Roman"/>
          <w:sz w:val="28"/>
          <w:szCs w:val="28"/>
        </w:rPr>
        <w:lastRenderedPageBreak/>
        <w:t>становлению его активной гражданской позиции становится  необходимым условием гражданского образования в школе.</w:t>
      </w:r>
    </w:p>
    <w:p w:rsidR="008C0557" w:rsidRDefault="008C0557" w:rsidP="008C055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85206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Pr="00B85206">
        <w:rPr>
          <w:rFonts w:ascii="Times New Roman" w:hAnsi="Times New Roman" w:cs="Times New Roman"/>
          <w:sz w:val="28"/>
          <w:szCs w:val="28"/>
        </w:rPr>
        <w:t xml:space="preserve"> в том, что меняется роль учителя (от оратора </w:t>
      </w:r>
      <w:proofErr w:type="gramStart"/>
      <w:r w:rsidRPr="00B852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5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206">
        <w:rPr>
          <w:rFonts w:ascii="Times New Roman" w:hAnsi="Times New Roman" w:cs="Times New Roman"/>
          <w:sz w:val="28"/>
          <w:szCs w:val="28"/>
        </w:rPr>
        <w:t>транслятора</w:t>
      </w:r>
      <w:proofErr w:type="gramEnd"/>
      <w:r w:rsidRPr="00B85206">
        <w:rPr>
          <w:rFonts w:ascii="Times New Roman" w:hAnsi="Times New Roman" w:cs="Times New Roman"/>
          <w:sz w:val="28"/>
          <w:szCs w:val="28"/>
        </w:rPr>
        <w:t>) и ученика (от созерцателя до деятеля), меняется отношение ученика к происходящему на уроке, меняются мето</w:t>
      </w:r>
      <w:r>
        <w:rPr>
          <w:rFonts w:ascii="Times New Roman" w:hAnsi="Times New Roman" w:cs="Times New Roman"/>
          <w:sz w:val="28"/>
          <w:szCs w:val="28"/>
        </w:rPr>
        <w:t xml:space="preserve">ды и формы приобретения знаний. </w:t>
      </w:r>
      <w:r w:rsidRPr="00B85206">
        <w:rPr>
          <w:rFonts w:ascii="Times New Roman" w:hAnsi="Times New Roman" w:cs="Times New Roman"/>
          <w:sz w:val="28"/>
          <w:szCs w:val="28"/>
          <w:u w:val="single"/>
        </w:rPr>
        <w:t>Трудоёмкость</w:t>
      </w:r>
      <w:r w:rsidRPr="00B85206">
        <w:rPr>
          <w:rFonts w:ascii="Times New Roman" w:hAnsi="Times New Roman" w:cs="Times New Roman"/>
          <w:sz w:val="28"/>
          <w:szCs w:val="28"/>
        </w:rPr>
        <w:t xml:space="preserve"> состоит в том, что такие уроки требуют большой предварительной подготовки, в организации ученического коллектива, в большом объёме информации. </w:t>
      </w:r>
      <w:r w:rsidRPr="00B85206">
        <w:rPr>
          <w:rFonts w:ascii="Times New Roman" w:hAnsi="Times New Roman" w:cs="Times New Roman"/>
          <w:sz w:val="28"/>
          <w:szCs w:val="28"/>
          <w:u w:val="single"/>
        </w:rPr>
        <w:t>Риски,</w:t>
      </w:r>
      <w:r w:rsidRPr="00B85206">
        <w:rPr>
          <w:rFonts w:ascii="Times New Roman" w:hAnsi="Times New Roman" w:cs="Times New Roman"/>
          <w:sz w:val="28"/>
          <w:szCs w:val="28"/>
        </w:rPr>
        <w:t xml:space="preserve"> прежде всего, в нехватке времени при   классическом подходе к составлению расписания, в необходимости выбора нужной информации из большого объёма, сложно удержать дисциплину. </w:t>
      </w:r>
    </w:p>
    <w:p w:rsidR="008C0557" w:rsidRDefault="008C0557" w:rsidP="008C05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58C">
        <w:rPr>
          <w:rFonts w:ascii="Times New Roman" w:hAnsi="Times New Roman" w:cs="Times New Roman"/>
          <w:sz w:val="28"/>
          <w:szCs w:val="28"/>
        </w:rPr>
        <w:t xml:space="preserve">Проблемный диалог содержит 2 слова ПРОБЛЕМА И ДИАЛОГ. Это </w:t>
      </w:r>
      <w:proofErr w:type="gramStart"/>
      <w:r w:rsidRPr="0035058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5058C">
        <w:rPr>
          <w:rFonts w:ascii="Times New Roman" w:hAnsi="Times New Roman" w:cs="Times New Roman"/>
          <w:sz w:val="28"/>
          <w:szCs w:val="28"/>
        </w:rPr>
        <w:t xml:space="preserve">  что постановка проблемы на уроке и поиск ее решения происходит в специально организованном диалоге ученика и учителя, ученика и ученика. Различают 2 вида диалога </w:t>
      </w:r>
      <w:proofErr w:type="gramStart"/>
      <w:r w:rsidRPr="0035058C">
        <w:rPr>
          <w:rFonts w:ascii="Times New Roman" w:hAnsi="Times New Roman" w:cs="Times New Roman"/>
          <w:b/>
          <w:sz w:val="28"/>
          <w:szCs w:val="28"/>
        </w:rPr>
        <w:t>побуждающий</w:t>
      </w:r>
      <w:proofErr w:type="gramEnd"/>
      <w:r w:rsidRPr="0035058C">
        <w:rPr>
          <w:rFonts w:ascii="Times New Roman" w:hAnsi="Times New Roman" w:cs="Times New Roman"/>
          <w:b/>
          <w:sz w:val="28"/>
          <w:szCs w:val="28"/>
        </w:rPr>
        <w:t xml:space="preserve"> и подводящий.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58C">
        <w:rPr>
          <w:rFonts w:ascii="Times New Roman" w:hAnsi="Times New Roman" w:cs="Times New Roman"/>
          <w:sz w:val="28"/>
          <w:szCs w:val="28"/>
        </w:rPr>
        <w:t xml:space="preserve">Они обеспечивают разную учебную деятельность и </w:t>
      </w:r>
      <w:proofErr w:type="gramStart"/>
      <w:r w:rsidRPr="0035058C">
        <w:rPr>
          <w:rFonts w:ascii="Times New Roman" w:hAnsi="Times New Roman" w:cs="Times New Roman"/>
          <w:sz w:val="28"/>
          <w:szCs w:val="28"/>
        </w:rPr>
        <w:t>имеют разный развивающий эффект</w:t>
      </w:r>
      <w:proofErr w:type="gramEnd"/>
      <w:r w:rsidRPr="0035058C">
        <w:rPr>
          <w:rFonts w:ascii="Times New Roman" w:hAnsi="Times New Roman" w:cs="Times New Roman"/>
          <w:sz w:val="28"/>
          <w:szCs w:val="28"/>
        </w:rPr>
        <w:t>. Благодаря этому создается устойчивая мотивация.</w:t>
      </w:r>
    </w:p>
    <w:p w:rsidR="008C0557" w:rsidRPr="00D04495" w:rsidRDefault="008C0557" w:rsidP="008C055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495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применения </w:t>
      </w:r>
      <w:r w:rsidRPr="00D04495">
        <w:rPr>
          <w:rFonts w:ascii="Times New Roman" w:hAnsi="Times New Roman" w:cs="Times New Roman"/>
          <w:b/>
          <w:sz w:val="28"/>
          <w:szCs w:val="28"/>
          <w:u w:val="single"/>
        </w:rPr>
        <w:t>диалоговой технологии.</w:t>
      </w:r>
    </w:p>
    <w:p w:rsidR="008C0557" w:rsidRPr="00D04495" w:rsidRDefault="008C0557" w:rsidP="008C055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4495">
        <w:rPr>
          <w:rFonts w:ascii="Times New Roman" w:hAnsi="Times New Roman" w:cs="Times New Roman"/>
          <w:sz w:val="28"/>
          <w:szCs w:val="28"/>
        </w:rPr>
        <w:tab/>
        <w:t>Среди диалоговых технологий выделяются: проблемно-поисковые диалоги, семинары-дискуссии, учебные дискуссии, эвристические беседы, анализ конкретных ситуаций, ролевые игры, интервью. В диалоге формируется критическое мышление.</w:t>
      </w:r>
    </w:p>
    <w:p w:rsidR="008C0557" w:rsidRPr="00D04495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95">
        <w:rPr>
          <w:rFonts w:ascii="Times New Roman" w:hAnsi="Times New Roman" w:cs="Times New Roman"/>
          <w:sz w:val="28"/>
          <w:szCs w:val="28"/>
        </w:rPr>
        <w:t>Дейл Карнеги писал: «Умение говорить - это наи</w:t>
      </w:r>
      <w:r>
        <w:rPr>
          <w:rFonts w:ascii="Times New Roman" w:hAnsi="Times New Roman" w:cs="Times New Roman"/>
          <w:sz w:val="28"/>
          <w:szCs w:val="28"/>
        </w:rPr>
        <w:t>кратчайший путь к известности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D044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4495">
        <w:rPr>
          <w:rFonts w:ascii="Times New Roman" w:hAnsi="Times New Roman" w:cs="Times New Roman"/>
          <w:sz w:val="28"/>
          <w:szCs w:val="28"/>
        </w:rPr>
        <w:t xml:space="preserve"> почти каждый человек может говорить так, что будет приятен и желаем в обществе, если он обладает  верой в себя и людей». Умение говорить происходит через осмысление, логику мышления, умение вести дискуссию.</w:t>
      </w:r>
    </w:p>
    <w:p w:rsidR="008C0557" w:rsidRPr="00827AB8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7AB8">
        <w:rPr>
          <w:rFonts w:ascii="Times New Roman" w:hAnsi="Times New Roman" w:cs="Times New Roman"/>
          <w:sz w:val="28"/>
          <w:szCs w:val="28"/>
        </w:rPr>
        <w:t>искуссию можно использовать как отдельный педагогический приём, и как подход к организации учебно-воспитательного процесса. В процессе дискуссии, по моему мнению, наиболее полно представлена возможность:</w:t>
      </w:r>
    </w:p>
    <w:p w:rsidR="008C0557" w:rsidRPr="00827AB8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>-   моделировать реальные жизненные проблемы;</w:t>
      </w:r>
    </w:p>
    <w:p w:rsidR="008C0557" w:rsidRPr="00827AB8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>-  вырабатывать у школьников умение слушать и взаимодействовать с другими;</w:t>
      </w:r>
    </w:p>
    <w:p w:rsidR="008C0557" w:rsidRPr="00827AB8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>- продемонстрировать характерную для большинства проблем многозначность решений;</w:t>
      </w:r>
    </w:p>
    <w:p w:rsidR="008C0557" w:rsidRPr="00827AB8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lastRenderedPageBreak/>
        <w:t xml:space="preserve">- обучить анализировать реальные ситуации, отделять главное от </w:t>
      </w:r>
      <w:proofErr w:type="gramStart"/>
      <w:r w:rsidRPr="00827AB8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827AB8">
        <w:rPr>
          <w:rFonts w:ascii="Times New Roman" w:hAnsi="Times New Roman" w:cs="Times New Roman"/>
          <w:sz w:val="28"/>
          <w:szCs w:val="28"/>
        </w:rPr>
        <w:t>.</w:t>
      </w:r>
    </w:p>
    <w:p w:rsidR="008C0557" w:rsidRPr="00827AB8" w:rsidRDefault="008C0557" w:rsidP="008C0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>Дискуссия выявляет многообразие существующих точек зрения на какую-либо проблему.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AB8">
        <w:rPr>
          <w:rFonts w:ascii="Times New Roman" w:hAnsi="Times New Roman" w:cs="Times New Roman"/>
          <w:sz w:val="28"/>
          <w:szCs w:val="28"/>
        </w:rPr>
        <w:t xml:space="preserve">В учебном процессе дискуссионный подход использую в различных формах: дебатов, диспутов, полемик, споров, дискуссий на основе изучения текстов, проблемная дискуссия, либеральный клуб, дискуссии от  имени…(ролевая дискуссия), «Круглый стол», дискуссия «Чтобы было бы, если…» </w:t>
      </w:r>
      <w:proofErr w:type="gramEnd"/>
    </w:p>
    <w:p w:rsidR="008C0557" w:rsidRPr="00827AB8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>Разновидностью «</w:t>
      </w:r>
      <w:proofErr w:type="spellStart"/>
      <w:proofErr w:type="gramStart"/>
      <w:r w:rsidRPr="00827AB8">
        <w:rPr>
          <w:rFonts w:ascii="Times New Roman" w:hAnsi="Times New Roman" w:cs="Times New Roman"/>
          <w:sz w:val="28"/>
          <w:szCs w:val="28"/>
        </w:rPr>
        <w:t>экспресс-дискуссии</w:t>
      </w:r>
      <w:proofErr w:type="spellEnd"/>
      <w:proofErr w:type="gramEnd"/>
      <w:r w:rsidRPr="00827AB8">
        <w:rPr>
          <w:rFonts w:ascii="Times New Roman" w:hAnsi="Times New Roman" w:cs="Times New Roman"/>
          <w:sz w:val="28"/>
          <w:szCs w:val="28"/>
        </w:rPr>
        <w:t>» могут быть «мини-дебаты» - они не требуют много времени, чаще всего проводятся «один на один» (участвуют два ученика). Обычно в качестве темы урока берётся одна большая  тема, которая затем дробится на несколько более мелких. По каждой из этих тем выступает одна пара спикеров, которые защищают противоположные точки зрения.</w:t>
      </w:r>
    </w:p>
    <w:p w:rsidR="008C0557" w:rsidRPr="00827AB8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>В работе по формированию активной гражданской позиц</w:t>
      </w:r>
      <w:proofErr w:type="gramStart"/>
      <w:r w:rsidRPr="00827AB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27AB8">
        <w:rPr>
          <w:rFonts w:ascii="Times New Roman" w:hAnsi="Times New Roman" w:cs="Times New Roman"/>
          <w:sz w:val="28"/>
          <w:szCs w:val="28"/>
        </w:rPr>
        <w:t xml:space="preserve">чащихся  </w:t>
      </w:r>
      <w:r>
        <w:rPr>
          <w:rFonts w:ascii="Times New Roman" w:hAnsi="Times New Roman" w:cs="Times New Roman"/>
          <w:sz w:val="28"/>
          <w:szCs w:val="28"/>
        </w:rPr>
        <w:t xml:space="preserve">мною применяется </w:t>
      </w:r>
      <w:r w:rsidRPr="00827AB8">
        <w:rPr>
          <w:rFonts w:ascii="Times New Roman" w:hAnsi="Times New Roman" w:cs="Times New Roman"/>
          <w:sz w:val="28"/>
          <w:szCs w:val="28"/>
        </w:rPr>
        <w:t xml:space="preserve">метод кейс – технологий (как одна из форм диалога, дискуссии). Метод </w:t>
      </w:r>
      <w:proofErr w:type="spellStart"/>
      <w:r w:rsidRPr="00827AB8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827AB8">
        <w:rPr>
          <w:rFonts w:ascii="Times New Roman" w:hAnsi="Times New Roman" w:cs="Times New Roman"/>
          <w:sz w:val="28"/>
          <w:szCs w:val="28"/>
        </w:rPr>
        <w:t>, или метод конкретных ситу</w:t>
      </w:r>
      <w:r w:rsidRPr="00827AB8">
        <w:rPr>
          <w:rFonts w:ascii="Times New Roman" w:hAnsi="Times New Roman" w:cs="Times New Roman"/>
          <w:sz w:val="28"/>
          <w:szCs w:val="28"/>
        </w:rPr>
        <w:softHyphen/>
        <w:t xml:space="preserve">аций (от английского </w:t>
      </w:r>
      <w:proofErr w:type="spellStart"/>
      <w:r w:rsidRPr="00827AB8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27AB8">
        <w:rPr>
          <w:rFonts w:ascii="Times New Roman" w:hAnsi="Times New Roman" w:cs="Times New Roman"/>
          <w:sz w:val="28"/>
          <w:szCs w:val="28"/>
        </w:rPr>
        <w:t xml:space="preserve"> - случай, ситуация), </w:t>
      </w:r>
      <w:r w:rsidRPr="00827AB8">
        <w:rPr>
          <w:rFonts w:ascii="Times New Roman" w:hAnsi="Times New Roman" w:cs="Times New Roman"/>
          <w:sz w:val="28"/>
          <w:szCs w:val="28"/>
        </w:rPr>
        <w:softHyphen/>
        <w:t xml:space="preserve">это метод активного проблемно-ситуационного анализа, основанный на обучении путем решения конкретных задач - ситуаций (решение кейсов). </w:t>
      </w:r>
    </w:p>
    <w:p w:rsidR="008C0557" w:rsidRPr="00827AB8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 xml:space="preserve">Непосредственная цель метода </w:t>
      </w:r>
      <w:proofErr w:type="spellStart"/>
      <w:r w:rsidRPr="00827AB8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827AB8">
        <w:rPr>
          <w:rFonts w:ascii="Times New Roman" w:hAnsi="Times New Roman" w:cs="Times New Roman"/>
          <w:sz w:val="28"/>
          <w:szCs w:val="28"/>
        </w:rPr>
        <w:t xml:space="preserve"> </w:t>
      </w:r>
      <w:r w:rsidRPr="00827AB8">
        <w:rPr>
          <w:rFonts w:ascii="Times New Roman" w:hAnsi="Times New Roman" w:cs="Times New Roman"/>
          <w:sz w:val="28"/>
          <w:szCs w:val="28"/>
        </w:rPr>
        <w:softHyphen/>
        <w:t>совместными усилиями группы учащихся проана</w:t>
      </w:r>
      <w:r w:rsidRPr="00827AB8">
        <w:rPr>
          <w:rFonts w:ascii="Times New Roman" w:hAnsi="Times New Roman" w:cs="Times New Roman"/>
          <w:sz w:val="28"/>
          <w:szCs w:val="28"/>
        </w:rPr>
        <w:softHyphen/>
        <w:t xml:space="preserve">лизировать ситуацию - </w:t>
      </w:r>
      <w:proofErr w:type="spellStart"/>
      <w:r w:rsidRPr="00827AB8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27AB8">
        <w:rPr>
          <w:rFonts w:ascii="Times New Roman" w:hAnsi="Times New Roman" w:cs="Times New Roman"/>
          <w:sz w:val="28"/>
          <w:szCs w:val="28"/>
        </w:rPr>
        <w:t>, возникающую при конкретном положении дел, и выработать практи</w:t>
      </w:r>
      <w:r w:rsidRPr="00827AB8">
        <w:rPr>
          <w:rFonts w:ascii="Times New Roman" w:hAnsi="Times New Roman" w:cs="Times New Roman"/>
          <w:sz w:val="28"/>
          <w:szCs w:val="28"/>
        </w:rPr>
        <w:softHyphen/>
        <w:t>ческое решение; окончание процесса - оценка предложенных алгоритмов и выбор лучшего в кон</w:t>
      </w:r>
      <w:r w:rsidRPr="00827AB8">
        <w:rPr>
          <w:rFonts w:ascii="Times New Roman" w:hAnsi="Times New Roman" w:cs="Times New Roman"/>
          <w:sz w:val="28"/>
          <w:szCs w:val="28"/>
        </w:rPr>
        <w:softHyphen/>
        <w:t xml:space="preserve">тексте поставленной проблемы. </w:t>
      </w:r>
    </w:p>
    <w:p w:rsidR="008C0557" w:rsidRPr="005A7B2B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27AB8">
        <w:rPr>
          <w:rFonts w:ascii="Times New Roman" w:hAnsi="Times New Roman" w:cs="Times New Roman"/>
          <w:sz w:val="28"/>
          <w:szCs w:val="28"/>
          <w:u w:val="single"/>
        </w:rPr>
        <w:t>диалоговые технологии</w:t>
      </w:r>
      <w:r w:rsidRPr="00827AB8">
        <w:rPr>
          <w:rFonts w:ascii="Times New Roman" w:hAnsi="Times New Roman" w:cs="Times New Roman"/>
          <w:sz w:val="28"/>
          <w:szCs w:val="28"/>
        </w:rPr>
        <w:t xml:space="preserve"> в преподавании истории и обществознания позволяют решить основные проблемы, которые</w:t>
      </w:r>
      <w:r>
        <w:rPr>
          <w:rFonts w:ascii="Times New Roman" w:hAnsi="Times New Roman" w:cs="Times New Roman"/>
          <w:sz w:val="28"/>
          <w:szCs w:val="28"/>
        </w:rPr>
        <w:t xml:space="preserve"> стоят сегодня перед школой. </w:t>
      </w:r>
      <w:r w:rsidRPr="005A7B2B">
        <w:rPr>
          <w:rFonts w:ascii="Times New Roman" w:hAnsi="Times New Roman" w:cs="Times New Roman"/>
          <w:sz w:val="28"/>
          <w:szCs w:val="28"/>
        </w:rPr>
        <w:t>Именно интерактивные виды деятельности – тренинги, диспуты, дискуссии, круглые столы – способствуют развитию таких личностных качеств, как гражданское самосознание, инициативность и коммуникативные умения. Развивая эти качества в различных формах работы, подростки приобретают умения и навыки общественной деятельности, проживая смоделированные, искусственно созданные в тренингах ситуации, они</w:t>
      </w:r>
      <w:r w:rsidRPr="00E6110A">
        <w:t xml:space="preserve"> </w:t>
      </w:r>
      <w:r w:rsidRPr="005A7B2B">
        <w:rPr>
          <w:rFonts w:ascii="Times New Roman" w:hAnsi="Times New Roman" w:cs="Times New Roman"/>
          <w:sz w:val="28"/>
          <w:szCs w:val="28"/>
        </w:rPr>
        <w:t>вырабатывают свою систему взглядов на общественную жизнь.</w:t>
      </w:r>
    </w:p>
    <w:p w:rsidR="008C0557" w:rsidRPr="005A7B2B" w:rsidRDefault="008C0557" w:rsidP="008C0557">
      <w:pPr>
        <w:jc w:val="both"/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sz w:val="28"/>
          <w:szCs w:val="28"/>
        </w:rPr>
        <w:lastRenderedPageBreak/>
        <w:t>Проблемно-диалогическое обучение успешно применимо при обучении обществознанию и истории на всех ступенях образования.</w:t>
      </w:r>
    </w:p>
    <w:p w:rsidR="008C0557" w:rsidRPr="005A7B2B" w:rsidRDefault="008C0557" w:rsidP="008C0557">
      <w:pPr>
        <w:jc w:val="both"/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sz w:val="28"/>
          <w:szCs w:val="28"/>
        </w:rPr>
        <w:t>Приведу пример использования проблемно-диалогового обучения.</w:t>
      </w:r>
    </w:p>
    <w:p w:rsidR="008C0557" w:rsidRPr="005A7B2B" w:rsidRDefault="008C0557" w:rsidP="008C055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Задания, опирающиеся на позицию современного человека. Дебаты.</w:t>
      </w:r>
    </w:p>
    <w:p w:rsidR="008C0557" w:rsidRPr="005A7B2B" w:rsidRDefault="008C0557" w:rsidP="008C0557">
      <w:pPr>
        <w:jc w:val="both"/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bCs/>
          <w:sz w:val="28"/>
          <w:szCs w:val="28"/>
        </w:rPr>
        <w:t xml:space="preserve">Ты – человек </w:t>
      </w:r>
      <w:r w:rsidRPr="005A7B2B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5A7B2B">
        <w:rPr>
          <w:rFonts w:ascii="Times New Roman" w:hAnsi="Times New Roman" w:cs="Times New Roman"/>
          <w:bCs/>
          <w:sz w:val="28"/>
          <w:szCs w:val="28"/>
        </w:rPr>
        <w:t xml:space="preserve"> века, попал в 1095 г. и слышишь призыв папы Римского Урбана </w:t>
      </w:r>
      <w:r w:rsidRPr="005A7B2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A7B2B">
        <w:rPr>
          <w:rFonts w:ascii="Times New Roman" w:hAnsi="Times New Roman" w:cs="Times New Roman"/>
          <w:bCs/>
          <w:sz w:val="28"/>
          <w:szCs w:val="28"/>
        </w:rPr>
        <w:t xml:space="preserve">  об освобождении Гроба Господня в Иерусалиме. Ты уже знаешь итоги и последствия крестовых походов. </w:t>
      </w:r>
    </w:p>
    <w:p w:rsidR="008C0557" w:rsidRPr="005A7B2B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bCs/>
          <w:sz w:val="28"/>
          <w:szCs w:val="28"/>
        </w:rPr>
        <w:t>1 группа. Поддержите Папу</w:t>
      </w:r>
      <w:proofErr w:type="gramStart"/>
      <w:r w:rsidRPr="005A7B2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C0557" w:rsidRPr="005A7B2B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bCs/>
          <w:sz w:val="28"/>
          <w:szCs w:val="28"/>
        </w:rPr>
        <w:t xml:space="preserve">2 группа. Убедите его отказаться от походов. </w:t>
      </w:r>
    </w:p>
    <w:p w:rsidR="008C0557" w:rsidRPr="005A7B2B" w:rsidRDefault="008C0557" w:rsidP="008C0557">
      <w:pPr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bCs/>
          <w:sz w:val="28"/>
          <w:szCs w:val="28"/>
        </w:rPr>
        <w:t xml:space="preserve">Приведите веские аргументы </w:t>
      </w:r>
    </w:p>
    <w:p w:rsidR="008C0557" w:rsidRDefault="008C0557" w:rsidP="008C055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учитель должен контролировать ведение дискуссии и порядок изложения своих позиций с точки зрения уважения друг друга.</w:t>
      </w:r>
    </w:p>
    <w:p w:rsidR="008C0557" w:rsidRPr="00527C64" w:rsidRDefault="008C0557" w:rsidP="008C05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64">
        <w:rPr>
          <w:rFonts w:ascii="Times New Roman" w:hAnsi="Times New Roman" w:cs="Times New Roman"/>
          <w:b/>
          <w:sz w:val="28"/>
          <w:szCs w:val="28"/>
        </w:rPr>
        <w:t xml:space="preserve">Результатом использования диалоговых технологий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моей работе </w:t>
      </w:r>
      <w:r w:rsidRPr="00527C64">
        <w:rPr>
          <w:rFonts w:ascii="Times New Roman" w:hAnsi="Times New Roman" w:cs="Times New Roman"/>
          <w:sz w:val="28"/>
          <w:szCs w:val="28"/>
        </w:rPr>
        <w:t>является  развитие творческих способностей и определению индивидуальных способностей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64">
        <w:rPr>
          <w:rFonts w:ascii="Times New Roman" w:hAnsi="Times New Roman" w:cs="Times New Roman"/>
          <w:bCs/>
          <w:sz w:val="28"/>
          <w:szCs w:val="28"/>
        </w:rPr>
        <w:t>получение навыков работы в команде;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выработка навыков </w:t>
      </w:r>
      <w:r w:rsidRPr="00527C64">
        <w:rPr>
          <w:rFonts w:ascii="Times New Roman" w:hAnsi="Times New Roman" w:cs="Times New Roman"/>
          <w:bCs/>
          <w:sz w:val="28"/>
          <w:szCs w:val="28"/>
        </w:rPr>
        <w:t>простейших обобщений;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64">
        <w:rPr>
          <w:rFonts w:ascii="Times New Roman" w:hAnsi="Times New Roman" w:cs="Times New Roman"/>
          <w:bCs/>
          <w:sz w:val="28"/>
          <w:szCs w:val="28"/>
        </w:rPr>
        <w:t>получение навыков презентации;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C64">
        <w:rPr>
          <w:rFonts w:ascii="Times New Roman" w:hAnsi="Times New Roman" w:cs="Times New Roman"/>
          <w:bCs/>
          <w:sz w:val="28"/>
          <w:szCs w:val="28"/>
        </w:rPr>
        <w:t>получение навыков пресс-конференци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и, умения формулировать вопрос, </w:t>
      </w:r>
      <w:r w:rsidRPr="00527C64">
        <w:rPr>
          <w:rFonts w:ascii="Times New Roman" w:hAnsi="Times New Roman" w:cs="Times New Roman"/>
          <w:bCs/>
          <w:sz w:val="28"/>
          <w:szCs w:val="28"/>
        </w:rPr>
        <w:t>аргументировать ответ</w:t>
      </w:r>
      <w:r>
        <w:rPr>
          <w:rFonts w:ascii="Times New Roman" w:hAnsi="Times New Roman" w:cs="Times New Roman"/>
          <w:bCs/>
          <w:sz w:val="28"/>
          <w:szCs w:val="28"/>
        </w:rPr>
        <w:t>; в</w:t>
      </w:r>
      <w:r w:rsidRPr="00527C64">
        <w:rPr>
          <w:rFonts w:ascii="Times New Roman" w:hAnsi="Times New Roman" w:cs="Times New Roman"/>
          <w:bCs/>
          <w:sz w:val="28"/>
          <w:szCs w:val="28"/>
        </w:rPr>
        <w:t xml:space="preserve">ести цивилизованный диалог </w:t>
      </w:r>
    </w:p>
    <w:p w:rsidR="008C0557" w:rsidRPr="00D4781E" w:rsidRDefault="008C0557" w:rsidP="008C055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отражается на </w:t>
      </w:r>
      <w:r w:rsidRPr="00D04495">
        <w:rPr>
          <w:rFonts w:ascii="Times New Roman" w:hAnsi="Times New Roman" w:cs="Times New Roman"/>
          <w:sz w:val="28"/>
          <w:szCs w:val="28"/>
        </w:rPr>
        <w:t xml:space="preserve">выборе предметов «история» и «обществознание» в качестве экзамена в форме ЕГЭ, где выпускники показывают стабильно высокий уровень знаний предмета и </w:t>
      </w:r>
      <w:r w:rsidRPr="00D4781E">
        <w:rPr>
          <w:rFonts w:ascii="Times New Roman" w:hAnsi="Times New Roman" w:cs="Times New Roman"/>
          <w:b/>
          <w:sz w:val="28"/>
          <w:szCs w:val="28"/>
        </w:rPr>
        <w:t>победы в школьных и муниципальных этапах олимпиад.</w:t>
      </w:r>
    </w:p>
    <w:p w:rsidR="00642A23" w:rsidRDefault="00642A23"/>
    <w:sectPr w:rsidR="00642A23" w:rsidSect="0064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557"/>
    <w:rsid w:val="00642A23"/>
    <w:rsid w:val="008C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557"/>
  </w:style>
  <w:style w:type="paragraph" w:styleId="a3">
    <w:name w:val="No Spacing"/>
    <w:uiPriority w:val="1"/>
    <w:qFormat/>
    <w:rsid w:val="008C05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8C0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Копм</cp:lastModifiedBy>
  <cp:revision>1</cp:revision>
  <dcterms:created xsi:type="dcterms:W3CDTF">2017-02-08T16:51:00Z</dcterms:created>
  <dcterms:modified xsi:type="dcterms:W3CDTF">2017-02-08T16:53:00Z</dcterms:modified>
</cp:coreProperties>
</file>