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78" w:rsidRDefault="00747178" w:rsidP="007471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проектной деятельности в рамках ФГОС.</w:t>
      </w:r>
    </w:p>
    <w:p w:rsidR="00747178" w:rsidRDefault="00747178" w:rsidP="007471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одной из актуальных проблем является социализация детей с интеллектуальными нарушениями. Коррекционная школа зачастую живёт в своём обособленном мире, хотя сейчас мы можем приобщить детей с интеллектуальными нарушениями  к окружающему социуму и самая благоприятная сфера для этого –  детское творчество.</w:t>
      </w:r>
    </w:p>
    <w:p w:rsidR="00747178" w:rsidRDefault="00747178" w:rsidP="007471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Очень актуально сегодня звучат слова А. </w:t>
      </w:r>
      <w:proofErr w:type="spellStart"/>
      <w:r>
        <w:rPr>
          <w:color w:val="000000"/>
          <w:sz w:val="28"/>
          <w:szCs w:val="28"/>
        </w:rPr>
        <w:t>Дистервега</w:t>
      </w:r>
      <w:proofErr w:type="spellEnd"/>
      <w:r>
        <w:rPr>
          <w:color w:val="000000"/>
          <w:sz w:val="28"/>
          <w:szCs w:val="28"/>
        </w:rPr>
        <w:t xml:space="preserve">: «Развитие и образование ни одному человеку не могут быть </w:t>
      </w:r>
      <w:proofErr w:type="gramStart"/>
      <w:r>
        <w:rPr>
          <w:color w:val="000000"/>
          <w:sz w:val="28"/>
          <w:szCs w:val="28"/>
        </w:rPr>
        <w:t>даны</w:t>
      </w:r>
      <w:proofErr w:type="gramEnd"/>
      <w:r>
        <w:rPr>
          <w:color w:val="000000"/>
          <w:sz w:val="28"/>
          <w:szCs w:val="28"/>
        </w:rPr>
        <w:t xml:space="preserve"> или сообщены. Всякий, кто желает к нему приобщиться, должен достигнуть этого собственной деятельностью, собственными силами, собственным напряжением».</w:t>
      </w:r>
    </w:p>
    <w:p w:rsidR="00747178" w:rsidRDefault="00747178" w:rsidP="007471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решения этой в</w:t>
      </w:r>
      <w:bookmarkStart w:id="0" w:name="_GoBack"/>
      <w:bookmarkEnd w:id="0"/>
      <w:r>
        <w:rPr>
          <w:color w:val="000000"/>
          <w:sz w:val="28"/>
          <w:szCs w:val="28"/>
        </w:rPr>
        <w:t xml:space="preserve">ажной задачи необходимо правильно, максимально эффективно построить педагогический процесс, учитывая психофизические, возрастные и индивидуальные особенности учащихся. У воспитанников с интеллектуальными нарушениями   наблюдается разная степень выраженности двигательных, речевых, интеллектуальных, эмоционально-волевых расстройств. </w:t>
      </w:r>
    </w:p>
    <w:p w:rsidR="00747178" w:rsidRDefault="00747178" w:rsidP="0074717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Следовательно, успешное решение коррекционных задач в работе с каждым воспитанником, интеллектуальное и нравственное развитие их личности, формирование критического и творческого мышления, умения работать с информацией возможно при использовании исследовательских, проблемных и проектных методов. </w:t>
      </w:r>
    </w:p>
    <w:p w:rsidR="00747178" w:rsidRDefault="00747178" w:rsidP="007471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можно выделить основные требования к использованию метода проектов. Прежде всего, для организации метода проекта необходимо наличие проблемы. Перед воспитанником стоит проблема, взятая из реальной жизни, важная и значимая для него. Для решения этой проблемы ему необходимо приложить имеющиеся знания и новые, которые еще предстоит приобрести. Воспитатель может подсказать источники информации (это очень важно для наших воспитанников). Но в результате, ученики должны самостоятельно и совместными усилиями (под контролем педагога) решить проблему, применив необходимые знания и получить реальный результат. </w:t>
      </w:r>
    </w:p>
    <w:p w:rsidR="00747178" w:rsidRDefault="00747178" w:rsidP="007471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Ребенок должен научиться </w:t>
      </w:r>
      <w:proofErr w:type="gramStart"/>
      <w:r>
        <w:rPr>
          <w:color w:val="000000"/>
          <w:sz w:val="28"/>
          <w:szCs w:val="28"/>
        </w:rPr>
        <w:t>самостоятельно</w:t>
      </w:r>
      <w:proofErr w:type="gramEnd"/>
      <w:r>
        <w:rPr>
          <w:color w:val="000000"/>
          <w:sz w:val="28"/>
          <w:szCs w:val="28"/>
        </w:rPr>
        <w:t xml:space="preserve"> приобретать знания, которые могут и должны пригодиться ему в жизни.  </w:t>
      </w:r>
    </w:p>
    <w:p w:rsidR="00747178" w:rsidRDefault="00747178" w:rsidP="007471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– это ШЕСТЬ «П»: </w:t>
      </w:r>
    </w:p>
    <w:p w:rsidR="00747178" w:rsidRDefault="00747178" w:rsidP="007471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1.Проблема.</w:t>
      </w:r>
    </w:p>
    <w:p w:rsidR="00747178" w:rsidRDefault="00747178" w:rsidP="007471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2.Проектирование (планирование)</w:t>
      </w:r>
    </w:p>
    <w:p w:rsidR="00747178" w:rsidRDefault="00747178" w:rsidP="007471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3.Поиск информации.</w:t>
      </w:r>
    </w:p>
    <w:p w:rsidR="00747178" w:rsidRDefault="00747178" w:rsidP="007471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4.Продукт работы.</w:t>
      </w:r>
    </w:p>
    <w:p w:rsidR="00747178" w:rsidRDefault="00747178" w:rsidP="007471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Презентация.</w:t>
      </w:r>
    </w:p>
    <w:p w:rsidR="00747178" w:rsidRDefault="00747178" w:rsidP="007471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Портфолио проекта, т.е. проектная папка, в которой собраны все рабочие материалы, в том числе планы, отчёты, фото и другие необходимые материалы.</w:t>
      </w:r>
    </w:p>
    <w:p w:rsidR="00747178" w:rsidRDefault="00747178" w:rsidP="007471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началом использования метода проектирования надо проанализировать уровень мыслительной деятельности воспитанников по показателям:</w:t>
      </w:r>
    </w:p>
    <w:p w:rsidR="00747178" w:rsidRDefault="00747178" w:rsidP="007471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способность обнаружить, понять проблему;</w:t>
      </w:r>
    </w:p>
    <w:p w:rsidR="00747178" w:rsidRDefault="00747178" w:rsidP="007471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ставить задачу;</w:t>
      </w:r>
    </w:p>
    <w:p w:rsidR="00747178" w:rsidRDefault="00747178" w:rsidP="007471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планировать свои действия;</w:t>
      </w:r>
    </w:p>
    <w:p w:rsidR="00747178" w:rsidRDefault="00747178" w:rsidP="007471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оценивать ситуацию;</w:t>
      </w:r>
    </w:p>
    <w:p w:rsidR="00747178" w:rsidRDefault="00747178" w:rsidP="007471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находить решение.</w:t>
      </w:r>
    </w:p>
    <w:p w:rsidR="00747178" w:rsidRDefault="00747178" w:rsidP="007471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Значительная часть обучающихся испытывают затруднения в планировании своих действий, поиске информации, оценке ситуации, прежде всего, из-за недостаточного уровня интеллектуального развития, низкой мотивации, отсутствия жизненного опыта. </w:t>
      </w:r>
    </w:p>
    <w:p w:rsidR="00747178" w:rsidRDefault="00747178" w:rsidP="007471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Использование проектной деятельности в работе с воспитанниками  возможно с корректирующей помощью воспитателя. Метод проектов в коррекционной школе – это совместная деятельность педагога и воспитанников, направленная на поиск решения возникшей проблемы, проблемной ситуации.  В коррекционной школе метод проектирования можно рассматривать как средство активизации познавательной деятельности обучающихся, как средство решения коррекционных задач в работе с каждым ребенком, повышения качества воспитательного процесса. </w:t>
      </w:r>
    </w:p>
    <w:p w:rsidR="00747178" w:rsidRDefault="00747178" w:rsidP="007471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Использование в работе с воспитанниками с интеллектуальными нарушениями,  метод проекта дает положительный результат, т.к. позволяет более полно учитывать психофизические и возрастные особенности обучающихся и дифференцированно проводить коррекционную работу с каждым воспитанником: развивать мыслительные операции (умение анализировать, синтезировать, классифицировать получаемую информацию), речь (устную и письменную), память, восприятие, эмоционально-волевую сферу </w:t>
      </w:r>
      <w:proofErr w:type="spellStart"/>
      <w:r>
        <w:rPr>
          <w:color w:val="000000"/>
          <w:sz w:val="28"/>
          <w:szCs w:val="28"/>
        </w:rPr>
        <w:t>и.т.д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gramEnd"/>
    </w:p>
    <w:p w:rsidR="00747178" w:rsidRDefault="00747178" w:rsidP="007471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 проектов способствует формированию навыков рефлексии, критического и творческого мышления, воспитывает коммуникативные навыки, обучает взаимодействию в группе, умению публично выступать и работать в команде. </w:t>
      </w:r>
    </w:p>
    <w:p w:rsidR="00747178" w:rsidRDefault="00747178" w:rsidP="00747178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характеру контактов проекты могут быть:</w:t>
      </w:r>
    </w:p>
    <w:p w:rsidR="00747178" w:rsidRDefault="00747178" w:rsidP="0074717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внутриклассными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47178" w:rsidRDefault="00747178" w:rsidP="0074717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внутришкольными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47178" w:rsidRDefault="00747178" w:rsidP="0074717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региональными</w:t>
      </w:r>
      <w:proofErr w:type="gramEnd"/>
      <w:r>
        <w:rPr>
          <w:rFonts w:ascii="Times New Roman" w:hAnsi="Times New Roman"/>
          <w:sz w:val="28"/>
          <w:szCs w:val="28"/>
        </w:rPr>
        <w:t xml:space="preserve"> (в пределах одной страны).</w:t>
      </w:r>
    </w:p>
    <w:p w:rsidR="00747178" w:rsidRDefault="00747178" w:rsidP="0074717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международными.</w:t>
      </w:r>
    </w:p>
    <w:p w:rsidR="00747178" w:rsidRDefault="00747178" w:rsidP="00747178">
      <w:pPr>
        <w:ind w:firstLine="709"/>
        <w:jc w:val="both"/>
        <w:rPr>
          <w:sz w:val="28"/>
          <w:szCs w:val="28"/>
        </w:rPr>
      </w:pPr>
      <w:bookmarkStart w:id="1" w:name="_Toc56242454"/>
      <w:r>
        <w:rPr>
          <w:sz w:val="28"/>
          <w:szCs w:val="28"/>
        </w:rPr>
        <w:t>По форме организации проекты бывают индивидуальными и групповыми.</w:t>
      </w:r>
      <w:bookmarkEnd w:id="1"/>
    </w:p>
    <w:p w:rsidR="00747178" w:rsidRDefault="00747178" w:rsidP="0074717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Можно выделить основные этапы работы над проектом:</w:t>
      </w:r>
    </w:p>
    <w:p w:rsidR="00747178" w:rsidRDefault="00747178" w:rsidP="0074717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Подготовительный (выбор темы и ее конкретизация; определение цели и формулировка задач; формирование групп и распределение в ней обязанностей; выдача письменных рекомендаций по критериям оценивания, формам его представления).</w:t>
      </w:r>
    </w:p>
    <w:p w:rsidR="00747178" w:rsidRDefault="00747178" w:rsidP="0074717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Поисково-исследовательский (определение источников информации, планирование способов сбора и анализа информации; подготовка к исследованию и его планирование; проведение исследования; промежуточные отчеты).</w:t>
      </w:r>
    </w:p>
    <w:p w:rsidR="00747178" w:rsidRDefault="00747178" w:rsidP="0074717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Трансляционно-оформительский</w:t>
      </w:r>
      <w:proofErr w:type="gramEnd"/>
      <w:r>
        <w:rPr>
          <w:rFonts w:ascii="Times New Roman" w:hAnsi="Times New Roman"/>
          <w:sz w:val="28"/>
          <w:szCs w:val="28"/>
        </w:rPr>
        <w:t xml:space="preserve"> (предзащита проекта, доработка и подготовка к публичной защите; решение вопросов по дате и месте проведения).</w:t>
      </w:r>
    </w:p>
    <w:p w:rsidR="00747178" w:rsidRDefault="00747178" w:rsidP="0074717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Заключительный (публичная защита, подведение итогов; конструктивный анализ выполненной работы; выявление причин успехов и неудач).</w:t>
      </w:r>
    </w:p>
    <w:p w:rsidR="00747178" w:rsidRDefault="00747178" w:rsidP="00747178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проектной папки:</w:t>
      </w:r>
    </w:p>
    <w:p w:rsidR="00747178" w:rsidRDefault="00747178" w:rsidP="007471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проектной папки (портфолио проекта) входят: </w:t>
      </w:r>
    </w:p>
    <w:p w:rsidR="00747178" w:rsidRDefault="00747178" w:rsidP="0074717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проекта</w:t>
      </w:r>
    </w:p>
    <w:p w:rsidR="00747178" w:rsidRDefault="00747178" w:rsidP="0074717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планы выполнения проекта, краткое описание всех проблем, с которыми приходится сталкиваться проектантам, и способов их решения, эскизы, чертежи, наброски продукта,  материалы к презентациям (сценарий).</w:t>
      </w:r>
    </w:p>
    <w:p w:rsidR="00747178" w:rsidRDefault="00747178" w:rsidP="0074717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другие рабочие материалы.  </w:t>
      </w:r>
    </w:p>
    <w:p w:rsidR="00747178" w:rsidRDefault="00747178" w:rsidP="00747178">
      <w:pPr>
        <w:ind w:firstLine="708"/>
        <w:jc w:val="both"/>
      </w:pPr>
      <w:r>
        <w:t xml:space="preserve"> </w:t>
      </w:r>
    </w:p>
    <w:p w:rsidR="00747178" w:rsidRDefault="00747178" w:rsidP="00747178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начала все  проекты  представляются  на педагогическом совете «Проектная деятельность педагогов образовательной организации», получив высокую оценку от экспертной комиссии, допущены к реализации. </w:t>
      </w:r>
    </w:p>
    <w:p w:rsidR="00747178" w:rsidRDefault="00747178" w:rsidP="0074717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В свой педагогической деятельности использую метод проектных технологий, который позволяет формировать личностное отношение воспитанников с интеллектуальными нарушениями к разным знаниям и направлениям деятельности. В </w:t>
      </w:r>
      <w:proofErr w:type="spellStart"/>
      <w:r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 разработала и реализовала два проекта.</w:t>
      </w:r>
    </w:p>
    <w:p w:rsidR="00747178" w:rsidRDefault="00747178" w:rsidP="0074717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2015 – был реализован проект «Лукоморье» цель: создать живой уголок природы, чтобы обеспечить педагогическое пространство для коррекции и всестороннего развития воспитанников: интеллектуального, физического, эмоционально-нравственного, социально-личностного. </w:t>
      </w:r>
    </w:p>
    <w:p w:rsidR="00747178" w:rsidRDefault="00747178" w:rsidP="0074717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                </w:t>
      </w:r>
    </w:p>
    <w:p w:rsidR="00747178" w:rsidRDefault="00747178" w:rsidP="00747178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обучать практическим знаниям и умениям содержания и ухода за животными.</w:t>
      </w:r>
    </w:p>
    <w:p w:rsidR="00747178" w:rsidRDefault="00747178" w:rsidP="00747178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познавательные интересы, интеллектуальные, творческие, коммуникативные и организаторские способности детей.</w:t>
      </w:r>
    </w:p>
    <w:p w:rsidR="00747178" w:rsidRDefault="00747178" w:rsidP="00747178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трудолюбие, доброту, ответственность за результаты своей деятельности, бережное отношение к материальной базе живого уголка.</w:t>
      </w:r>
    </w:p>
    <w:p w:rsidR="00747178" w:rsidRDefault="00747178" w:rsidP="00747178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психологического комфорта, способствующие снятию у воспитанников утомления, агрессии.</w:t>
      </w:r>
    </w:p>
    <w:p w:rsidR="00747178" w:rsidRDefault="00747178" w:rsidP="00747178">
      <w:pPr>
        <w:rPr>
          <w:sz w:val="28"/>
          <w:szCs w:val="28"/>
        </w:rPr>
      </w:pPr>
      <w:r>
        <w:rPr>
          <w:sz w:val="28"/>
          <w:szCs w:val="28"/>
        </w:rPr>
        <w:t xml:space="preserve">   2016 году – проект «Дворовые игры  - прошлое и настоящее цель: выяснить, почему привычные дворовые игры, в которые играли дети из поколения в поколения ушли в прошлое.</w:t>
      </w:r>
    </w:p>
    <w:p w:rsidR="00747178" w:rsidRDefault="00747178" w:rsidP="00747178">
      <w:pPr>
        <w:rPr>
          <w:sz w:val="28"/>
          <w:szCs w:val="28"/>
        </w:rPr>
      </w:pPr>
      <w:r>
        <w:rPr>
          <w:sz w:val="28"/>
          <w:szCs w:val="28"/>
        </w:rPr>
        <w:t xml:space="preserve"> Задачи:</w:t>
      </w:r>
    </w:p>
    <w:p w:rsidR="00747178" w:rsidRDefault="00747178" w:rsidP="00747178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эмоционально-личностного сближения;</w:t>
      </w:r>
    </w:p>
    <w:p w:rsidR="00747178" w:rsidRDefault="00747178" w:rsidP="00747178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дисциплины и адекватного поведения;</w:t>
      </w:r>
    </w:p>
    <w:p w:rsidR="00747178" w:rsidRDefault="00747178" w:rsidP="00747178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волевых качеств;</w:t>
      </w:r>
    </w:p>
    <w:p w:rsidR="00747178" w:rsidRDefault="00747178" w:rsidP="00747178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анкетирование среди сверстников как они проводят свой досуг; </w:t>
      </w:r>
    </w:p>
    <w:p w:rsidR="00747178" w:rsidRDefault="00747178" w:rsidP="00747178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провести интервью с взрослыми, как они проводили свой досуг, будучи младшим школьником;</w:t>
      </w:r>
    </w:p>
    <w:p w:rsidR="00747178" w:rsidRDefault="00747178" w:rsidP="00747178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каталог дворовых игр;</w:t>
      </w:r>
    </w:p>
    <w:p w:rsidR="00747178" w:rsidRDefault="00747178" w:rsidP="00747178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дворовые игры с учащимися среднего звена.</w:t>
      </w:r>
    </w:p>
    <w:p w:rsidR="00747178" w:rsidRDefault="00747178" w:rsidP="0074717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Результаты, которых представляла на школьных научно практических конференциях «Хочу все знать», занимала призовые места.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7178" w:rsidRDefault="00747178" w:rsidP="0074717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Таким образом, проектное обучение создает условия для творческой самореализации обучающихся, повышает мотивацию к учению, способствует развитию познавательных возможностей, самостоятельности, ответственности, умений планировать, принимать решения, оценивать результаты. Воспитанники с интеллектуальными нарушениями приобретают опыт решения реальных проблем, что очень важно для их самостоятельной жизни.</w:t>
      </w:r>
    </w:p>
    <w:p w:rsidR="00747178" w:rsidRDefault="00747178"/>
    <w:sectPr w:rsidR="0074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AF2"/>
    <w:multiLevelType w:val="hybridMultilevel"/>
    <w:tmpl w:val="1FFA1E82"/>
    <w:lvl w:ilvl="0" w:tplc="F38270D6">
      <w:start w:val="1"/>
      <w:numFmt w:val="decimal"/>
      <w:lvlText w:val="%1."/>
      <w:lvlJc w:val="left"/>
      <w:pPr>
        <w:ind w:left="465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F5237CB"/>
    <w:multiLevelType w:val="hybridMultilevel"/>
    <w:tmpl w:val="BBC4E440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4F6B7931"/>
    <w:multiLevelType w:val="hybridMultilevel"/>
    <w:tmpl w:val="7C58B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64A74"/>
    <w:multiLevelType w:val="hybridMultilevel"/>
    <w:tmpl w:val="41468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D634D"/>
    <w:multiLevelType w:val="hybridMultilevel"/>
    <w:tmpl w:val="A27C1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78"/>
    <w:rsid w:val="0074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7471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471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47178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747178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747178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7471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7471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471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47178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747178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747178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7471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1134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2017-01-17T05:31:00Z</dcterms:created>
  <dcterms:modified xsi:type="dcterms:W3CDTF">2017-01-17T05:32:00Z</dcterms:modified>
</cp:coreProperties>
</file>