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9" w:rsidRDefault="004F3459" w:rsidP="004F3459">
      <w:pPr>
        <w:tabs>
          <w:tab w:val="left" w:pos="3467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дошкольников</w:t>
      </w:r>
    </w:p>
    <w:p w:rsidR="009A5A50" w:rsidRDefault="004F3459" w:rsidP="004F3459">
      <w:pPr>
        <w:tabs>
          <w:tab w:val="left" w:pos="3467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проектной деятельности в рамках ФГОС</w:t>
      </w:r>
    </w:p>
    <w:p w:rsidR="009A5A50" w:rsidRDefault="009A5A50" w:rsidP="004F3459">
      <w:pPr>
        <w:tabs>
          <w:tab w:val="left" w:pos="3467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A50" w:rsidRPr="009A5A50" w:rsidRDefault="009A5A50" w:rsidP="00CA2A5B">
      <w:pPr>
        <w:tabs>
          <w:tab w:val="left" w:pos="3467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5A50" w:rsidRPr="009A5A50" w:rsidRDefault="009A5A50" w:rsidP="009A5A50">
      <w:pPr>
        <w:tabs>
          <w:tab w:val="left" w:pos="3467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A50">
        <w:rPr>
          <w:rFonts w:ascii="Times New Roman" w:hAnsi="Times New Roman" w:cs="Times New Roman"/>
          <w:bCs/>
          <w:sz w:val="28"/>
          <w:szCs w:val="28"/>
        </w:rPr>
        <w:t>Горюнова Т.В. воспитатель МАДОУ «Детский сад № 71»</w:t>
      </w:r>
    </w:p>
    <w:p w:rsidR="009A5A50" w:rsidRPr="009A5A50" w:rsidRDefault="009A5A50" w:rsidP="009A5A50">
      <w:pPr>
        <w:tabs>
          <w:tab w:val="left" w:pos="3467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5A50">
        <w:rPr>
          <w:rFonts w:ascii="Times New Roman" w:hAnsi="Times New Roman" w:cs="Times New Roman"/>
          <w:bCs/>
          <w:sz w:val="28"/>
          <w:szCs w:val="28"/>
        </w:rPr>
        <w:t xml:space="preserve"> Пермский край, г. Березники</w:t>
      </w:r>
    </w:p>
    <w:p w:rsidR="009A5A50" w:rsidRPr="009A5A50" w:rsidRDefault="009A5A50" w:rsidP="009A5A50">
      <w:pPr>
        <w:tabs>
          <w:tab w:val="left" w:pos="3467"/>
          <w:tab w:val="center" w:pos="5102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A5A50" w:rsidRPr="009A5A50" w:rsidRDefault="009A5A50" w:rsidP="00CA2A5B">
      <w:pPr>
        <w:tabs>
          <w:tab w:val="left" w:pos="3467"/>
          <w:tab w:val="center" w:pos="510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Задача раннего формирования культуры здоровья актуальна и своевременна. Дошкольный возраст является решающим в формировании фундамента физического и психического здоровья ребенка.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Понятие «здоровье» следует рассматривать с четырех позиций, сложенных воедино:</w:t>
      </w:r>
    </w:p>
    <w:p w:rsidR="00A30D02" w:rsidRPr="009A5A50" w:rsidRDefault="00A30D02" w:rsidP="009A5A5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Соматическое здоровье –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A30D02" w:rsidRPr="009A5A50" w:rsidRDefault="00A30D02" w:rsidP="009A5A5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Физическое здоровье – уровень роста и развития органов и систем организма.</w:t>
      </w:r>
    </w:p>
    <w:p w:rsidR="00A30D02" w:rsidRPr="009A5A50" w:rsidRDefault="00A30D02" w:rsidP="009A5A5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Психическое здоровье – состояние психической сферы, основу которой составляет состояние общего душевного комфорта.</w:t>
      </w:r>
    </w:p>
    <w:p w:rsidR="00A30D02" w:rsidRPr="009A5A50" w:rsidRDefault="00A30D02" w:rsidP="009A5A50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Нравственное здоровье – основу, которого определяет система ценностей, установок и мотивов поведения человека в обществе.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Вследствие этого возникает вопрос: «А от чего зависит здоровье?». Статистика утверждает, что на 20% -  от наследственных факторов, на 20% -  от условий  внешней среды, т.е. экологии, на 10% - от деятельности системы здравоохранения, а на 50% - от самого человека, от образа жизни, который он ведет.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Если на первые 50% здоровья мы, педагоги, повлиять не можем, то на другие 50% мы можем и должны дать нашим воспитанникам.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Сохранение и укрепление здоровья детей – одна из главных стратегических задач развития страны в настоящее время. Она регламентируется и обеспечивается такими нормативно-правовыми документами, как Закон РФ «Об образовании», «О санитарно-эпидемиологическом благополучии населения»; а также Указами Президента России  «О неотложных мерах по обеспечению здоровья населения Российской Федерации», «Об утверждении основных направлений государственной социальной политики по улучшению положения детей в Российской Федерации» и др.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Приоритетным направлением работы нашего ДОУ для детей с нарушениями зрения является физическое развитие, охрана и укрепление здоровья детей, формирование системы знаний и определенных привычек здорового образа жизни.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 xml:space="preserve">Поэтому, исходя из вышесказанного, на базе нашего ДОУ было решено разработать и внедрить в развивающее пространство проект функционирования </w:t>
      </w:r>
      <w:r w:rsidRPr="009A5A50">
        <w:rPr>
          <w:rFonts w:ascii="Times New Roman" w:hAnsi="Times New Roman" w:cs="Times New Roman"/>
          <w:sz w:val="28"/>
          <w:szCs w:val="28"/>
        </w:rPr>
        <w:lastRenderedPageBreak/>
        <w:t xml:space="preserve">летнего лагеря. Так как  организация летнего отдыха дошкольников в рамках дошкольного учреждения является необходимым составляющим компонентом  в работе,  направленной на </w:t>
      </w:r>
      <w:proofErr w:type="spellStart"/>
      <w:r w:rsidRPr="009A5A5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A5A5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9A5A50">
        <w:rPr>
          <w:rFonts w:ascii="Times New Roman" w:hAnsi="Times New Roman" w:cs="Times New Roman"/>
          <w:sz w:val="28"/>
          <w:szCs w:val="28"/>
        </w:rPr>
        <w:t xml:space="preserve"> Создание условий в рамках ДОУ, способствующих сохранению и укреплению здоровья дошкольников с нарушениями зрения.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A30D02" w:rsidRPr="009A5A50" w:rsidRDefault="00A30D02" w:rsidP="009A5A5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Вызвать у детей заинтересованность в необходимости выполнения правил здорового образа жизни.</w:t>
      </w:r>
    </w:p>
    <w:p w:rsidR="00A30D02" w:rsidRPr="009A5A50" w:rsidRDefault="00A30D02" w:rsidP="009A5A5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Активизировать познавательный интерес к окружающему миру.</w:t>
      </w:r>
    </w:p>
    <w:p w:rsidR="00A30D02" w:rsidRPr="009A5A50" w:rsidRDefault="00A30D02" w:rsidP="009A5A5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Развивать двигательную активность детей.</w:t>
      </w:r>
    </w:p>
    <w:p w:rsidR="00A30D02" w:rsidRPr="009A5A50" w:rsidRDefault="00A30D02" w:rsidP="009A5A5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Развивать художественно – эстетические чувства детей.</w:t>
      </w:r>
    </w:p>
    <w:p w:rsidR="00A30D02" w:rsidRPr="009A5A50" w:rsidRDefault="00A30D02" w:rsidP="009A5A50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 xml:space="preserve">Привлекать родителей к организации и проведению работы по </w:t>
      </w:r>
      <w:proofErr w:type="spellStart"/>
      <w:r w:rsidRPr="009A5A50">
        <w:rPr>
          <w:rFonts w:ascii="Times New Roman" w:hAnsi="Times New Roman" w:cs="Times New Roman"/>
          <w:sz w:val="28"/>
          <w:szCs w:val="28"/>
        </w:rPr>
        <w:t>здоровьесбережнию</w:t>
      </w:r>
      <w:proofErr w:type="spellEnd"/>
      <w:r w:rsidRPr="009A5A50">
        <w:rPr>
          <w:rFonts w:ascii="Times New Roman" w:hAnsi="Times New Roman" w:cs="Times New Roman"/>
          <w:sz w:val="28"/>
          <w:szCs w:val="28"/>
        </w:rPr>
        <w:t xml:space="preserve"> детей в детском саду и дома.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t xml:space="preserve">Проект рассчитан: </w:t>
      </w:r>
      <w:r w:rsidRPr="009A5A50">
        <w:rPr>
          <w:rFonts w:ascii="Times New Roman" w:hAnsi="Times New Roman" w:cs="Times New Roman"/>
          <w:sz w:val="28"/>
          <w:szCs w:val="28"/>
        </w:rPr>
        <w:t xml:space="preserve"> на 4 недели летнего периода времени.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t xml:space="preserve">Краткое описание проекта: </w:t>
      </w:r>
      <w:r w:rsidRPr="009A5A50">
        <w:rPr>
          <w:rFonts w:ascii="Times New Roman" w:hAnsi="Times New Roman" w:cs="Times New Roman"/>
          <w:sz w:val="28"/>
          <w:szCs w:val="28"/>
        </w:rPr>
        <w:t xml:space="preserve"> Каждая неделя подразумевает под собой осуществление работы одного из четырех направлений: эстетического, экологического, музыкально-спортивного, театрально-художественного. В рамках каждой тематической недели определены формы реализации намеченного: тематические игровые ситуации, развлечения, игры различного характера, изготовление поделок из природного материала, бумаги, бросового материала и т.п., конкурсы рисунков, тематические дни, спартакиада, опытническая и театрализованная деятельность детей.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5A50">
        <w:rPr>
          <w:rFonts w:ascii="Times New Roman" w:hAnsi="Times New Roman" w:cs="Times New Roman"/>
          <w:sz w:val="28"/>
          <w:szCs w:val="28"/>
          <w:u w:val="single"/>
        </w:rPr>
        <w:t>Каждый день функционирования летнего лагеря включает в себя выполнение 10 позиций: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Обеспечение здорового ритма жизни: щадящий режим дня, организация микроклимата группы, учет индивидуально-типологических особенностей детей и педагогов.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5A50">
        <w:rPr>
          <w:rFonts w:ascii="Times New Roman" w:hAnsi="Times New Roman" w:cs="Times New Roman"/>
          <w:sz w:val="28"/>
          <w:szCs w:val="28"/>
        </w:rPr>
        <w:t>Физические упражнения: утренняя гимнастика, подвижные  динамичные игры, профилактическая гимнастика (дыхательная, улучшение осанки, плоскостопие, зрение).</w:t>
      </w:r>
      <w:proofErr w:type="gramEnd"/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Гигиенические и водные процедуры: умывание рук и ног, игры с водой, обеспечение чистоты среды.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Световоздушные ванны: проветривание помещений, прогулка на свежем воздухе, сон при открытых окнах, обеспечение температурного режима и чистоты воздуха.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Активный отдых: развлечения, праздники, игры-забавы.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Фито – и ароматерапия.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Витаминотерапия.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Музыкотерапия: музыкальное сопровождение режимных моментов.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«Минутки здоровья», включающие дыхательную, пальчиковую, зрительную, артикуляционную гимнастику, упражнения и игры на координацию речи и движения, самомассаж.</w:t>
      </w:r>
    </w:p>
    <w:p w:rsidR="00A30D02" w:rsidRPr="009A5A50" w:rsidRDefault="00A30D02" w:rsidP="009A5A50">
      <w:pPr>
        <w:pStyle w:val="a3"/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Работа с родителями: оказание консультативной помощи, информационные стенды, обучение конкретным приемам и методам оздоровления.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Участники проекта: </w:t>
      </w:r>
      <w:r w:rsidRPr="009A5A50">
        <w:rPr>
          <w:rFonts w:ascii="Times New Roman" w:hAnsi="Times New Roman" w:cs="Times New Roman"/>
          <w:sz w:val="28"/>
          <w:szCs w:val="28"/>
        </w:rPr>
        <w:t>дети младшего, среднего и старшего дошкольного возраста, посещающие группы нашего ДОУ, педагоги и специалисты ДОУ, родители детей.</w:t>
      </w:r>
    </w:p>
    <w:p w:rsidR="00A30D02" w:rsidRPr="009A5A50" w:rsidRDefault="00A30D02" w:rsidP="009A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  <w:r w:rsidRPr="009A5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D02" w:rsidRPr="009A5A50" w:rsidRDefault="00A30D02" w:rsidP="009A5A50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 xml:space="preserve"> Освоение педагогами и родителями методами и приемами оздоровления дошкольников в условиях детского сада и семьи.</w:t>
      </w:r>
    </w:p>
    <w:p w:rsidR="00A30D02" w:rsidRPr="009A5A50" w:rsidRDefault="00A30D02" w:rsidP="009A5A50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Повышение интереса к своему здоровью у воспитанников ДОУ, проявление необходимости выполнения навыков ЗОЖ.</w:t>
      </w:r>
    </w:p>
    <w:p w:rsidR="00A30D02" w:rsidRPr="009A5A50" w:rsidRDefault="00A30D02" w:rsidP="009A5A50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Формирование позитивной позиции детей и родителей по отношению к здоровому образу жизни, поддержка их инициатив.</w:t>
      </w:r>
    </w:p>
    <w:p w:rsidR="00A30D02" w:rsidRPr="009A5A50" w:rsidRDefault="00A30D02" w:rsidP="009A5A50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50">
        <w:rPr>
          <w:rFonts w:ascii="Times New Roman" w:hAnsi="Times New Roman" w:cs="Times New Roman"/>
          <w:sz w:val="28"/>
          <w:szCs w:val="28"/>
        </w:rPr>
        <w:t>Повышение эффективности и качества работы по сохранению и укреплению здоровья детей дошкольного возраста.</w:t>
      </w:r>
    </w:p>
    <w:p w:rsidR="009A5A50" w:rsidRDefault="009A5A50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A50" w:rsidRDefault="009A5A50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A50" w:rsidRDefault="00331F06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77258">
        <w:rPr>
          <w:rFonts w:ascii="Times New Roman" w:hAnsi="Times New Roman" w:cs="Times New Roman"/>
          <w:sz w:val="28"/>
          <w:szCs w:val="28"/>
        </w:rPr>
        <w:t>Примерное тематическое планирование</w:t>
      </w:r>
      <w:bookmarkStart w:id="0" w:name="_GoBack"/>
      <w:bookmarkEnd w:id="0"/>
    </w:p>
    <w:p w:rsidR="009A5A50" w:rsidRDefault="009A5A50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5A50" w:rsidRDefault="009A5A50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2410"/>
        <w:gridCol w:w="2376"/>
      </w:tblGrid>
      <w:tr w:rsidR="00D63ABF" w:rsidTr="00526AA3">
        <w:trPr>
          <w:trHeight w:val="264"/>
        </w:trPr>
        <w:tc>
          <w:tcPr>
            <w:tcW w:w="534" w:type="dxa"/>
            <w:shd w:val="clear" w:color="auto" w:fill="auto"/>
          </w:tcPr>
          <w:p w:rsidR="009A5A50" w:rsidRPr="00526AA3" w:rsidRDefault="009A5A5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376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331F06" w:rsidTr="00526AA3">
        <w:trPr>
          <w:trHeight w:val="1024"/>
        </w:trPr>
        <w:tc>
          <w:tcPr>
            <w:tcW w:w="534" w:type="dxa"/>
            <w:shd w:val="clear" w:color="auto" w:fill="auto"/>
          </w:tcPr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м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а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к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9" w:type="dxa"/>
            <w:shd w:val="clear" w:color="auto" w:fill="auto"/>
          </w:tcPr>
          <w:p w:rsidR="00331F06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Эстетическая </w:t>
            </w:r>
          </w:p>
        </w:tc>
        <w:tc>
          <w:tcPr>
            <w:tcW w:w="2410" w:type="dxa"/>
            <w:shd w:val="clear" w:color="auto" w:fill="auto"/>
          </w:tcPr>
          <w:p w:rsidR="00331F06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2410" w:type="dxa"/>
            <w:shd w:val="clear" w:color="auto" w:fill="auto"/>
          </w:tcPr>
          <w:p w:rsidR="00331F06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Музыкально-спортивная</w:t>
            </w:r>
          </w:p>
        </w:tc>
        <w:tc>
          <w:tcPr>
            <w:tcW w:w="2376" w:type="dxa"/>
            <w:shd w:val="clear" w:color="auto" w:fill="auto"/>
          </w:tcPr>
          <w:p w:rsidR="00331F06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Театральн</w:t>
            </w:r>
            <w:proofErr w:type="gramStart"/>
            <w:r w:rsidRPr="00526AA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526AA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художественная</w:t>
            </w:r>
          </w:p>
        </w:tc>
      </w:tr>
      <w:tr w:rsidR="00D63ABF" w:rsidTr="00526AA3">
        <w:trPr>
          <w:trHeight w:val="1552"/>
        </w:trPr>
        <w:tc>
          <w:tcPr>
            <w:tcW w:w="534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A3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о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н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д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л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ь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н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12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09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 xml:space="preserve">Открытие лагеря. 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Цветной понедельник.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«Вслед за радугой»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 xml:space="preserve">Экологическая тропа 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Игра «12записок»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День юмора и смеха</w:t>
            </w:r>
          </w:p>
        </w:tc>
        <w:tc>
          <w:tcPr>
            <w:tcW w:w="2376" w:type="dxa"/>
            <w:shd w:val="clear" w:color="auto" w:fill="auto"/>
          </w:tcPr>
          <w:p w:rsidR="00147DF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Конкурс рисунков на асфальте «В мире цветов»</w:t>
            </w:r>
          </w:p>
          <w:p w:rsidR="009A5A50" w:rsidRPr="00147DF0" w:rsidRDefault="009A5A50" w:rsidP="00147DF0"/>
        </w:tc>
      </w:tr>
      <w:tr w:rsidR="00D63ABF" w:rsidTr="00526AA3">
        <w:trPr>
          <w:trHeight w:val="1543"/>
        </w:trPr>
        <w:tc>
          <w:tcPr>
            <w:tcW w:w="534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в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о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A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н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09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 xml:space="preserve">Желтый вторник. 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Тематическое занятие «В гостях у солнышка»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Изготовление поделок из природного материала «Летняя фантазия»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День чистюль.</w:t>
            </w:r>
          </w:p>
          <w:p w:rsidR="00D63ABF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Праздник чистоты и здоровья</w:t>
            </w:r>
          </w:p>
        </w:tc>
        <w:tc>
          <w:tcPr>
            <w:tcW w:w="2376" w:type="dxa"/>
            <w:shd w:val="clear" w:color="auto" w:fill="auto"/>
          </w:tcPr>
          <w:p w:rsidR="00D63ABF" w:rsidRPr="00147DF0" w:rsidRDefault="00147DF0" w:rsidP="00147DF0">
            <w:r w:rsidRPr="00147DF0">
              <w:t>День именинника</w:t>
            </w:r>
          </w:p>
        </w:tc>
      </w:tr>
      <w:tr w:rsidR="00D63ABF" w:rsidTr="00526AA3">
        <w:trPr>
          <w:trHeight w:val="2122"/>
        </w:trPr>
        <w:tc>
          <w:tcPr>
            <w:tcW w:w="534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с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A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д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а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Зеленая среда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Тематическое занятие «В мире природы»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Развлечение</w:t>
            </w:r>
          </w:p>
          <w:p w:rsidR="00D63ABF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«</w:t>
            </w:r>
            <w:r w:rsidR="00147DF0" w:rsidRPr="00526AA3">
              <w:rPr>
                <w:rFonts w:ascii="Times New Roman" w:hAnsi="Times New Roman" w:cs="Times New Roman"/>
              </w:rPr>
              <w:t>День Земли</w:t>
            </w:r>
            <w:r w:rsidRPr="00526A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Тематическая прогулка</w:t>
            </w:r>
          </w:p>
          <w:p w:rsidR="00D63ABF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«Знаем без сомнения правила дорожного движения»</w:t>
            </w:r>
          </w:p>
        </w:tc>
        <w:tc>
          <w:tcPr>
            <w:tcW w:w="2376" w:type="dxa"/>
            <w:shd w:val="clear" w:color="auto" w:fill="auto"/>
          </w:tcPr>
          <w:p w:rsidR="00147DF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 xml:space="preserve">Конкурс рисунков </w:t>
            </w:r>
          </w:p>
          <w:p w:rsidR="00147DF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«Волшебные ладошки»</w:t>
            </w:r>
          </w:p>
        </w:tc>
      </w:tr>
      <w:tr w:rsidR="00D63ABF" w:rsidTr="00526AA3">
        <w:trPr>
          <w:trHeight w:val="1968"/>
        </w:trPr>
        <w:tc>
          <w:tcPr>
            <w:tcW w:w="534" w:type="dxa"/>
            <w:shd w:val="clear" w:color="auto" w:fill="auto"/>
          </w:tcPr>
          <w:p w:rsidR="009A5A50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ч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в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е</w:t>
            </w:r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A3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331F06" w:rsidRPr="00526AA3" w:rsidRDefault="00331F06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09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Синий четверг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Развлечение «Морское путешествие»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Игры с песком «Волшебники песочного города»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Спартакиада</w:t>
            </w:r>
          </w:p>
          <w:p w:rsidR="00D63ABF" w:rsidRPr="00526AA3" w:rsidRDefault="00D63ABF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«Малые олимпийские игры»</w:t>
            </w:r>
          </w:p>
        </w:tc>
        <w:tc>
          <w:tcPr>
            <w:tcW w:w="2376" w:type="dxa"/>
            <w:shd w:val="clear" w:color="auto" w:fill="auto"/>
          </w:tcPr>
          <w:p w:rsidR="009A5A5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 xml:space="preserve">Драматизация </w:t>
            </w:r>
          </w:p>
          <w:p w:rsidR="00147DF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«За здоровьем  в сказку»</w:t>
            </w:r>
          </w:p>
        </w:tc>
      </w:tr>
      <w:tr w:rsidR="00D63ABF" w:rsidTr="00526AA3">
        <w:trPr>
          <w:trHeight w:val="1976"/>
        </w:trPr>
        <w:tc>
          <w:tcPr>
            <w:tcW w:w="534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AA3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я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т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н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ц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а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9A5A50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Красная пятница</w:t>
            </w:r>
          </w:p>
          <w:p w:rsidR="00C9519A" w:rsidRPr="00526AA3" w:rsidRDefault="00C9519A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AA3">
              <w:rPr>
                <w:rFonts w:ascii="Times New Roman" w:hAnsi="Times New Roman" w:cs="Times New Roman"/>
              </w:rPr>
              <w:t>Развлечение «Жили-были цветные карандаши»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«В гости к ветерку» Опытническая деятельность.</w:t>
            </w:r>
          </w:p>
        </w:tc>
        <w:tc>
          <w:tcPr>
            <w:tcW w:w="2410" w:type="dxa"/>
            <w:shd w:val="clear" w:color="auto" w:fill="auto"/>
          </w:tcPr>
          <w:p w:rsidR="009A5A5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День игр и забав</w:t>
            </w:r>
          </w:p>
        </w:tc>
        <w:tc>
          <w:tcPr>
            <w:tcW w:w="2376" w:type="dxa"/>
            <w:shd w:val="clear" w:color="auto" w:fill="auto"/>
          </w:tcPr>
          <w:p w:rsidR="009A5A50" w:rsidRPr="00526AA3" w:rsidRDefault="00147DF0" w:rsidP="00526AA3">
            <w:pPr>
              <w:pStyle w:val="a3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26AA3">
              <w:rPr>
                <w:rFonts w:ascii="Times New Roman" w:hAnsi="Times New Roman" w:cs="Times New Roman"/>
              </w:rPr>
              <w:t>Изготовление поделок «Волшебные полоски» Закрытие лагеря</w:t>
            </w:r>
          </w:p>
        </w:tc>
      </w:tr>
    </w:tbl>
    <w:p w:rsidR="009A5A50" w:rsidRPr="009A5A50" w:rsidRDefault="009A5A50" w:rsidP="009A5A50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9A5A50" w:rsidRPr="009A5A50" w:rsidSect="009A5A50">
          <w:pgSz w:w="11906" w:h="16838"/>
          <w:pgMar w:top="851" w:right="849" w:bottom="993" w:left="1134" w:header="709" w:footer="709" w:gutter="0"/>
          <w:cols w:space="708"/>
          <w:docGrid w:linePitch="360"/>
        </w:sectPr>
      </w:pPr>
    </w:p>
    <w:p w:rsidR="00A30D02" w:rsidRPr="00CD54DC" w:rsidRDefault="00A30D02" w:rsidP="00977258">
      <w:pPr>
        <w:rPr>
          <w:rFonts w:ascii="Times New Roman" w:hAnsi="Times New Roman" w:cs="Times New Roman"/>
          <w:sz w:val="28"/>
          <w:szCs w:val="28"/>
        </w:rPr>
      </w:pPr>
    </w:p>
    <w:sectPr w:rsidR="00A30D02" w:rsidRPr="00CD54DC" w:rsidSect="00331F0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E24"/>
    <w:multiLevelType w:val="hybridMultilevel"/>
    <w:tmpl w:val="49940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04476"/>
    <w:multiLevelType w:val="hybridMultilevel"/>
    <w:tmpl w:val="E27E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65BF"/>
    <w:multiLevelType w:val="hybridMultilevel"/>
    <w:tmpl w:val="523ACD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7CE7230"/>
    <w:multiLevelType w:val="hybridMultilevel"/>
    <w:tmpl w:val="B99ACD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A269E5"/>
    <w:multiLevelType w:val="hybridMultilevel"/>
    <w:tmpl w:val="3CB6A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4DC"/>
    <w:rsid w:val="00143F1B"/>
    <w:rsid w:val="00147DF0"/>
    <w:rsid w:val="00331F06"/>
    <w:rsid w:val="003C7E9C"/>
    <w:rsid w:val="003E324D"/>
    <w:rsid w:val="00434F37"/>
    <w:rsid w:val="00465BFB"/>
    <w:rsid w:val="004F3459"/>
    <w:rsid w:val="00526AA3"/>
    <w:rsid w:val="00610086"/>
    <w:rsid w:val="00645DD2"/>
    <w:rsid w:val="00902221"/>
    <w:rsid w:val="00977258"/>
    <w:rsid w:val="009A5A50"/>
    <w:rsid w:val="00A30D02"/>
    <w:rsid w:val="00C9519A"/>
    <w:rsid w:val="00CA2A5B"/>
    <w:rsid w:val="00CD54DC"/>
    <w:rsid w:val="00D63ABF"/>
    <w:rsid w:val="00DF4F6C"/>
    <w:rsid w:val="00E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9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4DC"/>
    <w:pPr>
      <w:ind w:left="720"/>
    </w:pPr>
  </w:style>
  <w:style w:type="table" w:styleId="a4">
    <w:name w:val="Table Grid"/>
    <w:basedOn w:val="a1"/>
    <w:locked/>
    <w:rsid w:val="009A5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C6A1-D327-4B1D-A852-4286F481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comp</cp:lastModifiedBy>
  <cp:revision>4</cp:revision>
  <cp:lastPrinted>2011-12-08T10:31:00Z</cp:lastPrinted>
  <dcterms:created xsi:type="dcterms:W3CDTF">2016-12-14T19:39:00Z</dcterms:created>
  <dcterms:modified xsi:type="dcterms:W3CDTF">2016-12-14T19:41:00Z</dcterms:modified>
</cp:coreProperties>
</file>