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BD" w:rsidRDefault="00565DBD" w:rsidP="00EB7A3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6D86" w:rsidRPr="00CB7EFB" w:rsidRDefault="00486D86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86D86" w:rsidRPr="00CB7EFB" w:rsidRDefault="00A0012C" w:rsidP="00486D8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7E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«ОРГАНИЗАЦИЯ       ПРОЕКТНОЙ       ДЕЯТЕЛЬНОСТИ</w:t>
      </w:r>
    </w:p>
    <w:p w:rsidR="00486D86" w:rsidRPr="004D0114" w:rsidRDefault="00A0012C" w:rsidP="004D0114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B7E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 РАМКАХ</w:t>
      </w:r>
      <w:proofErr w:type="gramEnd"/>
      <w:r w:rsidRPr="00CB7EF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ФГОС </w:t>
      </w:r>
      <w:r w:rsidRPr="00CB7EFB">
        <w:rPr>
          <w:rFonts w:ascii="Times New Roman" w:hAnsi="Times New Roman" w:cs="Times New Roman"/>
          <w:b/>
          <w:sz w:val="40"/>
          <w:szCs w:val="40"/>
        </w:rPr>
        <w:t>»</w:t>
      </w:r>
    </w:p>
    <w:p w:rsidR="00486D86" w:rsidRPr="00CB7EFB" w:rsidRDefault="00486D86" w:rsidP="00486D86">
      <w:pPr>
        <w:rPr>
          <w:rFonts w:ascii="Times New Roman" w:hAnsi="Times New Roman" w:cs="Times New Roman"/>
          <w:sz w:val="40"/>
          <w:szCs w:val="40"/>
        </w:rPr>
      </w:pPr>
    </w:p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486D86" w:rsidRPr="00486D86" w:rsidRDefault="00486D86" w:rsidP="00486D86"/>
    <w:p w:rsidR="00D35FE8" w:rsidRDefault="00D35FE8" w:rsidP="00D35FE8">
      <w:pPr>
        <w:tabs>
          <w:tab w:val="left" w:pos="5985"/>
        </w:tabs>
      </w:pPr>
    </w:p>
    <w:p w:rsidR="00D35FE8" w:rsidRDefault="00D35FE8" w:rsidP="005F385A">
      <w:pPr>
        <w:tabs>
          <w:tab w:val="left" w:pos="5985"/>
        </w:tabs>
        <w:jc w:val="right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D35FE8" w:rsidRDefault="00CB7EFB" w:rsidP="005F385A">
      <w:pPr>
        <w:keepNext/>
        <w:spacing w:line="360" w:lineRule="auto"/>
        <w:jc w:val="right"/>
        <w:outlineLvl w:val="0"/>
        <w:rPr>
          <w:rFonts w:ascii="Calibri" w:eastAsia="Times New Roman" w:hAnsi="Calibri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sz w:val="32"/>
          <w:szCs w:val="32"/>
          <w:lang w:eastAsia="ru-RU"/>
        </w:rPr>
        <w:t>Сведения об авторе:</w:t>
      </w:r>
    </w:p>
    <w:p w:rsidR="00486D86" w:rsidRPr="004D0114" w:rsidRDefault="00897099" w:rsidP="005F385A">
      <w:pPr>
        <w:pStyle w:val="2"/>
        <w:jc w:val="right"/>
        <w:rPr>
          <w:lang w:val="tt-RU"/>
        </w:rPr>
      </w:pPr>
      <w:r>
        <w:rPr>
          <w:lang w:val="tt-RU"/>
        </w:rPr>
        <w:t>Мугинова Гульнара Марсил</w:t>
      </w:r>
      <w:r>
        <w:t>ь</w:t>
      </w:r>
      <w:r w:rsidR="004D0114">
        <w:rPr>
          <w:lang w:val="tt-RU"/>
        </w:rPr>
        <w:t>евна</w:t>
      </w:r>
    </w:p>
    <w:p w:rsidR="00A0012C" w:rsidRPr="005F385A" w:rsidRDefault="00897099" w:rsidP="004D0114">
      <w:pPr>
        <w:jc w:val="right"/>
      </w:pPr>
      <w:r>
        <w:t>Воспитатель первой квалификационной категории</w:t>
      </w:r>
      <w:bookmarkStart w:id="0" w:name="_GoBack"/>
      <w:bookmarkEnd w:id="0"/>
    </w:p>
    <w:p w:rsidR="004D0114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114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114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114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0114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7EFB" w:rsidRPr="004D0114" w:rsidRDefault="00CB7EFB" w:rsidP="005F385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5F385A">
        <w:rPr>
          <w:rFonts w:ascii="Times New Roman" w:hAnsi="Times New Roman" w:cs="Times New Roman"/>
          <w:sz w:val="28"/>
          <w:szCs w:val="28"/>
        </w:rPr>
        <w:t>г.</w:t>
      </w:r>
      <w:r w:rsidR="004D0114">
        <w:rPr>
          <w:rFonts w:ascii="Times New Roman" w:hAnsi="Times New Roman" w:cs="Times New Roman"/>
          <w:sz w:val="28"/>
          <w:szCs w:val="28"/>
          <w:lang w:val="tt-RU"/>
        </w:rPr>
        <w:t>Лениногорск</w:t>
      </w:r>
    </w:p>
    <w:p w:rsidR="00CB7EFB" w:rsidRPr="005F385A" w:rsidRDefault="004D0114" w:rsidP="005F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CB7EFB" w:rsidRPr="005F385A">
        <w:rPr>
          <w:rFonts w:ascii="Times New Roman" w:hAnsi="Times New Roman" w:cs="Times New Roman"/>
          <w:sz w:val="28"/>
          <w:szCs w:val="28"/>
        </w:rPr>
        <w:t>г.</w:t>
      </w:r>
    </w:p>
    <w:p w:rsidR="000E7E46" w:rsidRDefault="000E7E46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4D0114" w:rsidRDefault="004D0114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93301B" w:rsidRDefault="0093301B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  <w:r w:rsidRPr="008044A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lastRenderedPageBreak/>
        <w:t>Содержание</w:t>
      </w:r>
    </w:p>
    <w:p w:rsidR="00D35B70" w:rsidRPr="008044A0" w:rsidRDefault="00D35B70" w:rsidP="0093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</w:pPr>
    </w:p>
    <w:p w:rsidR="0093301B" w:rsidRPr="00C234C7" w:rsidRDefault="00510106" w:rsidP="00C234C7">
      <w:pPr>
        <w:pStyle w:val="a6"/>
        <w:numPr>
          <w:ilvl w:val="0"/>
          <w:numId w:val="17"/>
        </w:numPr>
        <w:jc w:val="both"/>
        <w:rPr>
          <w:sz w:val="28"/>
          <w:szCs w:val="28"/>
        </w:rPr>
      </w:pPr>
      <w:r w:rsidRPr="00C234C7">
        <w:rPr>
          <w:sz w:val="28"/>
          <w:szCs w:val="28"/>
        </w:rPr>
        <w:t>П</w:t>
      </w:r>
      <w:r w:rsidR="0015696F" w:rsidRPr="00C234C7">
        <w:rPr>
          <w:sz w:val="28"/>
          <w:szCs w:val="28"/>
        </w:rPr>
        <w:t xml:space="preserve">роектная деятельность как система реализации </w:t>
      </w:r>
      <w:proofErr w:type="spellStart"/>
      <w:r w:rsidR="0015696F" w:rsidRPr="00C234C7">
        <w:rPr>
          <w:sz w:val="28"/>
          <w:szCs w:val="28"/>
        </w:rPr>
        <w:t>компетентностного</w:t>
      </w:r>
      <w:proofErr w:type="spellEnd"/>
      <w:r w:rsidR="0015696F" w:rsidRPr="00C234C7">
        <w:rPr>
          <w:sz w:val="28"/>
          <w:szCs w:val="28"/>
        </w:rPr>
        <w:t xml:space="preserve"> образования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Что такое учебный проект?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Правила выбора проекта.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Цели проектной деятельности.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Задачи проектной деятельности.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Структура  проектной деятельности.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Типы проектов.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Формы проектной деятельности.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Практическая работа - организация проектной деятельности в своем классе.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Заключение.</w:t>
      </w:r>
    </w:p>
    <w:p w:rsidR="00C234C7" w:rsidRDefault="00C234C7" w:rsidP="00C234C7">
      <w:pPr>
        <w:pStyle w:val="a6"/>
        <w:numPr>
          <w:ilvl w:val="0"/>
          <w:numId w:val="17"/>
        </w:numPr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Литература.</w:t>
      </w: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Default="000E7E46" w:rsidP="000E7E46">
      <w:pPr>
        <w:jc w:val="both"/>
        <w:rPr>
          <w:color w:val="1D1D1D"/>
          <w:sz w:val="28"/>
          <w:szCs w:val="28"/>
        </w:rPr>
      </w:pPr>
    </w:p>
    <w:p w:rsidR="000E7E46" w:rsidRPr="000E7E46" w:rsidRDefault="000E7E46" w:rsidP="005E5121">
      <w:pPr>
        <w:spacing w:line="240" w:lineRule="auto"/>
        <w:jc w:val="both"/>
        <w:rPr>
          <w:color w:val="1D1D1D"/>
          <w:sz w:val="28"/>
          <w:szCs w:val="28"/>
        </w:rPr>
      </w:pPr>
    </w:p>
    <w:p w:rsidR="00C234C7" w:rsidRPr="00C234C7" w:rsidRDefault="00C234C7" w:rsidP="005E5121">
      <w:pPr>
        <w:pStyle w:val="a6"/>
        <w:ind w:left="360"/>
        <w:jc w:val="both"/>
        <w:rPr>
          <w:color w:val="1D1D1D"/>
          <w:sz w:val="28"/>
          <w:szCs w:val="28"/>
        </w:rPr>
      </w:pPr>
    </w:p>
    <w:p w:rsidR="004D0114" w:rsidRDefault="004D0114" w:rsidP="005E51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5696F" w:rsidRPr="000E7E46" w:rsidRDefault="0015696F" w:rsidP="005E51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0E7E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Актуальность</w:t>
      </w:r>
      <w:r w:rsidR="00510106" w:rsidRPr="000E7E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5696F" w:rsidRPr="000E7E46" w:rsidRDefault="00510106" w:rsidP="005E512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15696F" w:rsidRPr="00510106">
        <w:rPr>
          <w:i/>
          <w:sz w:val="28"/>
          <w:szCs w:val="28"/>
        </w:rPr>
        <w:t xml:space="preserve">   </w:t>
      </w:r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>Образовательный стандарт нового поколения ставит перед</w:t>
      </w:r>
      <w:r w:rsidR="00027247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 дошкольным</w:t>
      </w:r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 образованием новые </w:t>
      </w:r>
      <w:proofErr w:type="spellStart"/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>ц</w:t>
      </w:r>
      <w:r w:rsidR="00027247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>л</w:t>
      </w:r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>еи</w:t>
      </w:r>
      <w:proofErr w:type="spellEnd"/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. Теперь в </w:t>
      </w:r>
      <w:r w:rsidR="00027247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дошкольников </w:t>
      </w:r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должны научить не только читать, считать и </w:t>
      </w:r>
      <w:proofErr w:type="gramStart"/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>писать,  но</w:t>
      </w:r>
      <w:proofErr w:type="gramEnd"/>
      <w:r w:rsidR="0015696F" w:rsidRPr="00510106">
        <w:rPr>
          <w:rStyle w:val="ac"/>
          <w:rFonts w:ascii="Times New Roman" w:eastAsia="Calibri" w:hAnsi="Times New Roman" w:cs="Times New Roman"/>
          <w:i w:val="0"/>
          <w:sz w:val="28"/>
          <w:szCs w:val="28"/>
        </w:rPr>
        <w:t xml:space="preserve"> и привить две группы новых умений.  Это универсальные учебные действия, составляющие основу умения учиться, и второе -  формирование у детей мотивации к обучению. Эти задачи позволяет успешно решать проектная деятельность, которой </w:t>
      </w:r>
      <w:r w:rsidR="0015696F" w:rsidRPr="00510106">
        <w:rPr>
          <w:sz w:val="28"/>
          <w:szCs w:val="28"/>
        </w:rPr>
        <w:t xml:space="preserve">в федеральном государственном образовательном стандарте (ФГОС) </w:t>
      </w:r>
      <w:r w:rsidR="00027247">
        <w:rPr>
          <w:sz w:val="28"/>
          <w:szCs w:val="28"/>
        </w:rPr>
        <w:t xml:space="preserve">дошкольного </w:t>
      </w:r>
      <w:r w:rsidR="0015696F" w:rsidRPr="00510106">
        <w:rPr>
          <w:sz w:val="28"/>
          <w:szCs w:val="28"/>
        </w:rPr>
        <w:t>образования отводится особое место.</w:t>
      </w:r>
      <w:r w:rsidR="005974AE" w:rsidRPr="005974AE">
        <w:t xml:space="preserve"> </w:t>
      </w:r>
    </w:p>
    <w:p w:rsidR="005F385A" w:rsidRPr="000E7E46" w:rsidRDefault="005F385A" w:rsidP="005E5121">
      <w:pPr>
        <w:spacing w:line="240" w:lineRule="auto"/>
        <w:jc w:val="both"/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  <w:lang w:eastAsia="ru-RU"/>
        </w:rPr>
      </w:pPr>
    </w:p>
    <w:p w:rsidR="007F1288" w:rsidRDefault="005F385A" w:rsidP="005E51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46">
        <w:rPr>
          <w:rFonts w:ascii="Times New Roman" w:hAnsi="Times New Roman" w:cs="Times New Roman"/>
          <w:b/>
          <w:sz w:val="28"/>
          <w:szCs w:val="28"/>
        </w:rPr>
        <w:t xml:space="preserve">      Цель работы</w:t>
      </w:r>
      <w:r w:rsidR="007F1288">
        <w:rPr>
          <w:rFonts w:ascii="Times New Roman" w:hAnsi="Times New Roman" w:cs="Times New Roman"/>
          <w:b/>
          <w:sz w:val="28"/>
          <w:szCs w:val="28"/>
        </w:rPr>
        <w:t>:</w:t>
      </w:r>
    </w:p>
    <w:p w:rsidR="007F1288" w:rsidRDefault="005F385A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46">
        <w:rPr>
          <w:rFonts w:ascii="Times New Roman" w:hAnsi="Times New Roman" w:cs="Times New Roman"/>
          <w:sz w:val="28"/>
          <w:szCs w:val="28"/>
        </w:rPr>
        <w:t xml:space="preserve"> – стимулировать развитие интеллектуально-творческого потенциала </w:t>
      </w:r>
      <w:r w:rsidR="00027247">
        <w:rPr>
          <w:rFonts w:ascii="Times New Roman" w:hAnsi="Times New Roman" w:cs="Times New Roman"/>
          <w:sz w:val="28"/>
          <w:szCs w:val="28"/>
        </w:rPr>
        <w:t xml:space="preserve">дошкольника </w:t>
      </w:r>
      <w:r w:rsidRPr="000E7E46">
        <w:rPr>
          <w:rFonts w:ascii="Times New Roman" w:hAnsi="Times New Roman" w:cs="Times New Roman"/>
          <w:sz w:val="28"/>
          <w:szCs w:val="28"/>
        </w:rPr>
        <w:t>через развитие и совершенствование исследовательских способностей и навыков исследовательского поведения.</w:t>
      </w:r>
    </w:p>
    <w:p w:rsidR="007F1288" w:rsidRPr="000E7E46" w:rsidRDefault="007F1288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навыков, воплощенных в качественный продукт, воспитание инициативности, самостоятельности и предприимчивости</w:t>
      </w:r>
    </w:p>
    <w:p w:rsidR="005F385A" w:rsidRPr="000E7E46" w:rsidRDefault="005F385A" w:rsidP="005E51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E7E46">
        <w:rPr>
          <w:rFonts w:ascii="Times New Roman" w:hAnsi="Times New Roman" w:cs="Times New Roman"/>
          <w:sz w:val="28"/>
          <w:szCs w:val="28"/>
        </w:rPr>
        <w:t xml:space="preserve">- обучение проведению учебных исследований </w:t>
      </w:r>
      <w:r w:rsidR="00027247">
        <w:rPr>
          <w:rFonts w:ascii="Times New Roman" w:hAnsi="Times New Roman" w:cs="Times New Roman"/>
          <w:sz w:val="28"/>
          <w:szCs w:val="28"/>
        </w:rPr>
        <w:t>дошкольников</w:t>
      </w:r>
    </w:p>
    <w:p w:rsidR="005F385A" w:rsidRPr="000E7E46" w:rsidRDefault="005F385A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46">
        <w:rPr>
          <w:rFonts w:ascii="Times New Roman" w:hAnsi="Times New Roman" w:cs="Times New Roman"/>
          <w:sz w:val="28"/>
          <w:szCs w:val="28"/>
        </w:rPr>
        <w:t>- развитие творческой исследовательской активности детей</w:t>
      </w:r>
    </w:p>
    <w:p w:rsidR="005F385A" w:rsidRPr="000E7E46" w:rsidRDefault="005F385A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E7E46">
        <w:rPr>
          <w:rFonts w:ascii="Times New Roman" w:hAnsi="Times New Roman" w:cs="Times New Roman"/>
          <w:sz w:val="28"/>
          <w:szCs w:val="28"/>
        </w:rPr>
        <w:t xml:space="preserve">- стимулирование у детей интереса к фундаментальным и прикладным </w:t>
      </w:r>
      <w:r w:rsidR="000E7E46">
        <w:rPr>
          <w:rFonts w:ascii="Times New Roman" w:hAnsi="Times New Roman" w:cs="Times New Roman"/>
          <w:sz w:val="28"/>
          <w:szCs w:val="28"/>
        </w:rPr>
        <w:t xml:space="preserve"> наукам.</w:t>
      </w:r>
    </w:p>
    <w:p w:rsidR="005F385A" w:rsidRPr="000E7E46" w:rsidRDefault="005F385A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E46">
        <w:rPr>
          <w:rFonts w:ascii="Times New Roman" w:hAnsi="Times New Roman" w:cs="Times New Roman"/>
          <w:sz w:val="28"/>
          <w:szCs w:val="28"/>
        </w:rPr>
        <w:t>- вовлечение родителей в учебно-воспитательный процесс</w:t>
      </w:r>
    </w:p>
    <w:p w:rsidR="005F385A" w:rsidRPr="000E7E46" w:rsidRDefault="005F385A" w:rsidP="005E5121">
      <w:pPr>
        <w:tabs>
          <w:tab w:val="left" w:pos="2095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7E46">
        <w:rPr>
          <w:rFonts w:ascii="Times New Roman" w:eastAsia="Calibri" w:hAnsi="Times New Roman" w:cs="Times New Roman"/>
          <w:b/>
          <w:sz w:val="28"/>
          <w:szCs w:val="28"/>
        </w:rPr>
        <w:t>Предполагаемые результаты:</w:t>
      </w:r>
    </w:p>
    <w:p w:rsidR="005F385A" w:rsidRPr="000E7E46" w:rsidRDefault="005F385A" w:rsidP="005E512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46">
        <w:rPr>
          <w:rFonts w:ascii="Times New Roman" w:eastAsia="Calibri" w:hAnsi="Times New Roman" w:cs="Times New Roman"/>
          <w:sz w:val="28"/>
          <w:szCs w:val="28"/>
        </w:rPr>
        <w:t xml:space="preserve">Расширение кругозора </w:t>
      </w:r>
      <w:r w:rsidR="00027247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Pr="000E7E46">
        <w:rPr>
          <w:rFonts w:ascii="Times New Roman" w:eastAsia="Calibri" w:hAnsi="Times New Roman" w:cs="Times New Roman"/>
          <w:sz w:val="28"/>
          <w:szCs w:val="28"/>
        </w:rPr>
        <w:t>в интересующих их областях знаний;</w:t>
      </w:r>
    </w:p>
    <w:p w:rsidR="005F385A" w:rsidRPr="000E7E46" w:rsidRDefault="005F385A" w:rsidP="005E512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46">
        <w:rPr>
          <w:rFonts w:ascii="Times New Roman" w:eastAsia="Calibri" w:hAnsi="Times New Roman" w:cs="Times New Roman"/>
          <w:sz w:val="28"/>
          <w:szCs w:val="28"/>
        </w:rPr>
        <w:t>Умение находить источники информации; извлекать информацию, относящуюся к теме;</w:t>
      </w:r>
    </w:p>
    <w:p w:rsidR="005F385A" w:rsidRPr="000E7E46" w:rsidRDefault="005F385A" w:rsidP="005E512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46">
        <w:rPr>
          <w:rFonts w:ascii="Times New Roman" w:eastAsia="Calibri" w:hAnsi="Times New Roman" w:cs="Times New Roman"/>
          <w:sz w:val="28"/>
          <w:szCs w:val="28"/>
        </w:rPr>
        <w:t>Умение планировать работу над проектами;</w:t>
      </w:r>
    </w:p>
    <w:p w:rsidR="005F385A" w:rsidRPr="000E7E46" w:rsidRDefault="005F385A" w:rsidP="005E512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46">
        <w:rPr>
          <w:rFonts w:ascii="Times New Roman" w:eastAsia="Calibri" w:hAnsi="Times New Roman" w:cs="Times New Roman"/>
          <w:sz w:val="28"/>
          <w:szCs w:val="28"/>
        </w:rPr>
        <w:t xml:space="preserve">Умение сотрудничать друг с другом при выполнении проектов; </w:t>
      </w:r>
    </w:p>
    <w:p w:rsidR="005F385A" w:rsidRPr="000E7E46" w:rsidRDefault="005F385A" w:rsidP="005E5121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46">
        <w:rPr>
          <w:rFonts w:ascii="Times New Roman" w:eastAsia="Calibri" w:hAnsi="Times New Roman" w:cs="Times New Roman"/>
          <w:sz w:val="28"/>
          <w:szCs w:val="28"/>
        </w:rPr>
        <w:t>Умение доводить начатое дело до конца.</w:t>
      </w:r>
    </w:p>
    <w:p w:rsidR="005F385A" w:rsidRDefault="005F385A" w:rsidP="005E5121">
      <w:pPr>
        <w:spacing w:line="240" w:lineRule="auto"/>
        <w:jc w:val="both"/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  <w:lang w:eastAsia="ru-RU"/>
        </w:rPr>
      </w:pPr>
    </w:p>
    <w:p w:rsidR="00EB7A3C" w:rsidRDefault="00EB7A3C" w:rsidP="005E5121">
      <w:pPr>
        <w:spacing w:line="240" w:lineRule="auto"/>
        <w:jc w:val="both"/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  <w:lang w:eastAsia="ru-RU"/>
        </w:rPr>
      </w:pPr>
    </w:p>
    <w:p w:rsidR="000E7E46" w:rsidRDefault="000E7E46" w:rsidP="005E5121">
      <w:pPr>
        <w:spacing w:line="240" w:lineRule="auto"/>
        <w:jc w:val="both"/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  <w:lang w:eastAsia="ru-RU"/>
        </w:rPr>
      </w:pPr>
    </w:p>
    <w:p w:rsidR="007A60C0" w:rsidRPr="007A60C0" w:rsidRDefault="007A60C0" w:rsidP="005E5121">
      <w:pPr>
        <w:pStyle w:val="ae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A60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Скажи,  и я забуду.</w:t>
      </w:r>
    </w:p>
    <w:p w:rsidR="007A60C0" w:rsidRPr="007A60C0" w:rsidRDefault="007A60C0" w:rsidP="005E5121">
      <w:pPr>
        <w:pStyle w:val="ae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A60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Покажи, и я запомню.</w:t>
      </w:r>
    </w:p>
    <w:p w:rsidR="007A60C0" w:rsidRPr="007A60C0" w:rsidRDefault="007A60C0" w:rsidP="005E5121">
      <w:pPr>
        <w:pStyle w:val="ae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7A60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Вовлеки, и я научусь.</w:t>
      </w:r>
    </w:p>
    <w:p w:rsidR="007A60C0" w:rsidRDefault="005825D3" w:rsidP="005E5121">
      <w:pPr>
        <w:spacing w:line="240" w:lineRule="auto"/>
        <w:ind w:left="150"/>
        <w:jc w:val="right"/>
      </w:pPr>
      <w:r>
        <w:t xml:space="preserve">                                                                                                                                                                                      Конфуций.</w:t>
      </w:r>
    </w:p>
    <w:p w:rsidR="000E7E46" w:rsidRPr="000E7E46" w:rsidRDefault="000E7E46" w:rsidP="005E5121">
      <w:pPr>
        <w:spacing w:line="240" w:lineRule="auto"/>
        <w:jc w:val="both"/>
        <w:rPr>
          <w:rFonts w:ascii="Times New Roman" w:eastAsia="Times New Roman" w:hAnsi="Times New Roman" w:cs="Times New Roman"/>
          <w:color w:val="8B0000"/>
          <w:sz w:val="28"/>
          <w:szCs w:val="28"/>
          <w:u w:val="single"/>
          <w:lang w:eastAsia="ru-RU"/>
        </w:rPr>
      </w:pPr>
    </w:p>
    <w:p w:rsidR="001C4854" w:rsidRPr="00EB7A3C" w:rsidRDefault="001C4854" w:rsidP="005E5121">
      <w:pPr>
        <w:pStyle w:val="a6"/>
        <w:ind w:left="360"/>
        <w:jc w:val="center"/>
        <w:rPr>
          <w:b/>
          <w:sz w:val="28"/>
          <w:szCs w:val="28"/>
        </w:rPr>
      </w:pPr>
      <w:r w:rsidRPr="00EB7A3C">
        <w:rPr>
          <w:b/>
          <w:sz w:val="28"/>
          <w:szCs w:val="28"/>
        </w:rPr>
        <w:t xml:space="preserve">Проектная деятельность как система реализации </w:t>
      </w:r>
      <w:proofErr w:type="spellStart"/>
      <w:r w:rsidRPr="00EB7A3C">
        <w:rPr>
          <w:b/>
          <w:sz w:val="28"/>
          <w:szCs w:val="28"/>
        </w:rPr>
        <w:t>компетентностного</w:t>
      </w:r>
      <w:proofErr w:type="spellEnd"/>
      <w:r w:rsidRPr="00EB7A3C">
        <w:rPr>
          <w:b/>
          <w:sz w:val="28"/>
          <w:szCs w:val="28"/>
        </w:rPr>
        <w:t xml:space="preserve"> образования</w:t>
      </w:r>
    </w:p>
    <w:tbl>
      <w:tblPr>
        <w:tblW w:w="9215" w:type="dxa"/>
        <w:tblCellSpacing w:w="0" w:type="dxa"/>
        <w:tblInd w:w="-3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"/>
        <w:gridCol w:w="9105"/>
      </w:tblGrid>
      <w:tr w:rsidR="00547EBC" w:rsidRPr="00EB7A3C" w:rsidTr="00EE7503">
        <w:trPr>
          <w:tblCellSpacing w:w="0" w:type="dxa"/>
        </w:trPr>
        <w:tc>
          <w:tcPr>
            <w:tcW w:w="11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47EBC" w:rsidRPr="00FB20BF" w:rsidRDefault="00A0012C" w:rsidP="005E5121">
            <w:pPr>
              <w:spacing w:after="0" w:line="240" w:lineRule="auto"/>
              <w:ind w:right="55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5F385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406D" w:rsidRPr="005F3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406D" w:rsidRPr="00FB20BF" w:rsidRDefault="00EB7A3C" w:rsidP="00027247">
            <w:pPr>
              <w:spacing w:after="0" w:line="240" w:lineRule="auto"/>
              <w:ind w:firstLine="41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="00547EBC"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Происходящие изменения в современном обществе требуют развития новых способов образования, педагогических технологий, нацеленных на деятельностный подход в обучении. Важнейшим становится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Одной из важнейших задач является формирование у </w:t>
            </w:r>
            <w:r w:rsidR="000272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детей </w:t>
            </w:r>
            <w:r w:rsidR="00547EBC"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универсальных </w:t>
            </w:r>
            <w:r w:rsidR="000272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действий </w:t>
            </w:r>
            <w:r w:rsidR="00547EBC" w:rsidRPr="00FB20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(познавательных, коммуникативных, личностных, регулятивных). Поэтому стал необходимым поиск адекватных способов и форм организации образовательного процесса, с помощью которых можно достичь образовательных результатов. Одной из таких форм и является проектная деятельность.</w:t>
            </w:r>
          </w:p>
        </w:tc>
      </w:tr>
    </w:tbl>
    <w:p w:rsidR="00547EBC" w:rsidRPr="00FB20BF" w:rsidRDefault="00EE7503" w:rsidP="005E5121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</w:t>
      </w:r>
      <w:r w:rsidR="00027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еятельность у дошкольников» </w:t>
      </w:r>
      <w:r w:rsidR="00547EBC" w:rsidRPr="00EE7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считается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актуальной,</w:t>
      </w:r>
      <w:r w:rsidR="00547EBC" w:rsidRPr="00EE7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</w:t>
      </w:r>
      <w:proofErr w:type="gramStart"/>
      <w:r w:rsidR="00547EBC" w:rsidRPr="00EE75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</w:t>
      </w:r>
      <w:proofErr w:type="gramEnd"/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необходима переориентация</w:t>
      </w:r>
      <w:r w:rsidR="00027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знаний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 чём говорится в стандартах. Вместо усвоения готовых знаний, умений и навыков требуется развитие личности ребенка, его творческих способностей, самостоятельности мышления и чувства личной ответственности.</w:t>
      </w:r>
    </w:p>
    <w:p w:rsidR="00547EBC" w:rsidRPr="00EE7503" w:rsidRDefault="00EB7A3C" w:rsidP="005E5121">
      <w:pPr>
        <w:shd w:val="clear" w:color="auto" w:fill="FFFFFF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Проектная деятельность позволяет </w:t>
      </w:r>
      <w:r w:rsidR="000272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детям </w:t>
      </w:r>
      <w:r w:rsidR="00547EBC" w:rsidRPr="00FB20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 </w:t>
      </w:r>
    </w:p>
    <w:p w:rsidR="00547EBC" w:rsidRDefault="00EB7A3C" w:rsidP="005E5121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7EBC">
        <w:rPr>
          <w:rFonts w:ascii="Times New Roman" w:hAnsi="Times New Roman" w:cs="Times New Roman"/>
          <w:sz w:val="28"/>
          <w:szCs w:val="28"/>
        </w:rPr>
        <w:t>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</w:p>
    <w:p w:rsidR="00A0012C" w:rsidRPr="007F1288" w:rsidRDefault="00A0012C" w:rsidP="005E5121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E603F2">
        <w:rPr>
          <w:rFonts w:ascii="Times New Roman" w:hAnsi="Times New Roman" w:cs="Times New Roman"/>
          <w:sz w:val="28"/>
          <w:szCs w:val="28"/>
        </w:rPr>
        <w:t xml:space="preserve">       </w:t>
      </w:r>
      <w:r w:rsidR="000801EB" w:rsidRPr="007F1288">
        <w:rPr>
          <w:rFonts w:ascii="Times New Roman" w:hAnsi="Times New Roman" w:cs="Times New Roman"/>
          <w:sz w:val="28"/>
          <w:szCs w:val="28"/>
        </w:rPr>
        <w:t>Современные дети — это уже не чистый лист, на который наносят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>ся знания. К ним поступает огромное количество информации отовсюду. Это нельзя не учитывать. Но зачастую обилие информации не приводит к системности знаний. Детей необходимо научить правильно усваивать информацию, а для этого надо научить их ранжировать, выделять главно</w:t>
      </w:r>
      <w:r w:rsidR="00486D86" w:rsidRPr="007F1288">
        <w:rPr>
          <w:rFonts w:ascii="Times New Roman" w:hAnsi="Times New Roman" w:cs="Times New Roman"/>
          <w:sz w:val="28"/>
          <w:szCs w:val="28"/>
        </w:rPr>
        <w:t>е, находить связи и структури</w:t>
      </w:r>
      <w:r w:rsidR="000801EB" w:rsidRPr="007F1288">
        <w:rPr>
          <w:rFonts w:ascii="Times New Roman" w:hAnsi="Times New Roman" w:cs="Times New Roman"/>
          <w:sz w:val="28"/>
          <w:szCs w:val="28"/>
        </w:rPr>
        <w:t>ровать ее. Научить надо и целенаправленному поиску информации, поисковой деятельности.</w:t>
      </w:r>
    </w:p>
    <w:p w:rsidR="000801EB" w:rsidRPr="007F1288" w:rsidRDefault="00A0012C" w:rsidP="005E5121">
      <w:pPr>
        <w:spacing w:line="240" w:lineRule="auto"/>
        <w:ind w:right="57" w:firstLine="56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    </w:t>
      </w:r>
      <w:r w:rsidR="00E603F2">
        <w:rPr>
          <w:rFonts w:ascii="Times New Roman" w:hAnsi="Times New Roman" w:cs="Times New Roman"/>
          <w:sz w:val="28"/>
          <w:szCs w:val="28"/>
        </w:rPr>
        <w:t xml:space="preserve">    </w:t>
      </w:r>
      <w:r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0801EB" w:rsidRPr="007F1288">
        <w:rPr>
          <w:rFonts w:ascii="Times New Roman" w:hAnsi="Times New Roman" w:cs="Times New Roman"/>
          <w:sz w:val="28"/>
          <w:szCs w:val="28"/>
        </w:rPr>
        <w:t>Возникает новая для образования проблема: подготовить челове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 xml:space="preserve">ка, умеющего находить и извлекать необходимую ему информацию в условиях ее обилия, усваивать ее в виде новых знаний. </w:t>
      </w:r>
      <w:r w:rsidR="00486D86" w:rsidRPr="007F1288">
        <w:rPr>
          <w:rFonts w:ascii="Times New Roman" w:hAnsi="Times New Roman" w:cs="Times New Roman"/>
          <w:sz w:val="28"/>
          <w:szCs w:val="28"/>
        </w:rPr>
        <w:t xml:space="preserve">То есть речь идет о </w:t>
      </w:r>
      <w:proofErr w:type="gramStart"/>
      <w:r w:rsidR="00486D86" w:rsidRPr="007F1288">
        <w:rPr>
          <w:rFonts w:ascii="Times New Roman" w:hAnsi="Times New Roman" w:cs="Times New Roman"/>
          <w:sz w:val="28"/>
          <w:szCs w:val="28"/>
        </w:rPr>
        <w:t>формирований</w:t>
      </w:r>
      <w:r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0801EB" w:rsidRPr="007F128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0801EB"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F9680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801EB" w:rsidRPr="007F1288">
        <w:rPr>
          <w:rFonts w:ascii="Times New Roman" w:hAnsi="Times New Roman" w:cs="Times New Roman"/>
          <w:sz w:val="28"/>
          <w:szCs w:val="28"/>
        </w:rPr>
        <w:t>информационной компе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>тенции.</w:t>
      </w:r>
    </w:p>
    <w:p w:rsidR="009650FD" w:rsidRPr="007F1288" w:rsidRDefault="009650FD" w:rsidP="005E5121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Учёные утверждают, что у ребёнка биологически обусловлена потребность познавать мир, исследовать его. Важнейшие черты поведения ребёнка — это </w:t>
      </w:r>
      <w:r w:rsidRPr="007F1288">
        <w:rPr>
          <w:rFonts w:ascii="Times New Roman" w:hAnsi="Times New Roman" w:cs="Times New Roman"/>
          <w:sz w:val="28"/>
          <w:szCs w:val="28"/>
        </w:rPr>
        <w:lastRenderedPageBreak/>
        <w:t>любознательность, стремление к наблюдениям, экспериментам и открытиям, потребность в получении свежих впечатлений, самостоятельная поисковая активность. Именно эта направленность детского поведения порождает потребность в нахождении способов успешной организации такой</w:t>
      </w:r>
      <w:r w:rsidR="00547EBC" w:rsidRPr="007F1288">
        <w:rPr>
          <w:rFonts w:ascii="Times New Roman" w:hAnsi="Times New Roman" w:cs="Times New Roman"/>
          <w:sz w:val="28"/>
          <w:szCs w:val="28"/>
        </w:rPr>
        <w:t xml:space="preserve"> поисковой </w:t>
      </w:r>
      <w:r w:rsidR="00EE7503" w:rsidRPr="007F1288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7F1288">
        <w:rPr>
          <w:rFonts w:ascii="Times New Roman" w:hAnsi="Times New Roman" w:cs="Times New Roman"/>
          <w:sz w:val="28"/>
          <w:szCs w:val="28"/>
        </w:rPr>
        <w:t>.</w:t>
      </w:r>
    </w:p>
    <w:p w:rsidR="000801EB" w:rsidRPr="007F1288" w:rsidRDefault="00A0012C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    </w:t>
      </w:r>
      <w:r w:rsidR="00E603F2">
        <w:rPr>
          <w:rFonts w:ascii="Times New Roman" w:hAnsi="Times New Roman" w:cs="Times New Roman"/>
          <w:sz w:val="28"/>
          <w:szCs w:val="28"/>
        </w:rPr>
        <w:t xml:space="preserve">    </w:t>
      </w:r>
      <w:r w:rsidR="000801EB" w:rsidRPr="007F1288">
        <w:rPr>
          <w:rFonts w:ascii="Times New Roman" w:hAnsi="Times New Roman" w:cs="Times New Roman"/>
          <w:sz w:val="28"/>
          <w:szCs w:val="28"/>
        </w:rPr>
        <w:t>Кроме того,  становится ценно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>стью современного общества коммуникативная компетентность. В связи с этим у педагогов возника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>ет ряд проблем: определить, какие необходимо выработать у уче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>ников умения для ее формирования (продуктивного общения уче</w:t>
      </w:r>
      <w:r w:rsidR="000801EB" w:rsidRPr="007F1288">
        <w:rPr>
          <w:rFonts w:ascii="Times New Roman" w:hAnsi="Times New Roman" w:cs="Times New Roman"/>
          <w:sz w:val="28"/>
          <w:szCs w:val="28"/>
        </w:rPr>
        <w:softHyphen/>
        <w:t xml:space="preserve">ника со сверстниками, техникой, с Интернетом, информационным полем и пр.)? В частности, как научить </w:t>
      </w:r>
      <w:r w:rsidR="00F96801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801EB" w:rsidRPr="007F1288">
        <w:rPr>
          <w:rFonts w:ascii="Times New Roman" w:hAnsi="Times New Roman" w:cs="Times New Roman"/>
          <w:sz w:val="28"/>
          <w:szCs w:val="28"/>
        </w:rPr>
        <w:t xml:space="preserve">формулировать вопросы для общения и поиска информации? Ведь компетентность в чем-либо предполагает не только наличие необходимого знания, но и </w:t>
      </w:r>
      <w:proofErr w:type="spellStart"/>
      <w:r w:rsidR="000801EB" w:rsidRPr="007F128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801EB" w:rsidRPr="007F1288">
        <w:rPr>
          <w:rFonts w:ascii="Times New Roman" w:hAnsi="Times New Roman" w:cs="Times New Roman"/>
          <w:sz w:val="28"/>
          <w:szCs w:val="28"/>
        </w:rPr>
        <w:t xml:space="preserve"> умения их использования.</w:t>
      </w:r>
    </w:p>
    <w:p w:rsidR="00F767AC" w:rsidRPr="007F1288" w:rsidRDefault="000801EB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 xml:space="preserve"> Проблема выбора необходимого метода возникала перед учителем всегда. Но в новых условиях учителю необходимы новые методы, позволяющие по-новому организовать процесс обучения, взаимоотношения между </w:t>
      </w:r>
      <w:r w:rsidR="00F96801">
        <w:rPr>
          <w:rFonts w:ascii="Times New Roman" w:hAnsi="Times New Roman" w:cs="Times New Roman"/>
          <w:sz w:val="28"/>
          <w:szCs w:val="28"/>
        </w:rPr>
        <w:t xml:space="preserve">воспитателем и ребенком. </w:t>
      </w:r>
      <w:r w:rsidR="00F767AC" w:rsidRPr="007F1288">
        <w:rPr>
          <w:rFonts w:ascii="Times New Roman" w:hAnsi="Times New Roman" w:cs="Times New Roman"/>
          <w:sz w:val="28"/>
          <w:szCs w:val="28"/>
        </w:rPr>
        <w:t xml:space="preserve">Инновационный поиск новых </w:t>
      </w:r>
      <w:proofErr w:type="gramStart"/>
      <w:r w:rsidR="00F767AC" w:rsidRPr="007F1288">
        <w:rPr>
          <w:rFonts w:ascii="Times New Roman" w:hAnsi="Times New Roman" w:cs="Times New Roman"/>
          <w:sz w:val="28"/>
          <w:szCs w:val="28"/>
        </w:rPr>
        <w:t>средств</w:t>
      </w:r>
      <w:r w:rsidR="00486D86" w:rsidRPr="007F1288">
        <w:rPr>
          <w:rFonts w:ascii="Times New Roman" w:hAnsi="Times New Roman" w:cs="Times New Roman"/>
          <w:sz w:val="28"/>
          <w:szCs w:val="28"/>
        </w:rPr>
        <w:t xml:space="preserve"> </w:t>
      </w:r>
      <w:r w:rsidR="00F767AC" w:rsidRPr="007F1288">
        <w:rPr>
          <w:rFonts w:ascii="Times New Roman" w:hAnsi="Times New Roman" w:cs="Times New Roman"/>
          <w:sz w:val="28"/>
          <w:szCs w:val="28"/>
        </w:rPr>
        <w:t xml:space="preserve"> приводит</w:t>
      </w:r>
      <w:proofErr w:type="gramEnd"/>
      <w:r w:rsidR="00F767AC" w:rsidRPr="007F1288">
        <w:rPr>
          <w:rFonts w:ascii="Times New Roman" w:hAnsi="Times New Roman" w:cs="Times New Roman"/>
          <w:sz w:val="28"/>
          <w:szCs w:val="28"/>
        </w:rPr>
        <w:t xml:space="preserve"> педагогов к пони</w:t>
      </w:r>
      <w:r w:rsidR="00F767AC" w:rsidRPr="007F1288">
        <w:rPr>
          <w:rFonts w:ascii="Times New Roman" w:hAnsi="Times New Roman" w:cs="Times New Roman"/>
          <w:sz w:val="28"/>
          <w:szCs w:val="28"/>
        </w:rPr>
        <w:softHyphen/>
        <w:t xml:space="preserve">манию того, что нужны </w:t>
      </w:r>
      <w:proofErr w:type="spellStart"/>
      <w:r w:rsidR="00F767AC" w:rsidRPr="007F1288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F767AC" w:rsidRPr="007F1288">
        <w:rPr>
          <w:rFonts w:ascii="Times New Roman" w:hAnsi="Times New Roman" w:cs="Times New Roman"/>
          <w:sz w:val="28"/>
          <w:szCs w:val="28"/>
        </w:rPr>
        <w:t>, групповые, игровые, ролевые, практико-ориентированные, проблемные, рефлексивные и прочие формы и методы обучения. Эти средства фраг</w:t>
      </w:r>
      <w:r w:rsidR="00F767AC" w:rsidRPr="007F1288">
        <w:rPr>
          <w:rFonts w:ascii="Times New Roman" w:hAnsi="Times New Roman" w:cs="Times New Roman"/>
          <w:sz w:val="28"/>
          <w:szCs w:val="28"/>
        </w:rPr>
        <w:softHyphen/>
        <w:t xml:space="preserve">ментарно уже разрабатывались и использовались в той или иной степени для </w:t>
      </w:r>
      <w:r w:rsidR="00F9680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767AC" w:rsidRPr="007F1288">
        <w:rPr>
          <w:rFonts w:ascii="Times New Roman" w:hAnsi="Times New Roman" w:cs="Times New Roman"/>
          <w:sz w:val="28"/>
          <w:szCs w:val="28"/>
        </w:rPr>
        <w:t>ситуации в образовании. Коренным отличием новых условий поиска является изменение понимания целей образования, а следовательно, и новое понимание возможностей и способов применения этих средств.</w:t>
      </w:r>
    </w:p>
    <w:p w:rsidR="00F767AC" w:rsidRPr="007F1288" w:rsidRDefault="00F767AC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К корректировке целей приводит понимание того, что образованный  человек в современном обществе — это не только и не столько че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ловек, вооруженный знаниями, но умеющий добывать, приобретать знания, делать это целенаправленно по мере возникновения у него такой потребности при решении стоящих перед ним проблем, уме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ющий применить имеющиеся знания в любой ситуации.</w:t>
      </w:r>
    </w:p>
    <w:p w:rsidR="00F767AC" w:rsidRPr="007F1288" w:rsidRDefault="00F767AC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1288">
        <w:rPr>
          <w:rFonts w:ascii="Times New Roman" w:hAnsi="Times New Roman" w:cs="Times New Roman"/>
          <w:sz w:val="28"/>
          <w:szCs w:val="28"/>
        </w:rPr>
        <w:t>Таким образом, проектная деятельность может быть рассмотрена с позиций возможности реше</w:t>
      </w:r>
      <w:r w:rsidRPr="007F1288">
        <w:rPr>
          <w:rFonts w:ascii="Times New Roman" w:hAnsi="Times New Roman" w:cs="Times New Roman"/>
          <w:sz w:val="28"/>
          <w:szCs w:val="28"/>
        </w:rPr>
        <w:softHyphen/>
        <w:t>ния очерченных проблем.</w:t>
      </w:r>
    </w:p>
    <w:p w:rsidR="00DA1B84" w:rsidRPr="007F1288" w:rsidRDefault="00EB7A3C" w:rsidP="005E51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6801">
        <w:rPr>
          <w:rFonts w:ascii="Times New Roman" w:hAnsi="Times New Roman" w:cs="Times New Roman"/>
          <w:sz w:val="28"/>
          <w:szCs w:val="28"/>
        </w:rPr>
        <w:t xml:space="preserve">Что же </w:t>
      </w:r>
      <w:proofErr w:type="gramStart"/>
      <w:r w:rsidR="00F96801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DA1B84" w:rsidRPr="007F1288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DA1B84" w:rsidRPr="007F1288">
        <w:rPr>
          <w:rFonts w:ascii="Times New Roman" w:hAnsi="Times New Roman" w:cs="Times New Roman"/>
          <w:sz w:val="28"/>
          <w:szCs w:val="28"/>
        </w:rPr>
        <w:t>?</w:t>
      </w:r>
    </w:p>
    <w:p w:rsidR="007F1288" w:rsidRPr="007F1288" w:rsidRDefault="00F96801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F1288" w:rsidRPr="007F1288">
        <w:rPr>
          <w:rFonts w:ascii="Times New Roman" w:hAnsi="Times New Roman" w:cs="Times New Roman"/>
          <w:sz w:val="28"/>
          <w:szCs w:val="28"/>
        </w:rPr>
        <w:t>роект – это форма работы, которая ор</w:t>
      </w:r>
      <w:r>
        <w:rPr>
          <w:rFonts w:ascii="Times New Roman" w:hAnsi="Times New Roman" w:cs="Times New Roman"/>
          <w:sz w:val="28"/>
          <w:szCs w:val="28"/>
        </w:rPr>
        <w:t xml:space="preserve">иентирована на изучение темы: </w:t>
      </w:r>
      <w:r w:rsidR="007F1288" w:rsidRPr="007F1288">
        <w:rPr>
          <w:rFonts w:ascii="Times New Roman" w:hAnsi="Times New Roman" w:cs="Times New Roman"/>
          <w:sz w:val="28"/>
          <w:szCs w:val="28"/>
        </w:rPr>
        <w:t>познавательная, исследовательская, творческая и</w:t>
      </w:r>
      <w:r>
        <w:rPr>
          <w:rFonts w:ascii="Times New Roman" w:hAnsi="Times New Roman" w:cs="Times New Roman"/>
          <w:sz w:val="28"/>
          <w:szCs w:val="28"/>
        </w:rPr>
        <w:t>ли игровая деятельность детей</w:t>
      </w:r>
      <w:r w:rsidR="007F1288" w:rsidRPr="007F1288">
        <w:rPr>
          <w:rFonts w:ascii="Times New Roman" w:hAnsi="Times New Roman" w:cs="Times New Roman"/>
          <w:sz w:val="28"/>
          <w:szCs w:val="28"/>
        </w:rPr>
        <w:t>-партнеров, имеющих общую цель, согласованные методы, способы деятельности, направленные на достижение общего результата по решению какой-либо проблемы.</w:t>
      </w:r>
    </w:p>
    <w:p w:rsidR="007F1288" w:rsidRPr="007F1288" w:rsidRDefault="00724A6E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F1288" w:rsidRPr="007F128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1288" w:rsidRPr="007F1288">
        <w:rPr>
          <w:rFonts w:ascii="Times New Roman" w:hAnsi="Times New Roman" w:cs="Times New Roman"/>
          <w:sz w:val="28"/>
          <w:szCs w:val="28"/>
        </w:rPr>
        <w:t xml:space="preserve"> дидактическая система реализации </w:t>
      </w:r>
      <w:proofErr w:type="spellStart"/>
      <w:r w:rsidR="007F1288" w:rsidRPr="007F128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7F1288" w:rsidRPr="007F1288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A0012C" w:rsidRPr="00F96801" w:rsidRDefault="00A0012C" w:rsidP="00F96801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12C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lastRenderedPageBreak/>
        <w:t xml:space="preserve">Проект с латинского </w:t>
      </w:r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</w:p>
    <w:p w:rsidR="00A0012C" w:rsidRPr="00A0012C" w:rsidRDefault="00A0012C" w:rsidP="005E5121">
      <w:pPr>
        <w:pStyle w:val="a6"/>
        <w:numPr>
          <w:ilvl w:val="0"/>
          <w:numId w:val="10"/>
        </w:numPr>
        <w:rPr>
          <w:sz w:val="28"/>
          <w:szCs w:val="28"/>
        </w:rPr>
      </w:pPr>
      <w:proofErr w:type="gramStart"/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>это</w:t>
      </w:r>
      <w:proofErr w:type="gramEnd"/>
      <w:r w:rsidRPr="00A0012C">
        <w:rPr>
          <w:rFonts w:eastAsiaTheme="minorEastAsia"/>
          <w:color w:val="000000" w:themeColor="text1"/>
          <w:kern w:val="24"/>
          <w:sz w:val="28"/>
          <w:szCs w:val="28"/>
        </w:rPr>
        <w:t xml:space="preserve"> «брошенный вперёд»,</w:t>
      </w:r>
    </w:p>
    <w:p w:rsidR="00A0012C" w:rsidRPr="00A0012C" w:rsidRDefault="007F1288" w:rsidP="005E5121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«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бросающийся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глаза»</w:t>
      </w:r>
      <w:r w:rsidR="00A0012C" w:rsidRPr="00A0012C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562C50" w:rsidRPr="00A0012C" w:rsidRDefault="00562C50" w:rsidP="005E5121">
      <w:pPr>
        <w:pStyle w:val="a6"/>
        <w:rPr>
          <w:sz w:val="28"/>
          <w:szCs w:val="28"/>
        </w:rPr>
      </w:pPr>
    </w:p>
    <w:p w:rsidR="00DA1B84" w:rsidRPr="002816E2" w:rsidRDefault="00DA1B84" w:rsidP="005E5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Это уникальная деятельность, имеющая начало и конец во времени;</w:t>
      </w:r>
    </w:p>
    <w:p w:rsidR="00DA1B84" w:rsidRPr="002816E2" w:rsidRDefault="00DA1B84" w:rsidP="005E5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Направленная на достижение заранее определённого результата</w:t>
      </w:r>
      <w:r w:rsidR="002816E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(цели), создание определённого, уникального продукта или услуги,</w:t>
      </w:r>
    </w:p>
    <w:p w:rsidR="00DA1B84" w:rsidRDefault="00DA1B84" w:rsidP="005E51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2816E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 заданных ограничениях по ресурсам и срокам,</w:t>
      </w:r>
    </w:p>
    <w:p w:rsidR="002816E2" w:rsidRPr="002816E2" w:rsidRDefault="002816E2" w:rsidP="005E51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DA1B84" w:rsidRPr="00DA1B84" w:rsidRDefault="00E603F2" w:rsidP="005E5121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  <w:t xml:space="preserve">   </w:t>
      </w:r>
      <w:r w:rsidR="00DA1B84" w:rsidRPr="00DA1B84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проектов – формирование интеллектуальных, </w:t>
      </w:r>
      <w:proofErr w:type="spellStart"/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знаний, умений и навыков</w:t>
      </w:r>
      <w:r w:rsidR="00F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воплощенных в кач</w:t>
      </w:r>
      <w:r w:rsidR="00F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ественный продукт, воспитание у детей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инициативности, самостоятельности и предприимчивости. </w:t>
      </w:r>
    </w:p>
    <w:p w:rsidR="00DA1B84" w:rsidRPr="00F92C86" w:rsidRDefault="00E603F2" w:rsidP="005E5121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96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проекта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</w:t>
      </w:r>
      <w:r w:rsidR="00F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открывают субъективно новые для них факты и выводят новые для себя понятия, а не получают от </w:t>
      </w:r>
      <w:r w:rsidR="00F9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готовом виде. Они каждый раз ощущают себя первооткрывателями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 проекта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</w:t>
      </w:r>
      <w:r w:rsidR="00DA1B84" w:rsidRPr="00F92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личного вклада каждого. </w:t>
      </w:r>
    </w:p>
    <w:p w:rsidR="00F92C86" w:rsidRPr="00E603F2" w:rsidRDefault="00E603F2" w:rsidP="005E5121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3F2">
        <w:rPr>
          <w:rFonts w:ascii="Times New Roman" w:hAnsi="Times New Roman" w:cs="Times New Roman"/>
          <w:sz w:val="28"/>
          <w:szCs w:val="28"/>
        </w:rPr>
        <w:t xml:space="preserve">  </w:t>
      </w:r>
      <w:r w:rsidR="00F92C86" w:rsidRPr="00E603F2">
        <w:rPr>
          <w:rFonts w:ascii="Times New Roman" w:hAnsi="Times New Roman" w:cs="Times New Roman"/>
          <w:sz w:val="28"/>
          <w:szCs w:val="28"/>
        </w:rPr>
        <w:t xml:space="preserve"> Применение метода проектов связано с большими преимуществами. Метод проектов способствует успешной социализации </w:t>
      </w:r>
      <w:r w:rsidR="00604653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F92C86" w:rsidRPr="00E603F2">
        <w:rPr>
          <w:rFonts w:ascii="Times New Roman" w:hAnsi="Times New Roman" w:cs="Times New Roman"/>
          <w:sz w:val="28"/>
          <w:szCs w:val="28"/>
        </w:rPr>
        <w:t xml:space="preserve">благодаря адекватной информационной среде, в которой </w:t>
      </w:r>
      <w:r w:rsidR="00604653"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F92C86" w:rsidRPr="00E603F2">
        <w:rPr>
          <w:rFonts w:ascii="Times New Roman" w:hAnsi="Times New Roman" w:cs="Times New Roman"/>
          <w:sz w:val="28"/>
          <w:szCs w:val="28"/>
        </w:rPr>
        <w:t xml:space="preserve">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деятельностный подход к обучению, что приводит к развитию творческих способностей </w:t>
      </w:r>
      <w:r w:rsidR="00604653">
        <w:rPr>
          <w:rFonts w:ascii="Times New Roman" w:hAnsi="Times New Roman" w:cs="Times New Roman"/>
          <w:sz w:val="28"/>
          <w:szCs w:val="28"/>
        </w:rPr>
        <w:t>детей</w:t>
      </w:r>
      <w:r w:rsidR="00F92C86" w:rsidRPr="00E603F2">
        <w:rPr>
          <w:rFonts w:ascii="Times New Roman" w:hAnsi="Times New Roman" w:cs="Times New Roman"/>
          <w:sz w:val="28"/>
          <w:szCs w:val="28"/>
        </w:rPr>
        <w:t xml:space="preserve">. Выбирая проблему исследования и решая конкретные задачи, </w:t>
      </w:r>
      <w:r w:rsidR="00604653">
        <w:rPr>
          <w:rFonts w:ascii="Times New Roman" w:hAnsi="Times New Roman" w:cs="Times New Roman"/>
          <w:sz w:val="28"/>
          <w:szCs w:val="28"/>
        </w:rPr>
        <w:t>дошкольники</w:t>
      </w:r>
      <w:r w:rsidR="00F92C86" w:rsidRPr="00E603F2">
        <w:rPr>
          <w:rFonts w:ascii="Times New Roman" w:hAnsi="Times New Roman" w:cs="Times New Roman"/>
          <w:sz w:val="28"/>
          <w:szCs w:val="28"/>
        </w:rPr>
        <w:t xml:space="preserve">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DA1B84" w:rsidRPr="00DA1B84" w:rsidRDefault="00E603F2" w:rsidP="005E5121">
      <w:pPr>
        <w:pStyle w:val="a4"/>
        <w:spacing w:line="240" w:lineRule="auto"/>
      </w:pPr>
      <w:r>
        <w:t xml:space="preserve">   </w:t>
      </w:r>
      <w:r w:rsidR="00DA1B84" w:rsidRPr="00E603F2">
        <w:t xml:space="preserve">В технологиях обучения особым образом сплавлены ум, мастерство, и дело – </w:t>
      </w:r>
      <w:r w:rsidR="00604653">
        <w:t>идеи, методы, формы, результаты</w:t>
      </w:r>
      <w:r w:rsidR="00DA1B84" w:rsidRPr="00E603F2">
        <w:t>. Очень трудно воспитывать в них готовность</w:t>
      </w:r>
      <w:r w:rsidR="00DA1B84" w:rsidRPr="00DA1B84">
        <w:t xml:space="preserve"> к тому, что для получения ответа необходимо заглянуть</w:t>
      </w:r>
      <w:r w:rsidR="00604653">
        <w:t xml:space="preserve"> в </w:t>
      </w:r>
      <w:proofErr w:type="spellStart"/>
      <w:r w:rsidR="00604653">
        <w:t>глубену</w:t>
      </w:r>
      <w:proofErr w:type="spellEnd"/>
      <w:r w:rsidR="00DA1B84" w:rsidRPr="00DA1B84">
        <w:t xml:space="preserve">, что – то обследовать, проанализировать. </w:t>
      </w:r>
    </w:p>
    <w:p w:rsidR="00DA1B84" w:rsidRPr="00DA1B84" w:rsidRDefault="00E603F2" w:rsidP="005E5121">
      <w:pPr>
        <w:spacing w:after="0" w:line="240" w:lineRule="auto"/>
        <w:ind w:left="284"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A1B84" w:rsidRPr="00DA1B84" w:rsidRDefault="00E603F2" w:rsidP="005E5121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 является начальным этапом вхождения в проектную деятельность, закладывающим фундамент дальнейшего овладения ею. Включение учащихся в проектную деятельность учит их размышлять, прогнозировать, предвидеть, формирует адекватную самооценку.  Вовлекать 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проектную деятельность нужно обязательно, так как именно в 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закладывается ряд ценностных установок, личностных качеств и отношений.                                                                                                                                             При организации проектно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деятельности в </w:t>
      </w:r>
      <w:proofErr w:type="spellStart"/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</w:t>
      </w:r>
      <w:proofErr w:type="spellEnd"/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учитывать возрастные, психологические, физиологические и гигиенические особенности </w:t>
      </w:r>
      <w:r w:rsidR="006046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A1B84" w:rsidRPr="00DA1B8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Чтобы добиться успехов в этой деятельности, ребёнку необходимо добыть знания и с их помощью проделать конкретную работу. </w:t>
      </w:r>
      <w:r w:rsidR="0060465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Главная проблема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- это отсутствие у детей навыков поисковой деятельности, а </w:t>
      </w:r>
      <w:proofErr w:type="gramStart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совместная  работа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60465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воспитателя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детей решает возникшую проблему, проблемную ситуацию.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ходе проектной </w:t>
      </w:r>
      <w:proofErr w:type="gramStart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деятельности  </w:t>
      </w:r>
      <w:r w:rsidR="0060465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дети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получают возможность развивать универсальные учебные действия: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ПОИСКОВЫЕ (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ИССЛЕДОВАТЕЛЬСКИЕ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 выдвигать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гипотезы, устанавливать причинно-следственные связи, находить несколько вариантов решения проблемы). 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МЕНЕДЖЕРСКИЕ</w:t>
      </w:r>
      <w:r w:rsidR="001C6F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proofErr w:type="gramEnd"/>
      <w:r w:rsidR="001C6F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проектировать 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изделие,</w:t>
      </w:r>
      <w:r w:rsidR="001C6FB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планировать процесс, анализировать собственную деятельность).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 xml:space="preserve">РАБОТАТЬ В </w:t>
      </w: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СОТРУДНИЧЕСТВЕ(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умение оказывать помощь товарищам и принимать их помощь, следить за ходом совместной работы).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КОММУНИКАТИВНЫЕ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умения вступать в диалог, вести дискуссию, задавать вопросы, отстаивать свою точку зрения).</w:t>
      </w: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РЕФЛЕКСИВНЫЕ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оценивать ход, результат своей деятельности и деятельности других, отвечать на вопросы: «Чему я научился?», «Чему мне необходимо научиться?»)</w:t>
      </w:r>
    </w:p>
    <w:p w:rsidR="00FF22E1" w:rsidRDefault="00FF22E1" w:rsidP="005E5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proofErr w:type="gramStart"/>
      <w:r w:rsidRPr="00FF22E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  <w:lang w:eastAsia="ru-RU"/>
        </w:rPr>
        <w:t>ПРЕЗЕНТАЦИОННЫЕ</w:t>
      </w:r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( выступать</w:t>
      </w:r>
      <w:proofErr w:type="gramEnd"/>
      <w:r w:rsidRPr="00FF22E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перед аудиторией, отвечать на вопросы, использовать различные средства наглядности.)</w:t>
      </w:r>
    </w:p>
    <w:p w:rsidR="00E603F2" w:rsidRDefault="00E603F2" w:rsidP="005E512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6935CB" w:rsidRPr="008044A0" w:rsidRDefault="006935CB" w:rsidP="005E5121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FF22E1" w:rsidRPr="00FF22E1" w:rsidRDefault="00FF22E1" w:rsidP="005E51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2E1" w:rsidRDefault="00FF22E1" w:rsidP="005E51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2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мне - и я забуду, покажи мне - и я запомню, вовлеки меня - и я научусь...» - эти вечные слова великого  Конфуция можно взять в качестве основного тезиса современного понимания метода проектов. Используя проектную технологию в своей учебной деятельности,  дети  наглядно постигают всю тонкость технологии решения разнообразных   задач - от постановки проблемы до представления конечного результата.</w:t>
      </w:r>
    </w:p>
    <w:p w:rsidR="003F4657" w:rsidRDefault="003F4657" w:rsidP="005E51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Pr="00894F35" w:rsidRDefault="00EA7C03" w:rsidP="005E512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3</w:t>
      </w:r>
      <w:r w:rsidR="00EB7A3C">
        <w:rPr>
          <w:b/>
          <w:bCs/>
          <w:iCs/>
          <w:color w:val="000000"/>
          <w:sz w:val="28"/>
          <w:szCs w:val="28"/>
        </w:rPr>
        <w:t xml:space="preserve">. </w:t>
      </w:r>
      <w:r w:rsidR="003F4657" w:rsidRPr="00894F35">
        <w:rPr>
          <w:b/>
          <w:bCs/>
          <w:iCs/>
          <w:color w:val="000000"/>
          <w:sz w:val="28"/>
          <w:szCs w:val="28"/>
        </w:rPr>
        <w:t>Правила выбора темы проекта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1. Тема должна быть интересна ребенку. Исследовательская работа эффективна только на добровольной основе. Тема, навязанная</w:t>
      </w:r>
      <w:r w:rsidR="00A2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какой бы важной она ни казалась взрослым, не даст должного эффекта.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Правило 2. 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работы </w:t>
      </w:r>
      <w:r w:rsidR="00A2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Надо подвести ребенка к такой проблеме, выбор которой он считал бы своим решением.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3. Учитывая интересы детей, старайтесь держаться ближе к той сфере, в которой сами лучше всего разбираетесь, в которой чувствуете себя сильным. Увлечь другого может лишь тот, кто увлечен сам.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4. Тема должна быть оригинальной, с элементами неожиданности, необычности. Оригинальность следует понимать, как способность нестандартно смотреть на традиционные предметы и явления.</w:t>
      </w:r>
    </w:p>
    <w:p w:rsidR="00A245FE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5. 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6. 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3F4657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Правило 7. Сочетание желаний и возможностей. Выбирая тему, педагог 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D35B70" w:rsidRDefault="003F4657" w:rsidP="005E51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A0012C" w:rsidRPr="00EA7C03" w:rsidRDefault="00EA7C03" w:rsidP="00EA7C03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A0012C" w:rsidRPr="00EA7C03">
        <w:rPr>
          <w:b/>
          <w:sz w:val="28"/>
          <w:szCs w:val="28"/>
        </w:rPr>
        <w:t>Цели проектной деятельности:</w:t>
      </w:r>
    </w:p>
    <w:p w:rsidR="00A0012C" w:rsidRP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гражданскую позицию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</w:p>
    <w:p w:rsidR="00A0012C" w:rsidRP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самоутверждению и адаптации в современном мире; </w:t>
      </w:r>
    </w:p>
    <w:p w:rsidR="00A0012C" w:rsidRP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интеллектуальных,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знаний, умений и навыков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2C" w:rsidRP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личностные качества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2C" w:rsidRP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моторику;</w:t>
      </w:r>
    </w:p>
    <w:p w:rsidR="00A0012C" w:rsidRDefault="00A0012C" w:rsidP="005E5121">
      <w:pPr>
        <w:numPr>
          <w:ilvl w:val="0"/>
          <w:numId w:val="2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инициативность, самостоятельность и предприимчивость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012C" w:rsidRPr="00A0012C" w:rsidRDefault="00A0012C" w:rsidP="005E5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EB7A3C" w:rsidRDefault="00A0012C" w:rsidP="005E5121">
      <w:pPr>
        <w:pStyle w:val="a6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EB7A3C">
        <w:rPr>
          <w:b/>
          <w:sz w:val="28"/>
          <w:szCs w:val="28"/>
        </w:rPr>
        <w:t>Задачи проектной деятельности:</w:t>
      </w:r>
    </w:p>
    <w:p w:rsidR="00A0012C" w:rsidRPr="00A0012C" w:rsidRDefault="00A0012C" w:rsidP="005E5121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 детей навыков сотрудничества со сверстниками;</w:t>
      </w:r>
    </w:p>
    <w:p w:rsidR="00A0012C" w:rsidRPr="00A0012C" w:rsidRDefault="00A0012C" w:rsidP="005E5121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детей методами научного познания;</w:t>
      </w:r>
    </w:p>
    <w:p w:rsidR="00A0012C" w:rsidRPr="00A0012C" w:rsidRDefault="00A0012C" w:rsidP="005E5121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системой самоорганизации, с нормами и правилами поведения на новом этапе работы во внеурочное время;</w:t>
      </w:r>
    </w:p>
    <w:p w:rsidR="00A0012C" w:rsidRDefault="00A0012C" w:rsidP="005E5121">
      <w:pPr>
        <w:numPr>
          <w:ilvl w:val="0"/>
          <w:numId w:val="3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коллективной проектной деятельности и решение проблемных ситуаций, возникающих в процессе.</w:t>
      </w:r>
    </w:p>
    <w:p w:rsidR="00D35B70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ED" w:rsidRDefault="00CC75ED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70" w:rsidRPr="00A0012C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A0012C" w:rsidRDefault="00A0012C" w:rsidP="005E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A0012C" w:rsidRDefault="00EA7C03" w:rsidP="005E512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0012C"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r w:rsidR="00E60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руктура проектной деятельности :</w:t>
      </w:r>
    </w:p>
    <w:p w:rsidR="00A0012C" w:rsidRPr="00A0012C" w:rsidRDefault="00A0012C" w:rsidP="005E512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Целеполагание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поставить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проблему);</w:t>
      </w:r>
    </w:p>
    <w:p w:rsidR="00A0012C" w:rsidRPr="00A0012C" w:rsidRDefault="00A0012C" w:rsidP="005E512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(наметить этапы выполнения проекта);</w:t>
      </w:r>
    </w:p>
    <w:p w:rsidR="00A0012C" w:rsidRPr="00A0012C" w:rsidRDefault="00A0012C" w:rsidP="005E512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разграничить роли ребёнка и родителя в создании проекта);</w:t>
      </w:r>
    </w:p>
    <w:p w:rsidR="00A0012C" w:rsidRPr="00A0012C" w:rsidRDefault="00A0012C" w:rsidP="005E512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коррекция </w:t>
      </w: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результата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определить, что получилось у него, что не получилось и исправить недочёты)</w:t>
      </w:r>
    </w:p>
    <w:p w:rsidR="00A0012C" w:rsidRDefault="00A0012C" w:rsidP="005E5121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проговаривают,что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увидели, узнали, запомнили. Можно провести чаепит</w:t>
      </w:r>
      <w:r w:rsidR="00D70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конце проектов</w:t>
      </w:r>
      <w:r w:rsidR="00D23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CA4" w:rsidRPr="00D7064F" w:rsidRDefault="00D23CA4" w:rsidP="005E5121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64F" w:rsidRPr="00A0012C" w:rsidRDefault="00D7064F" w:rsidP="005E512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 занимает 3 этапа:</w:t>
      </w:r>
    </w:p>
    <w:p w:rsidR="00A0012C" w:rsidRPr="00A0012C" w:rsidRDefault="00A0012C" w:rsidP="005E5121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</w:t>
      </w: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подготовительный.</w:t>
      </w:r>
    </w:p>
    <w:p w:rsidR="00A0012C" w:rsidRPr="00A0012C" w:rsidRDefault="00A0012C" w:rsidP="005E5121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 w:rsidRPr="00A001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технологический.</w:t>
      </w:r>
    </w:p>
    <w:p w:rsidR="00A0012C" w:rsidRPr="00A0012C" w:rsidRDefault="00A0012C" w:rsidP="005E5121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</w:t>
      </w: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заключительный.</w:t>
      </w:r>
    </w:p>
    <w:p w:rsidR="00A0012C" w:rsidRPr="00A0012C" w:rsidRDefault="00A0012C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(подготовительный) включает в себя исследовательскую деятельность. Начало любого исследования – это тема работы. Выбрать тему для исследования может, как и ребенок, так и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можно предложить ряд вопросов по выбранной теме. Исследовательская работа для ребенка – это, прежде всего наблюдения за жизнью, открытие многих явлений, открытие новых знаний, известных взрослым, но не известных ребенку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поиске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proofErr w:type="gramEnd"/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сотрудничают с родителями. Главное для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- увлечь ребенка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показать</w:t>
      </w:r>
      <w:r w:rsidRPr="00A0012C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важность и значимость их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 вселить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уверенность в себя и свои силы. </w:t>
      </w:r>
    </w:p>
    <w:p w:rsidR="00A0012C" w:rsidRPr="00A0012C" w:rsidRDefault="00A0012C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различные виды исследования, которые могут классифицироваться по следующим принципам:</w:t>
      </w:r>
    </w:p>
    <w:p w:rsidR="00A0012C" w:rsidRPr="00A0012C" w:rsidRDefault="00A0012C" w:rsidP="005E5121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детей;</w:t>
      </w:r>
    </w:p>
    <w:p w:rsidR="00A0012C" w:rsidRPr="00A0012C" w:rsidRDefault="00A0012C" w:rsidP="005E5121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времени проведения проекта;</w:t>
      </w:r>
    </w:p>
    <w:p w:rsidR="00A0012C" w:rsidRPr="00A0012C" w:rsidRDefault="00A0012C" w:rsidP="005E5121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проведения;</w:t>
      </w:r>
    </w:p>
    <w:p w:rsidR="00A0012C" w:rsidRPr="00A0012C" w:rsidRDefault="00A0012C" w:rsidP="005E5121">
      <w:pPr>
        <w:numPr>
          <w:ilvl w:val="0"/>
          <w:numId w:val="5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теме.</w:t>
      </w:r>
    </w:p>
    <w:p w:rsidR="00A0012C" w:rsidRPr="00A0012C" w:rsidRDefault="00A0012C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 (технологическом)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технологическая карта с графическими разработками, с разработками конструкций. Дети выбирают инструменты, оборудование и материалы. Далее дети выполняют технологические операции, производят создаваемый продукт: аппликации, модели, поделки. На этом этапе хорошо прослеживается связь исследовательской работы с практикой.</w:t>
      </w:r>
    </w:p>
    <w:p w:rsidR="00A0012C" w:rsidRPr="00A0012C" w:rsidRDefault="00A0012C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третьем этапе (заключительном)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работа и происходит защита проекта в форме выставки проектов или изделий, которые дети создали. Такая выставка обычно сопровождается небольшими выступлениями детей с рассказами о своем изделии, о ходе работы, сообщениями о том, что дети узнали и чему научились в ходе реализации данного проекта.</w:t>
      </w:r>
    </w:p>
    <w:p w:rsidR="00A0012C" w:rsidRDefault="00A0012C" w:rsidP="005E5121">
      <w:pPr>
        <w:pStyle w:val="33"/>
        <w:autoSpaceDE/>
        <w:autoSpaceDN/>
        <w:adjustRightInd/>
      </w:pPr>
      <w:proofErr w:type="gramStart"/>
      <w:r w:rsidRPr="00A0012C">
        <w:t>Традиционно</w:t>
      </w:r>
      <w:r w:rsidR="00565DBD">
        <w:t xml:space="preserve"> </w:t>
      </w:r>
      <w:r w:rsidRPr="00A0012C">
        <w:t xml:space="preserve"> результаты</w:t>
      </w:r>
      <w:proofErr w:type="gramEnd"/>
      <w:r w:rsidRPr="00A0012C">
        <w:t xml:space="preserve"> проектной</w:t>
      </w:r>
      <w:r w:rsidR="00565DBD">
        <w:t xml:space="preserve"> </w:t>
      </w:r>
      <w:r w:rsidRPr="00A0012C">
        <w:t xml:space="preserve"> деятельности </w:t>
      </w:r>
      <w:r w:rsidR="00A245FE">
        <w:t>детей</w:t>
      </w:r>
      <w:r w:rsidRPr="00A0012C">
        <w:t xml:space="preserve"> оформляются в форме</w:t>
      </w:r>
      <w:r w:rsidR="00D23CA4">
        <w:t xml:space="preserve"> </w:t>
      </w:r>
      <w:r w:rsidRPr="00A0012C">
        <w:t xml:space="preserve"> альбома, газеты, гербария, журнала, костюма, макета, модели, наглядног</w:t>
      </w:r>
      <w:r w:rsidR="00A245FE">
        <w:t>о пособия, плаката, фотоальбома</w:t>
      </w:r>
      <w:r w:rsidRPr="00A0012C">
        <w:t xml:space="preserve"> т.п. Требования, предъявляемые к проекту, достаточно просты. Главный принцип: «исходи из ребенка». Все темы должны быть посильными пониманию детей. Чем меньше ребенок – теп проще проект. Проекты </w:t>
      </w:r>
      <w:r w:rsidR="00A245FE">
        <w:t>дошкольников</w:t>
      </w:r>
      <w:r w:rsidRPr="00A0012C">
        <w:t xml:space="preserve"> отличаются несложностью, простотой и обязательно должны строго соответствовать выбранной теме.</w:t>
      </w:r>
    </w:p>
    <w:p w:rsidR="00D35B70" w:rsidRDefault="00D35B70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A0012C" w:rsidRDefault="00A0012C" w:rsidP="005E512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Default="00A0012C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12C" w:rsidRPr="00A0012C" w:rsidRDefault="00EB7A3C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A0012C"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Существующие типы проектов: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Практико-ориентированный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проект( решение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задач, проведение исследований);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проект(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каких-либо этапов исследования биологических объектов)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проект( проявление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художественных, 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музыкальных,сценических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талантов)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</w:t>
      </w:r>
      <w:proofErr w:type="gram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проекты( организация</w:t>
      </w:r>
      <w:proofErr w:type="gram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мероприятия- игры, состязания, викторины, экскурсии);</w:t>
      </w:r>
    </w:p>
    <w:p w:rsidR="00D35B70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70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F2" w:rsidRDefault="00E603F2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3F2" w:rsidRDefault="00E603F2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70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70" w:rsidRPr="00A0012C" w:rsidRDefault="00D35B70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A0012C" w:rsidRDefault="00A0012C" w:rsidP="005E512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EB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ПРОЕКТНОЙ ДЕЯТЕЛЬНОСТИ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***Игра;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proofErr w:type="spellStart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Минипроект</w:t>
      </w:r>
      <w:proofErr w:type="spellEnd"/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***Экскурсия;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***Наблюдение;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***Социальная акция.</w:t>
      </w:r>
    </w:p>
    <w:p w:rsidR="00A0012C" w:rsidRPr="00A0012C" w:rsidRDefault="00A0012C" w:rsidP="005E5121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D86" w:rsidRDefault="00486D86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D86" w:rsidRDefault="00486D86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12C" w:rsidRPr="00A0012C" w:rsidRDefault="00A0012C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количеству участников проекты могут быть:</w:t>
      </w:r>
    </w:p>
    <w:p w:rsidR="00A0012C" w:rsidRPr="00A0012C" w:rsidRDefault="00A0012C" w:rsidP="005E5121">
      <w:pPr>
        <w:numPr>
          <w:ilvl w:val="0"/>
          <w:numId w:val="7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парные;</w:t>
      </w:r>
    </w:p>
    <w:p w:rsidR="00A0012C" w:rsidRPr="00A0012C" w:rsidRDefault="00A0012C" w:rsidP="005E5121">
      <w:pPr>
        <w:numPr>
          <w:ilvl w:val="0"/>
          <w:numId w:val="6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групповые.</w:t>
      </w:r>
    </w:p>
    <w:p w:rsidR="00A0012C" w:rsidRPr="00A0012C" w:rsidRDefault="00A0012C" w:rsidP="005E512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продолжительности проведения проекты могут быть:</w:t>
      </w:r>
    </w:p>
    <w:p w:rsidR="00A0012C" w:rsidRPr="00A0012C" w:rsidRDefault="00A0012C" w:rsidP="005E5121">
      <w:pPr>
        <w:numPr>
          <w:ilvl w:val="0"/>
          <w:numId w:val="8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краткосрочные;</w:t>
      </w:r>
    </w:p>
    <w:p w:rsidR="00A0012C" w:rsidRPr="00A0012C" w:rsidRDefault="00A0012C" w:rsidP="005E5121">
      <w:pPr>
        <w:numPr>
          <w:ilvl w:val="0"/>
          <w:numId w:val="8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продолжительности;</w:t>
      </w:r>
    </w:p>
    <w:p w:rsidR="00A0012C" w:rsidRPr="00A0012C" w:rsidRDefault="00A0012C" w:rsidP="005E5121">
      <w:pPr>
        <w:numPr>
          <w:ilvl w:val="0"/>
          <w:numId w:val="8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1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долгосрочные.</w:t>
      </w:r>
    </w:p>
    <w:p w:rsidR="00A0012C" w:rsidRPr="00A0012C" w:rsidRDefault="00A0012C" w:rsidP="005E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12C" w:rsidRPr="00A0012C" w:rsidRDefault="00EB7A3C" w:rsidP="005E51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A0012C" w:rsidRPr="00A00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Стадии работы над проектом: </w:t>
      </w:r>
    </w:p>
    <w:p w:rsidR="00A0012C" w:rsidRDefault="00A0012C" w:rsidP="005E5121">
      <w:pPr>
        <w:pStyle w:val="21"/>
        <w:spacing w:line="240" w:lineRule="auto"/>
      </w:pPr>
      <w:r w:rsidRPr="00A0012C">
        <w:t>Проблемы → проектирование → поиск информации → продукт → презентация → портфолио.</w:t>
      </w:r>
    </w:p>
    <w:p w:rsidR="0015696F" w:rsidRPr="0015696F" w:rsidRDefault="0015696F" w:rsidP="005E5121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>Таким образом, проект требует на завершающем этапе презентации своего продукта.</w:t>
      </w:r>
    </w:p>
    <w:p w:rsidR="0015696F" w:rsidRPr="0015696F" w:rsidRDefault="0015696F" w:rsidP="005E5121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>То есть проект – это “пять П”:</w:t>
      </w:r>
    </w:p>
    <w:p w:rsidR="0015696F" w:rsidRPr="0015696F" w:rsidRDefault="0015696F" w:rsidP="005E5121">
      <w:pPr>
        <w:pStyle w:val="a3"/>
        <w:rPr>
          <w:sz w:val="28"/>
          <w:szCs w:val="28"/>
        </w:rPr>
      </w:pPr>
      <w:r w:rsidRPr="0015696F">
        <w:rPr>
          <w:sz w:val="28"/>
          <w:szCs w:val="28"/>
        </w:rPr>
        <w:t xml:space="preserve">Шестое “П” проекта – его </w:t>
      </w:r>
      <w:r w:rsidRPr="0015696F">
        <w:rPr>
          <w:b/>
          <w:bCs/>
          <w:sz w:val="28"/>
          <w:szCs w:val="28"/>
        </w:rPr>
        <w:t>Портфолио</w:t>
      </w:r>
      <w:r w:rsidRPr="0015696F">
        <w:rPr>
          <w:sz w:val="28"/>
          <w:szCs w:val="28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15696F" w:rsidRPr="00A0012C" w:rsidRDefault="0015696F" w:rsidP="005E5121">
      <w:pPr>
        <w:pStyle w:val="21"/>
        <w:spacing w:line="240" w:lineRule="auto"/>
      </w:pPr>
    </w:p>
    <w:p w:rsidR="00CA189A" w:rsidRDefault="00CA189A" w:rsidP="005E512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A1B" w:rsidRDefault="00D32A1B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A1B" w:rsidRPr="003B372D" w:rsidRDefault="00D35B70" w:rsidP="005E51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37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894F35" w:rsidRPr="003B372D">
        <w:rPr>
          <w:rFonts w:ascii="Times New Roman" w:hAnsi="Times New Roman" w:cs="Times New Roman"/>
          <w:b/>
          <w:color w:val="1D1D1D"/>
          <w:sz w:val="32"/>
          <w:szCs w:val="32"/>
        </w:rPr>
        <w:t xml:space="preserve"> Практическая работа - организация проектной деятельности в своем классе.</w:t>
      </w:r>
    </w:p>
    <w:p w:rsidR="00D32A1B" w:rsidRDefault="00D32A1B" w:rsidP="005E5121">
      <w:pPr>
        <w:pStyle w:val="a6"/>
        <w:numPr>
          <w:ilvl w:val="1"/>
          <w:numId w:val="16"/>
        </w:numPr>
        <w:ind w:left="0"/>
        <w:rPr>
          <w:rFonts w:eastAsia="Calibri"/>
          <w:sz w:val="28"/>
          <w:szCs w:val="28"/>
        </w:rPr>
      </w:pPr>
      <w:r w:rsidRPr="003B372D">
        <w:rPr>
          <w:rFonts w:eastAsia="Calibri"/>
          <w:sz w:val="28"/>
          <w:szCs w:val="28"/>
        </w:rPr>
        <w:t>Проект «Дерево в осеннем убранстве»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( коллективный</w:t>
      </w:r>
      <w:proofErr w:type="gramEnd"/>
      <w:r>
        <w:rPr>
          <w:rFonts w:eastAsia="Calibri"/>
          <w:sz w:val="28"/>
          <w:szCs w:val="28"/>
        </w:rPr>
        <w:t>) – при изучении темы «Осень», проект имеет и учебные и воспитательные цели.</w:t>
      </w:r>
    </w:p>
    <w:p w:rsidR="00D32A1B" w:rsidRPr="003B372D" w:rsidRDefault="00D32A1B" w:rsidP="005E5121">
      <w:pPr>
        <w:pStyle w:val="a6"/>
        <w:numPr>
          <w:ilvl w:val="1"/>
          <w:numId w:val="16"/>
        </w:numPr>
        <w:ind w:left="0"/>
        <w:rPr>
          <w:rFonts w:eastAsia="Calibri"/>
          <w:sz w:val="28"/>
          <w:szCs w:val="28"/>
        </w:rPr>
      </w:pPr>
      <w:r w:rsidRPr="003B372D">
        <w:rPr>
          <w:rFonts w:eastAsia="Calibri"/>
          <w:b/>
          <w:sz w:val="28"/>
          <w:szCs w:val="28"/>
        </w:rPr>
        <w:t>Проекты с использованием информационных технологий</w:t>
      </w:r>
      <w:r w:rsidR="00E603F2">
        <w:rPr>
          <w:rFonts w:eastAsia="Calibri"/>
          <w:b/>
          <w:sz w:val="28"/>
          <w:szCs w:val="28"/>
        </w:rPr>
        <w:t>.</w:t>
      </w:r>
      <w:r w:rsidRPr="003B372D">
        <w:rPr>
          <w:rFonts w:eastAsia="Calibri"/>
          <w:b/>
          <w:sz w:val="28"/>
          <w:szCs w:val="28"/>
        </w:rPr>
        <w:t xml:space="preserve"> Проект</w:t>
      </w:r>
      <w:r>
        <w:rPr>
          <w:rFonts w:eastAsia="Calibri"/>
          <w:b/>
          <w:i/>
          <w:sz w:val="28"/>
          <w:szCs w:val="28"/>
        </w:rPr>
        <w:t xml:space="preserve"> «</w:t>
      </w:r>
      <w:r w:rsidRPr="003B372D">
        <w:rPr>
          <w:rFonts w:eastAsia="Calibri"/>
          <w:sz w:val="28"/>
          <w:szCs w:val="28"/>
        </w:rPr>
        <w:t xml:space="preserve">Открытка ко Дню Победы» </w:t>
      </w:r>
    </w:p>
    <w:p w:rsidR="00D32A1B" w:rsidRDefault="003B372D" w:rsidP="005E5121">
      <w:pPr>
        <w:pStyle w:val="a6"/>
        <w:ind w:left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«Открытка к 23 февраля</w:t>
      </w:r>
      <w:r w:rsidR="00D32A1B">
        <w:rPr>
          <w:rFonts w:eastAsia="Calibri"/>
          <w:b/>
          <w:i/>
          <w:sz w:val="28"/>
          <w:szCs w:val="28"/>
        </w:rPr>
        <w:t>»</w:t>
      </w:r>
      <w:r w:rsidR="00D32A1B">
        <w:rPr>
          <w:rFonts w:eastAsia="Calibri"/>
          <w:sz w:val="28"/>
          <w:szCs w:val="28"/>
        </w:rPr>
        <w:t xml:space="preserve"> </w:t>
      </w:r>
    </w:p>
    <w:p w:rsidR="003B372D" w:rsidRDefault="003B372D" w:rsidP="005E5121">
      <w:pPr>
        <w:pStyle w:val="a6"/>
        <w:ind w:left="0"/>
        <w:rPr>
          <w:rFonts w:eastAsia="Calibri"/>
          <w:sz w:val="28"/>
          <w:szCs w:val="28"/>
        </w:rPr>
      </w:pPr>
      <w:r w:rsidRPr="003B372D">
        <w:rPr>
          <w:rFonts w:eastAsia="Calibri"/>
          <w:sz w:val="28"/>
          <w:szCs w:val="28"/>
        </w:rPr>
        <w:t>Открытка к 8 Марта</w:t>
      </w:r>
    </w:p>
    <w:p w:rsidR="00D32A1B" w:rsidRDefault="00D32A1B" w:rsidP="005E5121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Проекты с элементами </w:t>
      </w:r>
      <w:proofErr w:type="spellStart"/>
      <w:r>
        <w:rPr>
          <w:b/>
          <w:color w:val="000000"/>
          <w:sz w:val="28"/>
          <w:szCs w:val="28"/>
        </w:rPr>
        <w:t>поисково</w:t>
      </w:r>
      <w:proofErr w:type="spellEnd"/>
      <w:r>
        <w:rPr>
          <w:b/>
          <w:color w:val="000000"/>
          <w:sz w:val="28"/>
          <w:szCs w:val="28"/>
        </w:rPr>
        <w:t xml:space="preserve"> – исследовательской деятельности.</w:t>
      </w:r>
    </w:p>
    <w:p w:rsidR="00D32A1B" w:rsidRDefault="00D32A1B" w:rsidP="005E5121">
      <w:pPr>
        <w:pStyle w:val="a6"/>
        <w:numPr>
          <w:ilvl w:val="1"/>
          <w:numId w:val="16"/>
        </w:numPr>
        <w:ind w:left="0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Проект «</w:t>
      </w:r>
      <w:r w:rsidR="003B372D">
        <w:rPr>
          <w:rFonts w:eastAsia="Calibri"/>
          <w:b/>
          <w:i/>
          <w:sz w:val="28"/>
          <w:szCs w:val="28"/>
        </w:rPr>
        <w:t xml:space="preserve"> </w:t>
      </w:r>
      <w:r w:rsidR="003B372D" w:rsidRPr="003B372D">
        <w:rPr>
          <w:rFonts w:eastAsia="Calibri"/>
          <w:sz w:val="28"/>
          <w:szCs w:val="28"/>
        </w:rPr>
        <w:t>Береги  здоровье</w:t>
      </w:r>
      <w:r>
        <w:rPr>
          <w:rFonts w:eastAsia="Calibri"/>
          <w:b/>
          <w:i/>
          <w:sz w:val="28"/>
          <w:szCs w:val="28"/>
        </w:rPr>
        <w:t>»</w:t>
      </w:r>
      <w:r w:rsidR="003B372D">
        <w:rPr>
          <w:rFonts w:eastAsia="Calibri"/>
          <w:sz w:val="28"/>
          <w:szCs w:val="28"/>
        </w:rPr>
        <w:t>.</w:t>
      </w:r>
      <w:r w:rsidR="00864A28">
        <w:rPr>
          <w:rFonts w:eastAsia="Calibri"/>
          <w:sz w:val="28"/>
          <w:szCs w:val="28"/>
        </w:rPr>
        <w:t xml:space="preserve"> Дети рассказывали</w:t>
      </w:r>
      <w:r>
        <w:rPr>
          <w:rFonts w:eastAsia="Calibri"/>
          <w:sz w:val="28"/>
          <w:szCs w:val="28"/>
        </w:rPr>
        <w:t xml:space="preserve"> о</w:t>
      </w:r>
      <w:r w:rsidR="003B372D">
        <w:rPr>
          <w:rFonts w:eastAsia="Calibri"/>
          <w:sz w:val="28"/>
          <w:szCs w:val="28"/>
        </w:rPr>
        <w:t xml:space="preserve"> </w:t>
      </w:r>
      <w:proofErr w:type="gramStart"/>
      <w:r w:rsidR="003B372D">
        <w:rPr>
          <w:rFonts w:eastAsia="Calibri"/>
          <w:sz w:val="28"/>
          <w:szCs w:val="28"/>
        </w:rPr>
        <w:t xml:space="preserve">правилах  </w:t>
      </w:r>
      <w:r w:rsidR="00E603F2">
        <w:rPr>
          <w:rFonts w:eastAsia="Calibri"/>
          <w:sz w:val="28"/>
          <w:szCs w:val="28"/>
        </w:rPr>
        <w:t>здорового</w:t>
      </w:r>
      <w:proofErr w:type="gramEnd"/>
      <w:r w:rsidR="00E603F2">
        <w:rPr>
          <w:rFonts w:eastAsia="Calibri"/>
          <w:sz w:val="28"/>
          <w:szCs w:val="28"/>
        </w:rPr>
        <w:t xml:space="preserve"> образа жизни, о соблюд</w:t>
      </w:r>
      <w:r w:rsidR="003B372D">
        <w:rPr>
          <w:rFonts w:eastAsia="Calibri"/>
          <w:sz w:val="28"/>
          <w:szCs w:val="28"/>
        </w:rPr>
        <w:t>ении  правил личной гигиены</w:t>
      </w:r>
      <w:r>
        <w:rPr>
          <w:rFonts w:eastAsia="Calibri"/>
          <w:sz w:val="28"/>
          <w:szCs w:val="28"/>
        </w:rPr>
        <w:t xml:space="preserve"> </w:t>
      </w:r>
      <w:r w:rsidR="003B372D">
        <w:rPr>
          <w:rFonts w:eastAsia="Calibri"/>
          <w:sz w:val="28"/>
          <w:szCs w:val="28"/>
        </w:rPr>
        <w:t>,</w:t>
      </w:r>
      <w:r w:rsidR="00E603F2">
        <w:rPr>
          <w:rFonts w:eastAsia="Calibri"/>
          <w:sz w:val="28"/>
          <w:szCs w:val="28"/>
        </w:rPr>
        <w:t xml:space="preserve"> заучивали  стихи, о здоровье </w:t>
      </w:r>
      <w:r w:rsidR="00864A28">
        <w:rPr>
          <w:rFonts w:eastAsia="Calibri"/>
          <w:sz w:val="28"/>
          <w:szCs w:val="28"/>
        </w:rPr>
        <w:t xml:space="preserve"> и   завершили работу </w:t>
      </w:r>
      <w:r w:rsidR="00864A28" w:rsidRPr="00864A28">
        <w:rPr>
          <w:rFonts w:eastAsia="Calibri"/>
          <w:sz w:val="28"/>
          <w:szCs w:val="28"/>
        </w:rPr>
        <w:t xml:space="preserve"> </w:t>
      </w:r>
      <w:r w:rsidR="00864A28">
        <w:rPr>
          <w:rFonts w:eastAsia="Calibri"/>
          <w:sz w:val="28"/>
          <w:szCs w:val="28"/>
        </w:rPr>
        <w:t>выполнением  рисунков.</w:t>
      </w:r>
    </w:p>
    <w:p w:rsidR="00D32A1B" w:rsidRDefault="00D32A1B" w:rsidP="005E5121">
      <w:pPr>
        <w:pStyle w:val="a6"/>
        <w:numPr>
          <w:ilvl w:val="1"/>
          <w:numId w:val="16"/>
        </w:numPr>
        <w:ind w:left="0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 xml:space="preserve">Проект </w:t>
      </w:r>
      <w:proofErr w:type="gramStart"/>
      <w:r>
        <w:rPr>
          <w:rFonts w:eastAsia="Calibri"/>
          <w:b/>
          <w:i/>
          <w:sz w:val="28"/>
          <w:szCs w:val="28"/>
        </w:rPr>
        <w:t>«</w:t>
      </w:r>
      <w:r w:rsidR="003B372D">
        <w:rPr>
          <w:rFonts w:eastAsia="Calibri"/>
          <w:b/>
          <w:i/>
          <w:sz w:val="28"/>
          <w:szCs w:val="28"/>
        </w:rPr>
        <w:t xml:space="preserve"> </w:t>
      </w:r>
      <w:r w:rsidR="003B372D" w:rsidRPr="003B372D">
        <w:rPr>
          <w:rFonts w:eastAsia="Calibri"/>
          <w:b/>
          <w:sz w:val="28"/>
          <w:szCs w:val="28"/>
        </w:rPr>
        <w:t>Все</w:t>
      </w:r>
      <w:proofErr w:type="gramEnd"/>
      <w:r w:rsidR="003B372D" w:rsidRPr="003B372D">
        <w:rPr>
          <w:rFonts w:eastAsia="Calibri"/>
          <w:b/>
          <w:sz w:val="28"/>
          <w:szCs w:val="28"/>
        </w:rPr>
        <w:t xml:space="preserve"> работы хороши</w:t>
      </w:r>
      <w:r>
        <w:rPr>
          <w:rFonts w:eastAsia="Calibri"/>
          <w:b/>
          <w:i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="00E603F2">
        <w:rPr>
          <w:rFonts w:eastAsia="Calibri"/>
          <w:sz w:val="28"/>
          <w:szCs w:val="28"/>
        </w:rPr>
        <w:t xml:space="preserve">. На </w:t>
      </w:r>
      <w:r w:rsidR="00B86648">
        <w:rPr>
          <w:rFonts w:eastAsia="Calibri"/>
          <w:sz w:val="28"/>
          <w:szCs w:val="28"/>
        </w:rPr>
        <w:t xml:space="preserve">занятие </w:t>
      </w:r>
      <w:r w:rsidR="00E603F2">
        <w:rPr>
          <w:rFonts w:eastAsia="Calibri"/>
          <w:sz w:val="28"/>
          <w:szCs w:val="28"/>
        </w:rPr>
        <w:t>Окружающ</w:t>
      </w:r>
      <w:r w:rsidR="00864A28">
        <w:rPr>
          <w:rFonts w:eastAsia="Calibri"/>
          <w:sz w:val="28"/>
          <w:szCs w:val="28"/>
        </w:rPr>
        <w:t>его мира г</w:t>
      </w:r>
      <w:r w:rsidR="00E603F2">
        <w:rPr>
          <w:rFonts w:eastAsia="Calibri"/>
          <w:sz w:val="28"/>
          <w:szCs w:val="28"/>
        </w:rPr>
        <w:t>оворили о разных профессиях люд</w:t>
      </w:r>
      <w:r w:rsidR="00864A28">
        <w:rPr>
          <w:rFonts w:eastAsia="Calibri"/>
          <w:sz w:val="28"/>
          <w:szCs w:val="28"/>
        </w:rPr>
        <w:t xml:space="preserve">ей. Отметили </w:t>
      </w:r>
      <w:r w:rsidR="00E603F2">
        <w:rPr>
          <w:rFonts w:eastAsia="Calibri"/>
          <w:sz w:val="28"/>
          <w:szCs w:val="28"/>
        </w:rPr>
        <w:t>важность  и необходимость</w:t>
      </w:r>
      <w:r w:rsidR="00864A28">
        <w:rPr>
          <w:rFonts w:eastAsia="Calibri"/>
          <w:sz w:val="28"/>
          <w:szCs w:val="28"/>
        </w:rPr>
        <w:t xml:space="preserve"> всех профессий. Продуктом  проекта стал коллаж «Кем я хочу стать?»</w:t>
      </w:r>
    </w:p>
    <w:p w:rsidR="0015696F" w:rsidRDefault="0015696F" w:rsidP="005E51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6F" w:rsidRDefault="00EB7A3C" w:rsidP="005E512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11. </w:t>
      </w:r>
      <w:r w:rsidR="0015696F">
        <w:rPr>
          <w:b/>
          <w:sz w:val="28"/>
          <w:szCs w:val="28"/>
        </w:rPr>
        <w:t>Заключение.</w:t>
      </w:r>
    </w:p>
    <w:p w:rsidR="0015696F" w:rsidRPr="00CC75ED" w:rsidRDefault="0015696F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>Успешность важна для каждого ребёнка. Надо доказать и показать каждому, что его работа имеет значение и для группы, в которой</w:t>
      </w:r>
      <w:r w:rsidR="00B86648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="00B86648">
        <w:rPr>
          <w:rFonts w:ascii="Times New Roman" w:hAnsi="Times New Roman" w:cs="Times New Roman"/>
          <w:sz w:val="28"/>
          <w:szCs w:val="28"/>
        </w:rPr>
        <w:t xml:space="preserve">работал, </w:t>
      </w:r>
      <w:r w:rsidRPr="00CC75E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CC75ED">
        <w:rPr>
          <w:rFonts w:ascii="Times New Roman" w:hAnsi="Times New Roman" w:cs="Times New Roman"/>
          <w:sz w:val="28"/>
          <w:szCs w:val="28"/>
        </w:rPr>
        <w:t xml:space="preserve"> для </w:t>
      </w:r>
      <w:r w:rsidR="00B86648">
        <w:rPr>
          <w:rFonts w:ascii="Times New Roman" w:hAnsi="Times New Roman" w:cs="Times New Roman"/>
          <w:sz w:val="28"/>
          <w:szCs w:val="28"/>
        </w:rPr>
        <w:t>воспитателя</w:t>
      </w:r>
      <w:r w:rsidRPr="00CC75ED">
        <w:rPr>
          <w:rFonts w:ascii="Times New Roman" w:hAnsi="Times New Roman" w:cs="Times New Roman"/>
          <w:sz w:val="28"/>
          <w:szCs w:val="28"/>
        </w:rPr>
        <w:t xml:space="preserve"> и родителей. Дети учатся работать в команде, договариваться между собой, </w:t>
      </w:r>
      <w:r w:rsidRPr="00CC75ED">
        <w:rPr>
          <w:rFonts w:ascii="Times New Roman" w:hAnsi="Times New Roman" w:cs="Times New Roman"/>
          <w:bCs/>
          <w:sz w:val="28"/>
          <w:szCs w:val="28"/>
        </w:rPr>
        <w:t>находить нестандартные решения</w:t>
      </w:r>
      <w:r w:rsidRPr="00CC75ED">
        <w:rPr>
          <w:rFonts w:ascii="Times New Roman" w:hAnsi="Times New Roman" w:cs="Times New Roman"/>
          <w:sz w:val="28"/>
          <w:szCs w:val="28"/>
        </w:rPr>
        <w:t xml:space="preserve">, приобретают  навыки работы с различными источниками информации. Они стали проявлять инициативу, учатся мыслить творчески. Благодаря проектным работам, повысилась мотивация. </w:t>
      </w:r>
    </w:p>
    <w:p w:rsidR="0015696F" w:rsidRPr="00CC75ED" w:rsidRDefault="0015696F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b/>
          <w:sz w:val="28"/>
          <w:szCs w:val="28"/>
        </w:rPr>
        <w:t xml:space="preserve">Таким </w:t>
      </w:r>
      <w:proofErr w:type="gramStart"/>
      <w:r w:rsidRPr="00CC75ED">
        <w:rPr>
          <w:rFonts w:ascii="Times New Roman" w:hAnsi="Times New Roman" w:cs="Times New Roman"/>
          <w:b/>
          <w:sz w:val="28"/>
          <w:szCs w:val="28"/>
        </w:rPr>
        <w:t>образом,  работа</w:t>
      </w:r>
      <w:proofErr w:type="gramEnd"/>
      <w:r w:rsidRPr="00CC75ED">
        <w:rPr>
          <w:rFonts w:ascii="Times New Roman" w:hAnsi="Times New Roman" w:cs="Times New Roman"/>
          <w:b/>
          <w:sz w:val="28"/>
          <w:szCs w:val="28"/>
        </w:rPr>
        <w:t xml:space="preserve"> над проектом позволяет сделать следующие выводы:                     </w:t>
      </w:r>
      <w:r w:rsidRPr="00CC7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1. Благодаря проекту </w:t>
      </w:r>
      <w:r w:rsidRPr="00CC75ED">
        <w:rPr>
          <w:rFonts w:ascii="Times New Roman" w:hAnsi="Times New Roman" w:cs="Times New Roman"/>
          <w:b/>
          <w:sz w:val="28"/>
          <w:szCs w:val="28"/>
        </w:rPr>
        <w:t>повышается самооценка</w:t>
      </w:r>
      <w:r w:rsidRPr="00CC75ED">
        <w:rPr>
          <w:rFonts w:ascii="Times New Roman" w:hAnsi="Times New Roman" w:cs="Times New Roman"/>
          <w:sz w:val="28"/>
          <w:szCs w:val="28"/>
        </w:rPr>
        <w:t xml:space="preserve"> </w:t>
      </w:r>
      <w:r w:rsidR="00B86648">
        <w:rPr>
          <w:rFonts w:ascii="Times New Roman" w:hAnsi="Times New Roman" w:cs="Times New Roman"/>
          <w:sz w:val="28"/>
          <w:szCs w:val="28"/>
        </w:rPr>
        <w:t>детей</w:t>
      </w:r>
      <w:r w:rsidRPr="00CC75ED">
        <w:rPr>
          <w:rFonts w:ascii="Times New Roman" w:hAnsi="Times New Roman" w:cs="Times New Roman"/>
          <w:sz w:val="28"/>
          <w:szCs w:val="28"/>
        </w:rPr>
        <w:t xml:space="preserve">, обогащается их социальный и духовный опыт, ученики </w:t>
      </w:r>
      <w:r w:rsidRPr="00CC75ED">
        <w:rPr>
          <w:rFonts w:ascii="Times New Roman" w:hAnsi="Times New Roman" w:cs="Times New Roman"/>
          <w:b/>
          <w:sz w:val="28"/>
          <w:szCs w:val="28"/>
        </w:rPr>
        <w:t>приобщаются к творчеству</w:t>
      </w:r>
      <w:r w:rsidRPr="00CC75ED">
        <w:rPr>
          <w:rFonts w:ascii="Times New Roman" w:hAnsi="Times New Roman" w:cs="Times New Roman"/>
          <w:sz w:val="28"/>
          <w:szCs w:val="28"/>
        </w:rPr>
        <w:t>, развивая свою личность.</w:t>
      </w:r>
    </w:p>
    <w:p w:rsidR="0015696F" w:rsidRPr="00CC75ED" w:rsidRDefault="0015696F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 xml:space="preserve">2. Проектная работа помогает решить проблему </w:t>
      </w:r>
      <w:r w:rsidRPr="00CC75ED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CC75ED">
        <w:rPr>
          <w:rFonts w:ascii="Times New Roman" w:hAnsi="Times New Roman" w:cs="Times New Roman"/>
          <w:sz w:val="28"/>
          <w:szCs w:val="28"/>
        </w:rPr>
        <w:t>, формирует и совершенствует общую культуру общения и социального поведения в целом.</w:t>
      </w:r>
    </w:p>
    <w:p w:rsidR="0015696F" w:rsidRPr="00CC75ED" w:rsidRDefault="0015696F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>4. Выполнение проекта позволяет повысить успеваемость за счёт обобщения, закрепления и повторения учебного материала, организации его практического применения, устранения пробелов в образовании.</w:t>
      </w:r>
    </w:p>
    <w:p w:rsidR="0015696F" w:rsidRPr="00CC75ED" w:rsidRDefault="0015696F" w:rsidP="005E512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75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CC7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7C0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>овышение степени сам</w:t>
      </w:r>
      <w:r w:rsidR="00B86648">
        <w:rPr>
          <w:rFonts w:ascii="Times New Roman" w:hAnsi="Times New Roman" w:cs="Times New Roman"/>
          <w:color w:val="000000"/>
          <w:sz w:val="28"/>
          <w:szCs w:val="28"/>
        </w:rPr>
        <w:t>остоятельности, инициативности детей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 и их познавательной </w:t>
      </w:r>
      <w:proofErr w:type="spellStart"/>
      <w:r w:rsidRPr="00CC75ED">
        <w:rPr>
          <w:rFonts w:ascii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 w:rsidRPr="00CC75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96F" w:rsidRPr="00CC75ED" w:rsidRDefault="0015696F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 xml:space="preserve">     Работа над проектами дает хорошие результаты:</w:t>
      </w:r>
      <w:r w:rsidRPr="00CC75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C75E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материал усваивается легко, дети заинтересованы в получении новых знаний, </w:t>
      </w:r>
      <w:proofErr w:type="spellStart"/>
      <w:r w:rsidRPr="00CC75ED">
        <w:rPr>
          <w:rFonts w:ascii="Times New Roman" w:hAnsi="Times New Roman" w:cs="Times New Roman"/>
          <w:color w:val="000000"/>
          <w:sz w:val="28"/>
          <w:szCs w:val="28"/>
        </w:rPr>
        <w:t>т.о</w:t>
      </w:r>
      <w:proofErr w:type="spellEnd"/>
      <w:r w:rsidRPr="00CC75ED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CC75ED">
        <w:rPr>
          <w:rFonts w:ascii="Times New Roman" w:hAnsi="Times New Roman" w:cs="Times New Roman"/>
          <w:sz w:val="28"/>
          <w:szCs w:val="28"/>
        </w:rPr>
        <w:t xml:space="preserve">овышается </w:t>
      </w:r>
      <w:r w:rsidRPr="00CC75ED"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r w:rsidR="00EA7C03">
        <w:rPr>
          <w:rFonts w:ascii="Times New Roman" w:hAnsi="Times New Roman" w:cs="Times New Roman"/>
          <w:sz w:val="28"/>
          <w:szCs w:val="28"/>
        </w:rPr>
        <w:t>детей</w:t>
      </w:r>
      <w:r w:rsidRPr="00CC75ED">
        <w:rPr>
          <w:rFonts w:ascii="Times New Roman" w:hAnsi="Times New Roman" w:cs="Times New Roman"/>
          <w:sz w:val="28"/>
          <w:szCs w:val="28"/>
        </w:rPr>
        <w:t xml:space="preserve"> к </w:t>
      </w:r>
      <w:r w:rsidR="00EA7C03">
        <w:rPr>
          <w:rFonts w:ascii="Times New Roman" w:hAnsi="Times New Roman" w:cs="Times New Roman"/>
          <w:sz w:val="28"/>
          <w:szCs w:val="28"/>
        </w:rPr>
        <w:t>обучению.</w:t>
      </w:r>
    </w:p>
    <w:p w:rsidR="0015696F" w:rsidRPr="00CC75ED" w:rsidRDefault="0015696F" w:rsidP="005E51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5ED">
        <w:rPr>
          <w:rFonts w:ascii="Times New Roman" w:hAnsi="Times New Roman" w:cs="Times New Roman"/>
          <w:sz w:val="28"/>
          <w:szCs w:val="28"/>
        </w:rPr>
        <w:t xml:space="preserve">     Я буду продолжать начатую работу, буду искать новые формы использования исследовательской деятельности на </w:t>
      </w:r>
      <w:r w:rsidR="00EA7C03">
        <w:rPr>
          <w:rFonts w:ascii="Times New Roman" w:hAnsi="Times New Roman" w:cs="Times New Roman"/>
          <w:sz w:val="28"/>
          <w:szCs w:val="28"/>
        </w:rPr>
        <w:t>занятиях</w:t>
      </w:r>
      <w:r w:rsidRPr="00CC75ED">
        <w:rPr>
          <w:rFonts w:ascii="Times New Roman" w:hAnsi="Times New Roman" w:cs="Times New Roman"/>
          <w:sz w:val="28"/>
          <w:szCs w:val="28"/>
        </w:rPr>
        <w:t>.</w:t>
      </w:r>
      <w:r w:rsidRPr="00CC75ED">
        <w:rPr>
          <w:rFonts w:ascii="Times New Roman" w:eastAsia="Calibri" w:hAnsi="Times New Roman" w:cs="Times New Roman"/>
          <w:sz w:val="28"/>
          <w:szCs w:val="28"/>
        </w:rPr>
        <w:t xml:space="preserve"> Надеюсь, представленный материал показался вам полезным и породил новые идеи для новых проектных работ</w:t>
      </w:r>
    </w:p>
    <w:p w:rsidR="00A0012C" w:rsidRPr="00CC75ED" w:rsidRDefault="00A0012C" w:rsidP="005E512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C75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Таким образом, проект</w:t>
      </w:r>
      <w:r w:rsidR="00EA7C0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ная деятельность направлена на </w:t>
      </w: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активизацию познава</w:t>
      </w:r>
      <w:r w:rsidR="00EA7C0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тельных </w:t>
      </w: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спос</w:t>
      </w:r>
      <w:r w:rsidR="00EA7C0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обностей обучающихся, глубокое </w:t>
      </w: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раскрытие их </w:t>
      </w:r>
      <w:proofErr w:type="gramStart"/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творческих  возможностей</w:t>
      </w:r>
      <w:proofErr w:type="gramEnd"/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учёт персональных  интересов и потребн</w:t>
      </w:r>
      <w:r w:rsidR="00EA7C03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остей  детей. Дошкольники наглядно видят практическое применение своих теоретических знаний, </w:t>
      </w: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понимают, как много, оказывается, они еще не знают и не умеют, </w:t>
      </w:r>
      <w:proofErr w:type="gramStart"/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как  много</w:t>
      </w:r>
      <w:proofErr w:type="gramEnd"/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им ещё  предстоит постичь.</w:t>
      </w:r>
    </w:p>
    <w:p w:rsidR="004D1DA3" w:rsidRPr="00CC75ED" w:rsidRDefault="00A0012C" w:rsidP="005E5121">
      <w:pPr>
        <w:spacing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CC75E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Реализация проектов  на базе  информационных технологий многогранна, эффективна, неисчерпаема и нацелена на долговременную перспективу.  </w:t>
      </w:r>
    </w:p>
    <w:p w:rsidR="004D1DA3" w:rsidRPr="00CC75ED" w:rsidRDefault="004D1DA3" w:rsidP="005E5121">
      <w:pPr>
        <w:pStyle w:val="a3"/>
        <w:shd w:val="clear" w:color="auto" w:fill="F2F2F2"/>
        <w:spacing w:before="240" w:beforeAutospacing="0" w:after="240" w:afterAutospacing="0"/>
        <w:jc w:val="both"/>
        <w:rPr>
          <w:sz w:val="28"/>
          <w:szCs w:val="28"/>
        </w:rPr>
      </w:pPr>
      <w:r w:rsidRPr="00CC75ED">
        <w:rPr>
          <w:sz w:val="28"/>
          <w:szCs w:val="28"/>
        </w:rPr>
        <w:lastRenderedPageBreak/>
        <w:t>Метод проектов даёт возможность обучающимся активно проявить себя в системе общественных отношений, способствует формированию у них новой социальной позиции, позволяет приобрести навыки планирования и организации своей деятельности, открыть и реализовать творческие способности, развить индивидуальность личности.</w:t>
      </w:r>
    </w:p>
    <w:p w:rsidR="00F748B6" w:rsidRDefault="003F4657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657">
        <w:rPr>
          <w:rFonts w:ascii="Times New Roman" w:hAnsi="Times New Roman" w:cs="Times New Roman"/>
          <w:sz w:val="28"/>
          <w:szCs w:val="28"/>
        </w:rPr>
        <w:t>Литература</w:t>
      </w:r>
    </w:p>
    <w:p w:rsidR="003F4657" w:rsidRDefault="003F4657" w:rsidP="005E5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657">
        <w:rPr>
          <w:rFonts w:ascii="Times New Roman" w:hAnsi="Times New Roman" w:cs="Times New Roman"/>
          <w:sz w:val="28"/>
          <w:szCs w:val="28"/>
        </w:rPr>
        <w:t>1. Артюгина Т.Ю. Современные образовательные технологии: изучаем и применяем: учеб. – метод</w:t>
      </w:r>
      <w:proofErr w:type="gramStart"/>
      <w:r w:rsidRPr="003F4657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3F4657">
        <w:rPr>
          <w:rFonts w:ascii="Times New Roman" w:hAnsi="Times New Roman" w:cs="Times New Roman"/>
          <w:sz w:val="28"/>
          <w:szCs w:val="28"/>
        </w:rPr>
        <w:t xml:space="preserve"> / авт. Т.Ю. Артюгина. – Архангельск: АО ИППК РО, 2009. – 58 с. 2.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Шарыгина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Н.В., Кирилова А.П. Учебные экологические проекты в современном образовании / Под ред. Н.Н.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Архангельск, 2005.- 54 с. 3. Организация социально значимой деятельности в учреждениях дополнительного образования: социально – образовательные проекты. Из опыта работы \ авт. – сост. Т.Н.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Ковязина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Галицына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3F4657">
        <w:rPr>
          <w:rFonts w:ascii="Times New Roman" w:hAnsi="Times New Roman" w:cs="Times New Roman"/>
          <w:sz w:val="28"/>
          <w:szCs w:val="28"/>
        </w:rPr>
        <w:t>Волгоград:,</w:t>
      </w:r>
      <w:proofErr w:type="gramEnd"/>
      <w:r w:rsidRPr="003F4657">
        <w:rPr>
          <w:rFonts w:ascii="Times New Roman" w:hAnsi="Times New Roman" w:cs="Times New Roman"/>
          <w:sz w:val="28"/>
          <w:szCs w:val="28"/>
        </w:rPr>
        <w:t xml:space="preserve"> 2010. – 153 с. 4. Петунин О. В.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умения школьников / О.В. Петунин // Народное образование. – 2012. - № 7. – С. 164 – 169. 5. Психологические аспекты проектной деятельности: программы, конспекты / авт. – сост. Н.Л. Куракина, И.С.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Сидорук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2010. – 191 с. 6. Совместные воспитательные проекты: родительские собрания, семейные вечера, спортивные развлечения, проекты \ авт. – сост. М.К.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2009. – 152 с.: ил. 7. Управление инновациями в образовательном учреждении: образовательные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– ориентированные технологии / авт. – сост. М.В.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. – Волгоград: Учитель, 2011. – 175 с. 8. </w:t>
      </w:r>
      <w:proofErr w:type="spellStart"/>
      <w:r w:rsidRPr="003F4657">
        <w:rPr>
          <w:rFonts w:ascii="Times New Roman" w:hAnsi="Times New Roman" w:cs="Times New Roman"/>
          <w:sz w:val="28"/>
          <w:szCs w:val="28"/>
        </w:rPr>
        <w:t>Фришман</w:t>
      </w:r>
      <w:proofErr w:type="spellEnd"/>
      <w:r w:rsidRPr="003F4657">
        <w:rPr>
          <w:rFonts w:ascii="Times New Roman" w:hAnsi="Times New Roman" w:cs="Times New Roman"/>
          <w:sz w:val="28"/>
          <w:szCs w:val="28"/>
        </w:rPr>
        <w:t xml:space="preserve"> И.И. Педагогу дополнительного образования об организации общественной активности детей и молодёжи. – М.: УЦ Перспектива, 2009, 2009. – 196 с</w:t>
      </w:r>
    </w:p>
    <w:p w:rsidR="0089659B" w:rsidRDefault="0089659B" w:rsidP="003F4657">
      <w:pPr>
        <w:rPr>
          <w:rFonts w:ascii="Times New Roman" w:hAnsi="Times New Roman" w:cs="Times New Roman"/>
          <w:sz w:val="28"/>
          <w:szCs w:val="28"/>
        </w:rPr>
      </w:pPr>
    </w:p>
    <w:p w:rsidR="0089659B" w:rsidRDefault="0089659B" w:rsidP="003F4657">
      <w:pPr>
        <w:rPr>
          <w:rFonts w:ascii="Times New Roman" w:hAnsi="Times New Roman" w:cs="Times New Roman"/>
          <w:sz w:val="28"/>
          <w:szCs w:val="28"/>
        </w:rPr>
      </w:pPr>
    </w:p>
    <w:p w:rsidR="0089659B" w:rsidRPr="003F4657" w:rsidRDefault="0089659B" w:rsidP="003F4657">
      <w:pPr>
        <w:rPr>
          <w:rFonts w:ascii="Times New Roman" w:hAnsi="Times New Roman" w:cs="Times New Roman"/>
          <w:sz w:val="28"/>
          <w:szCs w:val="28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57" w:rsidRDefault="003F4657" w:rsidP="00A0012C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62D" w:rsidRPr="00DA1B84" w:rsidRDefault="00A0462D">
      <w:pPr>
        <w:rPr>
          <w:rFonts w:ascii="Times New Roman" w:hAnsi="Times New Roman" w:cs="Times New Roman"/>
          <w:sz w:val="28"/>
          <w:szCs w:val="28"/>
        </w:rPr>
      </w:pPr>
    </w:p>
    <w:sectPr w:rsidR="00A0462D" w:rsidRPr="00DA1B84" w:rsidSect="00EB7A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1D4"/>
    <w:multiLevelType w:val="hybridMultilevel"/>
    <w:tmpl w:val="7E26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F0D76"/>
    <w:multiLevelType w:val="hybridMultilevel"/>
    <w:tmpl w:val="0FC65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811"/>
    <w:multiLevelType w:val="hybridMultilevel"/>
    <w:tmpl w:val="F5160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04A553C"/>
    <w:multiLevelType w:val="multilevel"/>
    <w:tmpl w:val="496C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A2A25"/>
    <w:multiLevelType w:val="multilevel"/>
    <w:tmpl w:val="33F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F457B"/>
    <w:multiLevelType w:val="hybridMultilevel"/>
    <w:tmpl w:val="71707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C640513"/>
    <w:multiLevelType w:val="hybridMultilevel"/>
    <w:tmpl w:val="3F4836BE"/>
    <w:lvl w:ilvl="0" w:tplc="6ACA5A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60056E"/>
    <w:multiLevelType w:val="hybridMultilevel"/>
    <w:tmpl w:val="FF82C9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49D533CB"/>
    <w:multiLevelType w:val="hybridMultilevel"/>
    <w:tmpl w:val="53AC41A2"/>
    <w:lvl w:ilvl="0" w:tplc="6FAEE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E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85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0E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3C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8A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A7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44E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F832CE4"/>
    <w:multiLevelType w:val="hybridMultilevel"/>
    <w:tmpl w:val="DFD4744C"/>
    <w:lvl w:ilvl="0" w:tplc="716A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9641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EA898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B9C690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036EE4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3609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42C4BF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453465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0">
    <w:nsid w:val="4FE83C1A"/>
    <w:multiLevelType w:val="hybridMultilevel"/>
    <w:tmpl w:val="08D2B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F6BCC"/>
    <w:multiLevelType w:val="hybridMultilevel"/>
    <w:tmpl w:val="5CE2E2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5D4D2596"/>
    <w:multiLevelType w:val="multilevel"/>
    <w:tmpl w:val="48C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D667D"/>
    <w:multiLevelType w:val="hybridMultilevel"/>
    <w:tmpl w:val="311ED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8A671EC"/>
    <w:multiLevelType w:val="hybridMultilevel"/>
    <w:tmpl w:val="D102D0E6"/>
    <w:lvl w:ilvl="0" w:tplc="6ACA5A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CD2704"/>
    <w:multiLevelType w:val="hybridMultilevel"/>
    <w:tmpl w:val="ECD0AF76"/>
    <w:lvl w:ilvl="0" w:tplc="FC40B3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D581C1A"/>
    <w:multiLevelType w:val="hybridMultilevel"/>
    <w:tmpl w:val="6CCE84E6"/>
    <w:lvl w:ilvl="0" w:tplc="F3B88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41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0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08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EEA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AC8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45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B780DE5"/>
    <w:multiLevelType w:val="hybridMultilevel"/>
    <w:tmpl w:val="68B8D7C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7"/>
  </w:num>
  <w:num w:numId="7">
    <w:abstractNumId w:val="11"/>
  </w:num>
  <w:num w:numId="8">
    <w:abstractNumId w:val="5"/>
  </w:num>
  <w:num w:numId="9">
    <w:abstractNumId w:val="13"/>
  </w:num>
  <w:num w:numId="10">
    <w:abstractNumId w:val="8"/>
  </w:num>
  <w:num w:numId="11">
    <w:abstractNumId w:val="16"/>
  </w:num>
  <w:num w:numId="12">
    <w:abstractNumId w:val="10"/>
  </w:num>
  <w:num w:numId="13">
    <w:abstractNumId w:val="4"/>
  </w:num>
  <w:num w:numId="14">
    <w:abstractNumId w:val="12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EB"/>
    <w:rsid w:val="00027247"/>
    <w:rsid w:val="00076122"/>
    <w:rsid w:val="000801EB"/>
    <w:rsid w:val="000E7E46"/>
    <w:rsid w:val="000F780E"/>
    <w:rsid w:val="0015696F"/>
    <w:rsid w:val="001C0658"/>
    <w:rsid w:val="001C4854"/>
    <w:rsid w:val="001C6FB8"/>
    <w:rsid w:val="002816E2"/>
    <w:rsid w:val="003517DD"/>
    <w:rsid w:val="003B372D"/>
    <w:rsid w:val="003C0B0D"/>
    <w:rsid w:val="003F4657"/>
    <w:rsid w:val="00486D86"/>
    <w:rsid w:val="004D0114"/>
    <w:rsid w:val="004D1DA3"/>
    <w:rsid w:val="00510106"/>
    <w:rsid w:val="00547EBC"/>
    <w:rsid w:val="0055520D"/>
    <w:rsid w:val="00562C50"/>
    <w:rsid w:val="00565DBD"/>
    <w:rsid w:val="005825D3"/>
    <w:rsid w:val="005974AE"/>
    <w:rsid w:val="005E5121"/>
    <w:rsid w:val="005F0A41"/>
    <w:rsid w:val="005F385A"/>
    <w:rsid w:val="00604653"/>
    <w:rsid w:val="00646BAE"/>
    <w:rsid w:val="00654A20"/>
    <w:rsid w:val="006935CB"/>
    <w:rsid w:val="00724A6E"/>
    <w:rsid w:val="007A60C0"/>
    <w:rsid w:val="007F1288"/>
    <w:rsid w:val="00864A28"/>
    <w:rsid w:val="00894F35"/>
    <w:rsid w:val="0089659B"/>
    <w:rsid w:val="00897099"/>
    <w:rsid w:val="008C406D"/>
    <w:rsid w:val="0093301B"/>
    <w:rsid w:val="009431D5"/>
    <w:rsid w:val="009543A2"/>
    <w:rsid w:val="00954ACB"/>
    <w:rsid w:val="009650FD"/>
    <w:rsid w:val="00A0012C"/>
    <w:rsid w:val="00A0462D"/>
    <w:rsid w:val="00A245FE"/>
    <w:rsid w:val="00B86648"/>
    <w:rsid w:val="00C234C7"/>
    <w:rsid w:val="00C33BC1"/>
    <w:rsid w:val="00CA189A"/>
    <w:rsid w:val="00CA7997"/>
    <w:rsid w:val="00CB7EFB"/>
    <w:rsid w:val="00CC75ED"/>
    <w:rsid w:val="00D23CA4"/>
    <w:rsid w:val="00D32A1B"/>
    <w:rsid w:val="00D35B70"/>
    <w:rsid w:val="00D35FE8"/>
    <w:rsid w:val="00D7064F"/>
    <w:rsid w:val="00DA1B84"/>
    <w:rsid w:val="00E603F2"/>
    <w:rsid w:val="00EA7C03"/>
    <w:rsid w:val="00EB7A3C"/>
    <w:rsid w:val="00EE7503"/>
    <w:rsid w:val="00F700CF"/>
    <w:rsid w:val="00F748B6"/>
    <w:rsid w:val="00F767AC"/>
    <w:rsid w:val="00F838F6"/>
    <w:rsid w:val="00F92C86"/>
    <w:rsid w:val="00F96801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147C8-B296-4835-AD48-B0E96C0F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D86"/>
    <w:pPr>
      <w:keepNext/>
      <w:tabs>
        <w:tab w:val="left" w:pos="3045"/>
      </w:tabs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385A"/>
    <w:pPr>
      <w:keepNext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35B7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75ED"/>
    <w:pPr>
      <w:keepNext/>
      <w:pBdr>
        <w:bottom w:val="single" w:sz="6" w:space="0" w:color="95783B"/>
      </w:pBd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DA1B84"/>
    <w:pPr>
      <w:spacing w:after="0" w:line="360" w:lineRule="auto"/>
      <w:ind w:left="284" w:firstLine="18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1B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A00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D86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7EBC"/>
    <w:pPr>
      <w:ind w:left="-567" w:firstLine="567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7EB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D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DA3"/>
  </w:style>
  <w:style w:type="paragraph" w:styleId="a7">
    <w:name w:val="Body Text"/>
    <w:basedOn w:val="a"/>
    <w:link w:val="a8"/>
    <w:uiPriority w:val="99"/>
    <w:semiHidden/>
    <w:unhideWhenUsed/>
    <w:rsid w:val="003F46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F4657"/>
  </w:style>
  <w:style w:type="paragraph" w:styleId="31">
    <w:name w:val="Body Text 3"/>
    <w:basedOn w:val="a"/>
    <w:link w:val="32"/>
    <w:uiPriority w:val="99"/>
    <w:unhideWhenUsed/>
    <w:rsid w:val="003F4657"/>
    <w:pPr>
      <w:spacing w:after="105" w:line="240" w:lineRule="auto"/>
      <w:jc w:val="both"/>
    </w:pPr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F4657"/>
    <w:rPr>
      <w:rFonts w:ascii="Times New Roman" w:eastAsia="Times New Roman" w:hAnsi="Times New Roman" w:cs="Times New Roman"/>
      <w:color w:val="1D1D1D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9B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9431D5"/>
    <w:pPr>
      <w:autoSpaceDE w:val="0"/>
      <w:autoSpaceDN w:val="0"/>
      <w:adjustRightInd w:val="0"/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431D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6935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385A"/>
    <w:rPr>
      <w:rFonts w:ascii="Times New Roman" w:hAnsi="Times New Roman" w:cs="Times New Roman"/>
      <w:sz w:val="28"/>
      <w:szCs w:val="28"/>
    </w:rPr>
  </w:style>
  <w:style w:type="character" w:styleId="ac">
    <w:name w:val="Emphasis"/>
    <w:basedOn w:val="a0"/>
    <w:uiPriority w:val="99"/>
    <w:qFormat/>
    <w:rsid w:val="001569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35B70"/>
    <w:rPr>
      <w:rFonts w:ascii="Times New Roman" w:eastAsia="Times New Roman" w:hAnsi="Times New Roman" w:cs="Times New Roman"/>
      <w:color w:val="C00000"/>
      <w:sz w:val="28"/>
      <w:szCs w:val="28"/>
      <w:lang w:eastAsia="ru-RU"/>
    </w:rPr>
  </w:style>
  <w:style w:type="character" w:styleId="ad">
    <w:name w:val="FollowedHyperlink"/>
    <w:basedOn w:val="a0"/>
    <w:uiPriority w:val="99"/>
    <w:semiHidden/>
    <w:unhideWhenUsed/>
    <w:rsid w:val="00C234C7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C75ED"/>
    <w:rPr>
      <w:rFonts w:ascii="Times New Roman" w:eastAsia="Times New Roman" w:hAnsi="Times New Roman" w:cs="Times New Roman"/>
      <w:b/>
      <w:bCs/>
      <w:color w:val="46320D"/>
      <w:sz w:val="28"/>
      <w:szCs w:val="28"/>
      <w:lang w:eastAsia="ru-RU"/>
    </w:rPr>
  </w:style>
  <w:style w:type="paragraph" w:styleId="ae">
    <w:name w:val="No Spacing"/>
    <w:uiPriority w:val="1"/>
    <w:qFormat/>
    <w:rsid w:val="007A6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0902">
          <w:marLeft w:val="547"/>
          <w:marRight w:val="0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42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5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C57A-3A08-47B3-927F-FAEA6705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school8</dc:creator>
  <cp:lastModifiedBy>Дом</cp:lastModifiedBy>
  <cp:revision>15</cp:revision>
  <dcterms:created xsi:type="dcterms:W3CDTF">2015-03-23T13:05:00Z</dcterms:created>
  <dcterms:modified xsi:type="dcterms:W3CDTF">2016-12-01T17:24:00Z</dcterms:modified>
</cp:coreProperties>
</file>