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22" w:rsidRDefault="00105B22" w:rsidP="00D335FE">
      <w:pPr>
        <w:spacing w:line="360" w:lineRule="auto"/>
        <w:ind w:left="709"/>
        <w:jc w:val="both"/>
      </w:pPr>
    </w:p>
    <w:p w:rsidR="0094166F" w:rsidRPr="00CB7B7B" w:rsidRDefault="0094166F" w:rsidP="00D335FE">
      <w:pPr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B7B">
        <w:rPr>
          <w:rFonts w:ascii="Times New Roman" w:hAnsi="Times New Roman" w:cs="Times New Roman"/>
          <w:b/>
          <w:sz w:val="28"/>
          <w:szCs w:val="28"/>
        </w:rPr>
        <w:t>Формирование творческой личности через внеклассные мероприятия</w:t>
      </w:r>
    </w:p>
    <w:p w:rsidR="0094166F" w:rsidRPr="00CB7B7B" w:rsidRDefault="0094166F" w:rsidP="00D335FE">
      <w:pPr>
        <w:spacing w:line="360" w:lineRule="auto"/>
        <w:ind w:left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CB7B7B">
        <w:rPr>
          <w:rFonts w:ascii="Times New Roman" w:hAnsi="Times New Roman" w:cs="Times New Roman"/>
          <w:bCs/>
          <w:sz w:val="28"/>
          <w:szCs w:val="28"/>
        </w:rPr>
        <w:t xml:space="preserve"> «Ребенок, испытавший радость творчества</w:t>
      </w:r>
      <w:r w:rsidRPr="00CB7B7B">
        <w:rPr>
          <w:rFonts w:ascii="Times New Roman" w:hAnsi="Times New Roman" w:cs="Times New Roman"/>
          <w:bCs/>
          <w:sz w:val="28"/>
          <w:szCs w:val="28"/>
        </w:rPr>
        <w:br/>
        <w:t>даже в самой минимальной степени,</w:t>
      </w:r>
      <w:r w:rsidRPr="00CB7B7B">
        <w:rPr>
          <w:rFonts w:ascii="Times New Roman" w:hAnsi="Times New Roman" w:cs="Times New Roman"/>
          <w:bCs/>
          <w:sz w:val="28"/>
          <w:szCs w:val="28"/>
        </w:rPr>
        <w:br/>
        <w:t>становится другим..."</w:t>
      </w:r>
      <w:r w:rsidRPr="00CB7B7B">
        <w:rPr>
          <w:rFonts w:ascii="Times New Roman" w:hAnsi="Times New Roman" w:cs="Times New Roman"/>
          <w:bCs/>
          <w:i/>
          <w:sz w:val="28"/>
          <w:szCs w:val="28"/>
        </w:rPr>
        <w:br/>
        <w:t>Б</w:t>
      </w:r>
      <w:r w:rsidR="00CB7B7B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CB7B7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B7B7B">
        <w:rPr>
          <w:rFonts w:ascii="Times New Roman" w:hAnsi="Times New Roman" w:cs="Times New Roman"/>
          <w:bCs/>
          <w:i/>
          <w:sz w:val="28"/>
          <w:szCs w:val="28"/>
        </w:rPr>
        <w:t>В.</w:t>
      </w:r>
      <w:r w:rsidRPr="00CB7B7B">
        <w:rPr>
          <w:rFonts w:ascii="Times New Roman" w:hAnsi="Times New Roman" w:cs="Times New Roman"/>
          <w:bCs/>
          <w:i/>
          <w:sz w:val="28"/>
          <w:szCs w:val="28"/>
        </w:rPr>
        <w:t xml:space="preserve"> Асафьев</w:t>
      </w:r>
    </w:p>
    <w:p w:rsidR="0094166F" w:rsidRPr="000543E4" w:rsidRDefault="0094166F" w:rsidP="00D335FE">
      <w:pPr>
        <w:spacing w:after="0" w:line="360" w:lineRule="auto"/>
        <w:ind w:left="70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43E4">
        <w:rPr>
          <w:rFonts w:ascii="Times New Roman" w:hAnsi="Times New Roman" w:cs="Times New Roman"/>
          <w:sz w:val="28"/>
          <w:szCs w:val="28"/>
        </w:rPr>
        <w:t>Что же такое творческая личность?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0543E4">
        <w:rPr>
          <w:rFonts w:ascii="Times New Roman" w:hAnsi="Times New Roman" w:cs="Times New Roman"/>
          <w:sz w:val="28"/>
          <w:szCs w:val="28"/>
        </w:rPr>
        <w:t xml:space="preserve">очного определения этому понятию нет. </w:t>
      </w:r>
      <w:r>
        <w:rPr>
          <w:rFonts w:ascii="Times New Roman" w:hAnsi="Times New Roman" w:cs="Times New Roman"/>
          <w:sz w:val="28"/>
          <w:szCs w:val="28"/>
        </w:rPr>
        <w:t>Учёные и философы утверждают,</w:t>
      </w:r>
      <w:r w:rsidRPr="000543E4">
        <w:rPr>
          <w:rFonts w:ascii="Times New Roman" w:hAnsi="Times New Roman" w:cs="Times New Roman"/>
          <w:sz w:val="28"/>
          <w:szCs w:val="28"/>
        </w:rPr>
        <w:t xml:space="preserve"> что это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3E4">
        <w:rPr>
          <w:rFonts w:ascii="Times New Roman" w:hAnsi="Times New Roman" w:cs="Times New Roman"/>
          <w:sz w:val="28"/>
          <w:szCs w:val="28"/>
        </w:rPr>
        <w:t>с широкими взглядами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3E4">
        <w:rPr>
          <w:rFonts w:ascii="Times New Roman" w:hAnsi="Times New Roman" w:cs="Times New Roman"/>
          <w:sz w:val="28"/>
          <w:szCs w:val="28"/>
        </w:rPr>
        <w:t>глубокими знаниями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3E4">
        <w:rPr>
          <w:rFonts w:ascii="Times New Roman" w:hAnsi="Times New Roman" w:cs="Times New Roman"/>
          <w:sz w:val="28"/>
          <w:szCs w:val="28"/>
        </w:rPr>
        <w:t>гибким умом</w:t>
      </w:r>
      <w:r w:rsidRPr="000543E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3E4">
        <w:rPr>
          <w:rFonts w:ascii="Times New Roman" w:hAnsi="Times New Roman" w:cs="Times New Roman"/>
          <w:sz w:val="28"/>
          <w:szCs w:val="28"/>
        </w:rPr>
        <w:t>постоянно сомневающ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0543E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543E4">
        <w:rPr>
          <w:rFonts w:ascii="Times New Roman" w:hAnsi="Times New Roman" w:cs="Times New Roman"/>
          <w:sz w:val="28"/>
          <w:szCs w:val="28"/>
        </w:rPr>
        <w:t>созидающ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0543E4">
        <w:rPr>
          <w:rFonts w:ascii="Times New Roman" w:hAnsi="Times New Roman" w:cs="Times New Roman"/>
          <w:sz w:val="28"/>
          <w:szCs w:val="28"/>
        </w:rPr>
        <w:t>что-то новое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43E4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этих людей</w:t>
      </w:r>
      <w:r w:rsidRPr="000543E4">
        <w:rPr>
          <w:rFonts w:ascii="Times New Roman" w:hAnsi="Times New Roman" w:cs="Times New Roman"/>
          <w:sz w:val="28"/>
          <w:szCs w:val="28"/>
        </w:rPr>
        <w:t xml:space="preserve"> творчество проявляется во всех сферах жизнедеятельности: в учении, труде, быту, организации досуга, общении и т.д.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3E4">
        <w:rPr>
          <w:rFonts w:ascii="Times New Roman" w:hAnsi="Times New Roman" w:cs="Times New Roman"/>
          <w:sz w:val="28"/>
          <w:szCs w:val="28"/>
        </w:rPr>
        <w:t xml:space="preserve"> тем не менее, </w:t>
      </w:r>
      <w:r>
        <w:rPr>
          <w:rFonts w:ascii="Times New Roman" w:hAnsi="Times New Roman" w:cs="Times New Roman"/>
          <w:sz w:val="28"/>
          <w:szCs w:val="28"/>
        </w:rPr>
        <w:t>учёные</w:t>
      </w:r>
      <w:r w:rsidRPr="000543E4">
        <w:rPr>
          <w:rFonts w:ascii="Times New Roman" w:hAnsi="Times New Roman" w:cs="Times New Roman"/>
          <w:sz w:val="28"/>
          <w:szCs w:val="28"/>
        </w:rPr>
        <w:t xml:space="preserve">  определили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43E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0543E4">
        <w:rPr>
          <w:rFonts w:ascii="Times New Roman" w:hAnsi="Times New Roman" w:cs="Times New Roman"/>
          <w:sz w:val="28"/>
          <w:szCs w:val="28"/>
        </w:rPr>
        <w:t xml:space="preserve">творческая личность должна обладать </w:t>
      </w:r>
      <w:r>
        <w:rPr>
          <w:rFonts w:ascii="Times New Roman" w:hAnsi="Times New Roman" w:cs="Times New Roman"/>
          <w:sz w:val="28"/>
          <w:szCs w:val="28"/>
        </w:rPr>
        <w:t>богатым воображением, нестандартным мышлением, интуицией, прогнозированием, решительностью в изменении стереотипов</w:t>
      </w:r>
      <w:r w:rsidRPr="000543E4">
        <w:rPr>
          <w:rFonts w:ascii="Times New Roman" w:hAnsi="Times New Roman" w:cs="Times New Roman"/>
          <w:sz w:val="28"/>
          <w:szCs w:val="28"/>
        </w:rPr>
        <w:t>. Именно дети обладают этими качествами. Детство - это первый и самый ответственный этап творческой жизни. В этот период должны развиваться потребность к познавательной деятельности, творческое мышление, необходимые для развития творческой личности. </w:t>
      </w:r>
    </w:p>
    <w:p w:rsidR="00CB7B7B" w:rsidRDefault="0094166F" w:rsidP="00D335FE">
      <w:pPr>
        <w:spacing w:after="0" w:line="360" w:lineRule="auto"/>
        <w:ind w:left="709"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0543E4">
        <w:rPr>
          <w:rFonts w:ascii="Times New Roman" w:hAnsi="Times New Roman" w:cs="Times New Roman"/>
          <w:sz w:val="28"/>
          <w:szCs w:val="28"/>
        </w:rPr>
        <w:t xml:space="preserve">Основной формой воспитательного процесса в школе принято считать внеклассные мероприятия. Где в процессе творчества дети развивают свои таланты, </w:t>
      </w:r>
      <w:r w:rsidRPr="000543E4">
        <w:rPr>
          <w:rStyle w:val="apple-style-span"/>
          <w:rFonts w:ascii="Times New Roman" w:hAnsi="Times New Roman" w:cs="Times New Roman"/>
          <w:sz w:val="28"/>
          <w:szCs w:val="28"/>
        </w:rPr>
        <w:t>работают над собой, претворяя в жизнь свои самые заветные мечты, желания.</w:t>
      </w:r>
      <w:r w:rsidRPr="000543E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0543E4">
        <w:rPr>
          <w:rStyle w:val="apple-style-span"/>
          <w:rFonts w:ascii="Times New Roman" w:hAnsi="Times New Roman" w:cs="Times New Roman"/>
          <w:sz w:val="28"/>
          <w:szCs w:val="28"/>
        </w:rPr>
        <w:t>Участие в различных конкурсах, концертах, фестивалях дарит радость общения со зрителем, формирует уверенность в своих собственных силах, обогащает жизнь новыми встречами.</w:t>
      </w:r>
      <w:r w:rsidRPr="000543E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Р</w:t>
      </w:r>
      <w:r w:rsidRPr="000543E4">
        <w:rPr>
          <w:rStyle w:val="apple-style-span"/>
          <w:rFonts w:ascii="Times New Roman" w:hAnsi="Times New Roman" w:cs="Times New Roman"/>
          <w:sz w:val="28"/>
          <w:szCs w:val="28"/>
        </w:rPr>
        <w:t>ебенок, активно участвующий в творческом процессе, совершенствуется, накапливает опыт, знания, мастерство.</w:t>
      </w:r>
    </w:p>
    <w:p w:rsidR="00CB7B7B" w:rsidRPr="00CB7B7B" w:rsidRDefault="00CB7B7B" w:rsidP="00D335FE">
      <w:pPr>
        <w:spacing w:after="0" w:line="360" w:lineRule="auto"/>
        <w:ind w:left="709" w:firstLine="708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r w:rsidRPr="00CB7B7B">
        <w:rPr>
          <w:rStyle w:val="apple-style-span"/>
          <w:rFonts w:ascii="Times New Roman" w:hAnsi="Times New Roman" w:cs="Times New Roman"/>
          <w:sz w:val="28"/>
          <w:szCs w:val="28"/>
        </w:rPr>
        <w:lastRenderedPageBreak/>
        <w:t xml:space="preserve">При подготовке внеклассных  мероприятий  ребенок </w:t>
      </w:r>
      <w:proofErr w:type="gramStart"/>
      <w:r w:rsidRPr="00CB7B7B">
        <w:rPr>
          <w:rStyle w:val="apple-style-span"/>
          <w:rFonts w:ascii="Times New Roman" w:hAnsi="Times New Roman" w:cs="Times New Roman"/>
          <w:sz w:val="28"/>
          <w:szCs w:val="28"/>
        </w:rPr>
        <w:t>становиться способным сопереживать</w:t>
      </w:r>
      <w:proofErr w:type="gramEnd"/>
      <w:r w:rsidRPr="00CB7B7B">
        <w:rPr>
          <w:rStyle w:val="apple-style-span"/>
          <w:rFonts w:ascii="Times New Roman" w:hAnsi="Times New Roman" w:cs="Times New Roman"/>
          <w:sz w:val="28"/>
          <w:szCs w:val="28"/>
        </w:rPr>
        <w:t xml:space="preserve">, сочувствовать, управлять  чувствами, любить и ненавидеть, моделировать свои эмоции.  </w:t>
      </w:r>
      <w:proofErr w:type="gramStart"/>
      <w:r w:rsidRPr="00CB7B7B">
        <w:rPr>
          <w:rStyle w:val="apple-style-span"/>
          <w:rFonts w:ascii="Times New Roman" w:hAnsi="Times New Roman" w:cs="Times New Roman"/>
          <w:sz w:val="28"/>
          <w:szCs w:val="28"/>
        </w:rPr>
        <w:t>А это значит, что на смену нам не придёт равнодушное поколение с неразвитой эмоциональной сферой, не способные к жалости и сочувствию.</w:t>
      </w:r>
      <w:proofErr w:type="gramEnd"/>
      <w:r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Pr="00CB7B7B">
        <w:rPr>
          <w:rStyle w:val="apple-style-span"/>
          <w:rFonts w:ascii="Times New Roman" w:hAnsi="Times New Roman" w:cs="Times New Roman"/>
          <w:sz w:val="28"/>
          <w:szCs w:val="28"/>
        </w:rPr>
        <w:t>В</w:t>
      </w:r>
      <w:r w:rsidRPr="00CB7B7B">
        <w:rPr>
          <w:rFonts w:ascii="Times New Roman" w:hAnsi="Times New Roman" w:cs="Times New Roman"/>
          <w:sz w:val="28"/>
          <w:szCs w:val="28"/>
        </w:rPr>
        <w:t>неклассные мероприятия - это самая доступная и результативная форма развития потенциала творческой личности.</w:t>
      </w:r>
      <w:r w:rsidRPr="00CB7B7B">
        <w:rPr>
          <w:rStyle w:val="apple-converted-space"/>
          <w:rFonts w:ascii="Times New Roman" w:hAnsi="Times New Roman" w:cs="Times New Roman"/>
          <w:sz w:val="21"/>
          <w:szCs w:val="21"/>
        </w:rPr>
        <w:t> </w:t>
      </w:r>
    </w:p>
    <w:p w:rsidR="00CB7B7B" w:rsidRPr="000543E4" w:rsidRDefault="00CB7B7B" w:rsidP="00D335FE">
      <w:pPr>
        <w:spacing w:after="0" w:line="360" w:lineRule="auto"/>
        <w:ind w:left="709"/>
        <w:jc w:val="both"/>
        <w:rPr>
          <w:rStyle w:val="apple-style-span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B7B7B" w:rsidRPr="000543E4" w:rsidSect="00D335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9.75pt;height:39.75pt" o:bullet="t">
        <v:imagedata r:id="rId1" o:title="art3C3"/>
      </v:shape>
    </w:pict>
  </w:numPicBullet>
  <w:abstractNum w:abstractNumId="0">
    <w:nsid w:val="2C6E43A2"/>
    <w:multiLevelType w:val="hybridMultilevel"/>
    <w:tmpl w:val="D6749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4662E"/>
    <w:multiLevelType w:val="hybridMultilevel"/>
    <w:tmpl w:val="7E586120"/>
    <w:lvl w:ilvl="0" w:tplc="8FA06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EA3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4A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78F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D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D8C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06B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24D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AAE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070117"/>
    <w:multiLevelType w:val="hybridMultilevel"/>
    <w:tmpl w:val="F9888460"/>
    <w:lvl w:ilvl="0" w:tplc="E2626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3482C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90790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BEF56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8099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20315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74345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989E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3C9BD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A59326B"/>
    <w:multiLevelType w:val="hybridMultilevel"/>
    <w:tmpl w:val="FB28F42A"/>
    <w:lvl w:ilvl="0" w:tplc="9606EA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08A7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2CAC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E6CB4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4923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CF09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A68EA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2A02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D4CA3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B5C555B"/>
    <w:multiLevelType w:val="hybridMultilevel"/>
    <w:tmpl w:val="91FACE68"/>
    <w:lvl w:ilvl="0" w:tplc="EC6A6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E26F7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D8DF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663F8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8CD4C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749DB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9C69E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C8FC6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8E537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54DF487B"/>
    <w:multiLevelType w:val="hybridMultilevel"/>
    <w:tmpl w:val="BBC649A4"/>
    <w:lvl w:ilvl="0" w:tplc="86445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4D59C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EAA77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1E22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CCC9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2D07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8471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A258A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E236C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39D5621"/>
    <w:multiLevelType w:val="hybridMultilevel"/>
    <w:tmpl w:val="F754FE3C"/>
    <w:lvl w:ilvl="0" w:tplc="F6EC3F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C2C5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BC00E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00268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00FED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6402B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9ABE7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C78E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C6EE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C6778E7"/>
    <w:multiLevelType w:val="hybridMultilevel"/>
    <w:tmpl w:val="295C27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657934"/>
    <w:multiLevelType w:val="hybridMultilevel"/>
    <w:tmpl w:val="43269088"/>
    <w:lvl w:ilvl="0" w:tplc="4D82D9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8A87A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C4CA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20677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28A1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C83EE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2EB6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E44AC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6DE6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6EA4B3E"/>
    <w:multiLevelType w:val="hybridMultilevel"/>
    <w:tmpl w:val="B6DC8C26"/>
    <w:lvl w:ilvl="0" w:tplc="385CAF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980E4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CCCC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7C7D2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504A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AE56E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C020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8656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2822D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166F"/>
    <w:rsid w:val="00104DE5"/>
    <w:rsid w:val="00105B22"/>
    <w:rsid w:val="003E25BA"/>
    <w:rsid w:val="0094166F"/>
    <w:rsid w:val="00CB7B7B"/>
    <w:rsid w:val="00D335FE"/>
    <w:rsid w:val="00F0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4166F"/>
  </w:style>
  <w:style w:type="character" w:customStyle="1" w:styleId="apple-converted-space">
    <w:name w:val="apple-converted-space"/>
    <w:basedOn w:val="a0"/>
    <w:rsid w:val="0094166F"/>
  </w:style>
  <w:style w:type="paragraph" w:styleId="a3">
    <w:name w:val="List Paragraph"/>
    <w:basedOn w:val="a"/>
    <w:uiPriority w:val="34"/>
    <w:qFormat/>
    <w:rsid w:val="009416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2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teach</cp:lastModifiedBy>
  <cp:revision>5</cp:revision>
  <cp:lastPrinted>2011-08-31T14:20:00Z</cp:lastPrinted>
  <dcterms:created xsi:type="dcterms:W3CDTF">2011-08-31T13:48:00Z</dcterms:created>
  <dcterms:modified xsi:type="dcterms:W3CDTF">2024-08-08T11:55:00Z</dcterms:modified>
</cp:coreProperties>
</file>