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A1" w:rsidRDefault="00C345A1" w:rsidP="00C345A1">
      <w:pPr>
        <w:shd w:val="clear" w:color="auto" w:fill="FFFFFF"/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Технология использования игровых методов в обучении младших школьников</w:t>
      </w:r>
    </w:p>
    <w:p w:rsidR="00C345A1" w:rsidRDefault="00C345A1" w:rsidP="00C345A1">
      <w:pPr>
        <w:shd w:val="clear" w:color="auto" w:fill="FFFFFF"/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345A1" w:rsidRPr="00926ADD" w:rsidRDefault="00C345A1" w:rsidP="00C345A1">
      <w:pPr>
        <w:shd w:val="clear" w:color="auto" w:fill="FFFFFF"/>
        <w:spacing w:after="0" w:line="240" w:lineRule="auto"/>
        <w:ind w:left="113" w:right="113" w:hanging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345A1" w:rsidRPr="00926ADD" w:rsidRDefault="00C345A1" w:rsidP="00435593">
      <w:pPr>
        <w:shd w:val="clear" w:color="auto" w:fill="FFFFFF"/>
        <w:spacing w:after="0" w:line="240" w:lineRule="auto"/>
        <w:ind w:left="113" w:right="113" w:hanging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926AD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                                                   </w:t>
      </w:r>
    </w:p>
    <w:p w:rsidR="00C345A1" w:rsidRDefault="00C345A1" w:rsidP="00C345A1">
      <w:pPr>
        <w:shd w:val="clear" w:color="auto" w:fill="FFFFFF"/>
        <w:spacing w:after="0" w:line="240" w:lineRule="auto"/>
        <w:ind w:left="113" w:right="113" w:hanging="1134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C345A1" w:rsidRDefault="00C345A1" w:rsidP="00C345A1">
      <w:pPr>
        <w:pStyle w:val="a3"/>
        <w:shd w:val="clear" w:color="auto" w:fill="FFFFFF"/>
        <w:spacing w:before="0" w:beforeAutospacing="0" w:after="0" w:afterAutospacing="0" w:line="240" w:lineRule="atLeast"/>
        <w:ind w:left="113" w:right="113"/>
        <w:jc w:val="both"/>
        <w:rPr>
          <w:rStyle w:val="a5"/>
          <w:rFonts w:eastAsiaTheme="majorEastAsia"/>
          <w:b w:val="0"/>
          <w:sz w:val="28"/>
          <w:szCs w:val="28"/>
        </w:rPr>
      </w:pPr>
      <w:r>
        <w:rPr>
          <w:rStyle w:val="a5"/>
          <w:rFonts w:ascii="Helvetica" w:eastAsiaTheme="majorEastAsia" w:hAnsi="Helvetica" w:cs="Helvetica"/>
          <w:b w:val="0"/>
          <w:sz w:val="22"/>
          <w:szCs w:val="22"/>
        </w:rPr>
        <w:t xml:space="preserve">                                               </w:t>
      </w:r>
      <w:r w:rsidRPr="00926ADD">
        <w:rPr>
          <w:rStyle w:val="a5"/>
          <w:rFonts w:eastAsiaTheme="majorEastAsia"/>
          <w:b w:val="0"/>
          <w:sz w:val="28"/>
          <w:szCs w:val="28"/>
        </w:rPr>
        <w:t xml:space="preserve">Игра – это искра, зажигающая огонек пытливости </w:t>
      </w:r>
    </w:p>
    <w:p w:rsidR="00C345A1" w:rsidRPr="00926ADD" w:rsidRDefault="00C345A1" w:rsidP="00C345A1">
      <w:pPr>
        <w:pStyle w:val="a3"/>
        <w:shd w:val="clear" w:color="auto" w:fill="FFFFFF"/>
        <w:spacing w:before="0" w:beforeAutospacing="0" w:after="0" w:afterAutospacing="0" w:line="240" w:lineRule="atLeast"/>
        <w:ind w:left="113" w:right="113"/>
        <w:jc w:val="both"/>
        <w:rPr>
          <w:rFonts w:eastAsiaTheme="majorEastAsia"/>
          <w:bCs/>
          <w:sz w:val="28"/>
          <w:szCs w:val="28"/>
        </w:rPr>
      </w:pPr>
      <w:r>
        <w:rPr>
          <w:rStyle w:val="a5"/>
          <w:rFonts w:eastAsiaTheme="majorEastAsia"/>
          <w:b w:val="0"/>
          <w:sz w:val="28"/>
          <w:szCs w:val="28"/>
        </w:rPr>
        <w:t xml:space="preserve">                                         и</w:t>
      </w:r>
      <w:r w:rsidRPr="00926ADD">
        <w:rPr>
          <w:rStyle w:val="a5"/>
          <w:rFonts w:eastAsiaTheme="majorEastAsia"/>
          <w:b w:val="0"/>
          <w:sz w:val="28"/>
          <w:szCs w:val="28"/>
        </w:rPr>
        <w:t xml:space="preserve"> любознательности.</w:t>
      </w:r>
    </w:p>
    <w:p w:rsidR="00C345A1" w:rsidRDefault="00C345A1" w:rsidP="00C345A1">
      <w:pPr>
        <w:shd w:val="clear" w:color="auto" w:fill="FFFFFF"/>
        <w:spacing w:after="0" w:line="240" w:lineRule="auto"/>
        <w:ind w:left="113" w:right="113" w:hanging="1134"/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 xml:space="preserve">       </w:t>
      </w:r>
    </w:p>
    <w:p w:rsidR="00C345A1" w:rsidRPr="00926ADD" w:rsidRDefault="00C345A1" w:rsidP="00C345A1">
      <w:pPr>
        <w:shd w:val="clear" w:color="auto" w:fill="FFFFFF"/>
        <w:spacing w:after="0" w:line="240" w:lineRule="auto"/>
        <w:ind w:left="113" w:right="113" w:hanging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Pr="00926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В.А.Сухомлинский</w:t>
      </w:r>
    </w:p>
    <w:p w:rsidR="00C345A1" w:rsidRPr="008911BA" w:rsidRDefault="00C345A1" w:rsidP="00C345A1">
      <w:pPr>
        <w:shd w:val="clear" w:color="auto" w:fill="FFFFFF"/>
        <w:spacing w:after="0" w:line="240" w:lineRule="auto"/>
        <w:ind w:left="113" w:right="113" w:hanging="1134"/>
        <w:jc w:val="both"/>
        <w:rPr>
          <w:rFonts w:ascii="Arial" w:eastAsia="Times New Roman" w:hAnsi="Arial" w:cs="Arial"/>
        </w:rPr>
      </w:pPr>
    </w:p>
    <w:p w:rsidR="00C345A1" w:rsidRPr="00003E30" w:rsidRDefault="00C345A1" w:rsidP="00C345A1">
      <w:pPr>
        <w:shd w:val="clear" w:color="auto" w:fill="FFFFFF"/>
        <w:spacing w:after="0" w:line="240" w:lineRule="auto"/>
        <w:ind w:left="113" w:right="113" w:firstLine="568"/>
        <w:jc w:val="both"/>
        <w:rPr>
          <w:rFonts w:ascii="Arial" w:eastAsia="Times New Roman" w:hAnsi="Arial" w:cs="Arial"/>
          <w:color w:val="000000"/>
        </w:rPr>
      </w:pPr>
      <w:bookmarkStart w:id="0" w:name="h.gjdgxs"/>
      <w:bookmarkEnd w:id="0"/>
      <w:r w:rsidRPr="00003E30">
        <w:rPr>
          <w:rFonts w:ascii="Times New Roman" w:eastAsia="Times New Roman" w:hAnsi="Times New Roman" w:cs="Times New Roman"/>
          <w:b/>
          <w:bCs/>
          <w:i/>
          <w:iCs/>
          <w:color w:val="339966"/>
          <w:sz w:val="28"/>
          <w:szCs w:val="28"/>
        </w:rPr>
        <w:t> </w:t>
      </w:r>
      <w:r w:rsidRPr="00003E30">
        <w:rPr>
          <w:rFonts w:ascii="Times New Roman" w:eastAsia="Times New Roman" w:hAnsi="Times New Roman" w:cs="Times New Roman"/>
          <w:color w:val="000000"/>
          <w:sz w:val="28"/>
        </w:rPr>
        <w:t xml:space="preserve">Образование, полученное в начальной школе, служит базой, </w:t>
      </w:r>
      <w:proofErr w:type="spellStart"/>
      <w:proofErr w:type="gramStart"/>
      <w:r w:rsidRPr="00003E30">
        <w:rPr>
          <w:rFonts w:ascii="Times New Roman" w:eastAsia="Times New Roman" w:hAnsi="Times New Roman" w:cs="Times New Roman"/>
          <w:color w:val="000000"/>
          <w:sz w:val="28"/>
        </w:rPr>
        <w:t>фундамен</w:t>
      </w: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003E30">
        <w:rPr>
          <w:rFonts w:ascii="Times New Roman" w:eastAsia="Times New Roman" w:hAnsi="Times New Roman" w:cs="Times New Roman"/>
          <w:color w:val="000000"/>
          <w:sz w:val="28"/>
        </w:rPr>
        <w:t>том</w:t>
      </w:r>
      <w:proofErr w:type="spellEnd"/>
      <w:proofErr w:type="gramEnd"/>
      <w:r w:rsidRPr="00003E30">
        <w:rPr>
          <w:rFonts w:ascii="Times New Roman" w:eastAsia="Times New Roman" w:hAnsi="Times New Roman" w:cs="Times New Roman"/>
          <w:color w:val="000000"/>
          <w:sz w:val="28"/>
        </w:rPr>
        <w:t xml:space="preserve"> для последующего освоения знаний. Основная задача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ФГОС</w:t>
      </w:r>
      <w:r w:rsidRPr="00003E30">
        <w:rPr>
          <w:rFonts w:ascii="Times New Roman" w:eastAsia="Times New Roman" w:hAnsi="Times New Roman" w:cs="Times New Roman"/>
          <w:color w:val="000000"/>
          <w:sz w:val="28"/>
        </w:rPr>
        <w:t xml:space="preserve"> состоит в том, чтобы обеспечить ребенка  качественным   образованием на первой ступени обучения.</w:t>
      </w:r>
    </w:p>
    <w:p w:rsidR="00C345A1" w:rsidRPr="00003E30" w:rsidRDefault="00C345A1" w:rsidP="00C345A1">
      <w:pPr>
        <w:shd w:val="clear" w:color="auto" w:fill="FFFFFF"/>
        <w:spacing w:after="0" w:line="240" w:lineRule="auto"/>
        <w:ind w:left="113" w:right="113" w:firstLine="568"/>
        <w:jc w:val="both"/>
        <w:rPr>
          <w:rFonts w:ascii="Arial" w:eastAsia="Times New Roman" w:hAnsi="Arial" w:cs="Arial"/>
          <w:color w:val="000000"/>
        </w:rPr>
      </w:pPr>
      <w:r w:rsidRPr="00003E30">
        <w:rPr>
          <w:rFonts w:ascii="Times New Roman" w:eastAsia="Times New Roman" w:hAnsi="Times New Roman" w:cs="Times New Roman"/>
          <w:color w:val="000000"/>
          <w:sz w:val="28"/>
        </w:rPr>
        <w:t>Образовательная технология – это система совместной деятельности учащихся и учителя по проектированию (планированию), организации, ориентированию и корректированию образовательного процесса с целью достижения конкретного результата при обеспечении комфортных условий участникам.</w:t>
      </w:r>
    </w:p>
    <w:p w:rsidR="00C345A1" w:rsidRDefault="00C345A1" w:rsidP="00C345A1">
      <w:pPr>
        <w:shd w:val="clear" w:color="auto" w:fill="FFFFFF"/>
        <w:spacing w:after="0" w:line="240" w:lineRule="auto"/>
        <w:ind w:left="113" w:right="113"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В современной   начальной школе</w:t>
      </w:r>
      <w:r w:rsidRPr="00A116A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03E30">
        <w:rPr>
          <w:rFonts w:ascii="Times New Roman" w:eastAsia="Times New Roman" w:hAnsi="Times New Roman" w:cs="Times New Roman"/>
          <w:color w:val="000000"/>
          <w:sz w:val="28"/>
        </w:rPr>
        <w:t>ребенка  недостаточно  обучить    </w:t>
      </w:r>
    </w:p>
    <w:p w:rsidR="00C345A1" w:rsidRDefault="00C345A1" w:rsidP="00C345A1">
      <w:pPr>
        <w:shd w:val="clear" w:color="auto" w:fill="FFFFFF"/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</w:t>
      </w:r>
      <w:r w:rsidRPr="00003E30">
        <w:rPr>
          <w:rFonts w:ascii="Times New Roman" w:eastAsia="Times New Roman" w:hAnsi="Times New Roman" w:cs="Times New Roman"/>
          <w:color w:val="000000"/>
          <w:sz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</w:rPr>
        <w:t>ь</w:t>
      </w:r>
      <w:r w:rsidRPr="00003E30">
        <w:rPr>
          <w:rFonts w:ascii="Times New Roman" w:eastAsia="Times New Roman" w:hAnsi="Times New Roman" w:cs="Times New Roman"/>
          <w:color w:val="000000"/>
          <w:sz w:val="28"/>
        </w:rPr>
        <w:t>ко чтению, счету и письму. Ег</w:t>
      </w:r>
      <w:r>
        <w:rPr>
          <w:rFonts w:ascii="Times New Roman" w:eastAsia="Times New Roman" w:hAnsi="Times New Roman" w:cs="Times New Roman"/>
          <w:color w:val="000000"/>
          <w:sz w:val="28"/>
        </w:rPr>
        <w:t>о необходимо обеспечить 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новыми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умени-</w:t>
      </w:r>
      <w:r w:rsidRPr="00003E30">
        <w:rPr>
          <w:rFonts w:ascii="Times New Roman" w:eastAsia="Times New Roman" w:hAnsi="Times New Roman" w:cs="Times New Roman"/>
          <w:color w:val="000000"/>
          <w:sz w:val="28"/>
        </w:rPr>
        <w:t>ями</w:t>
      </w:r>
      <w:proofErr w:type="spellEnd"/>
      <w:r w:rsidRPr="00003E30">
        <w:rPr>
          <w:rFonts w:ascii="Times New Roman" w:eastAsia="Times New Roman" w:hAnsi="Times New Roman" w:cs="Times New Roman"/>
          <w:color w:val="000000"/>
          <w:sz w:val="28"/>
        </w:rPr>
        <w:t>.  Это    универсальные учебные действия, составляющие основу умения учиться, а также сформиров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анная сознательная  мотивация к </w:t>
      </w:r>
      <w:r w:rsidRPr="00003E30">
        <w:rPr>
          <w:rFonts w:ascii="Times New Roman" w:eastAsia="Times New Roman" w:hAnsi="Times New Roman" w:cs="Times New Roman"/>
          <w:color w:val="000000"/>
          <w:sz w:val="28"/>
        </w:rPr>
        <w:t>обучению,   самоорганизация и саморазвитие.  Поэтому  необходимо создать такие условия, которые позволят   повысить у детей интерес к учебе, научить осознавать, что осталось непонятным, а в конечном итоге научить учиться. И тогда ученик  начнет получать радость от процесса самостоятельного познания и от результата своего учебного труда. </w:t>
      </w:r>
      <w:r w:rsidRPr="00003E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3E30">
        <w:rPr>
          <w:rFonts w:ascii="Times New Roman" w:eastAsia="Times New Roman" w:hAnsi="Times New Roman" w:cs="Times New Roman"/>
          <w:color w:val="000000"/>
          <w:sz w:val="28"/>
        </w:rPr>
        <w:t>       От меня, как от  современного учителя, требуется не только дать детям образование в виде системы знаний-умений-навыков, но я должна всемерно развивать познавательные и творческие возможности учеников, воспитывать личность. </w:t>
      </w:r>
    </w:p>
    <w:p w:rsidR="00C345A1" w:rsidRPr="00A116AF" w:rsidRDefault="00C345A1" w:rsidP="00C345A1">
      <w:pPr>
        <w:shd w:val="clear" w:color="auto" w:fill="FFFFFF"/>
        <w:spacing w:after="0" w:line="240" w:lineRule="auto"/>
        <w:ind w:left="113" w:right="113" w:firstLine="568"/>
        <w:jc w:val="both"/>
        <w:rPr>
          <w:rFonts w:ascii="Arial" w:eastAsia="Times New Roman" w:hAnsi="Arial" w:cs="Arial"/>
        </w:rPr>
      </w:pPr>
      <w:r w:rsidRPr="00A116AF">
        <w:rPr>
          <w:rFonts w:ascii="Times New Roman" w:eastAsia="Times New Roman" w:hAnsi="Times New Roman" w:cs="Times New Roman"/>
          <w:sz w:val="28"/>
        </w:rPr>
        <w:t xml:space="preserve">Игровым технологиям я уделяю больше внимания, т.к. игровые </w:t>
      </w:r>
      <w:proofErr w:type="spellStart"/>
      <w:proofErr w:type="gramStart"/>
      <w:r w:rsidRPr="00A116AF">
        <w:rPr>
          <w:rFonts w:ascii="Times New Roman" w:eastAsia="Times New Roman" w:hAnsi="Times New Roman" w:cs="Times New Roman"/>
          <w:sz w:val="28"/>
        </w:rPr>
        <w:t>техноло</w:t>
      </w:r>
      <w:r>
        <w:rPr>
          <w:rFonts w:ascii="Times New Roman" w:eastAsia="Times New Roman" w:hAnsi="Times New Roman" w:cs="Times New Roman"/>
          <w:sz w:val="28"/>
        </w:rPr>
        <w:t>-</w:t>
      </w:r>
      <w:r w:rsidRPr="00A116AF">
        <w:rPr>
          <w:rFonts w:ascii="Times New Roman" w:eastAsia="Times New Roman" w:hAnsi="Times New Roman" w:cs="Times New Roman"/>
          <w:sz w:val="28"/>
        </w:rPr>
        <w:t>гии</w:t>
      </w:r>
      <w:proofErr w:type="spellEnd"/>
      <w:proofErr w:type="gramEnd"/>
      <w:r w:rsidRPr="00A116AF">
        <w:rPr>
          <w:rFonts w:ascii="Times New Roman" w:eastAsia="Times New Roman" w:hAnsi="Times New Roman" w:cs="Times New Roman"/>
          <w:sz w:val="28"/>
        </w:rPr>
        <w:t xml:space="preserve"> являются одной из уникальных ф</w:t>
      </w:r>
      <w:r>
        <w:rPr>
          <w:rFonts w:ascii="Times New Roman" w:eastAsia="Times New Roman" w:hAnsi="Times New Roman" w:cs="Times New Roman"/>
          <w:sz w:val="28"/>
        </w:rPr>
        <w:t xml:space="preserve">орм обучения, которая позволяет </w:t>
      </w:r>
      <w:r w:rsidRPr="00A116AF">
        <w:rPr>
          <w:rFonts w:ascii="Times New Roman" w:eastAsia="Times New Roman" w:hAnsi="Times New Roman" w:cs="Times New Roman"/>
          <w:sz w:val="28"/>
        </w:rPr>
        <w:t>сделать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116AF">
        <w:rPr>
          <w:rFonts w:ascii="Times New Roman" w:eastAsia="Times New Roman" w:hAnsi="Times New Roman" w:cs="Times New Roman"/>
          <w:sz w:val="28"/>
        </w:rPr>
        <w:t xml:space="preserve"> интересными и увлекательными не толь</w:t>
      </w:r>
      <w:r>
        <w:rPr>
          <w:rFonts w:ascii="Times New Roman" w:eastAsia="Times New Roman" w:hAnsi="Times New Roman" w:cs="Times New Roman"/>
          <w:sz w:val="28"/>
        </w:rPr>
        <w:t>ко работу учащихся на творческо-</w:t>
      </w:r>
      <w:r w:rsidRPr="00A116AF">
        <w:rPr>
          <w:rFonts w:ascii="Times New Roman" w:eastAsia="Times New Roman" w:hAnsi="Times New Roman" w:cs="Times New Roman"/>
          <w:sz w:val="28"/>
        </w:rPr>
        <w:t>поисковом уровне, но и будничные шаги по изучению предметов.  </w:t>
      </w:r>
    </w:p>
    <w:p w:rsidR="00C345A1" w:rsidRPr="00A116AF" w:rsidRDefault="00C345A1" w:rsidP="00C345A1">
      <w:pPr>
        <w:shd w:val="clear" w:color="auto" w:fill="FFFFFF"/>
        <w:spacing w:after="0" w:line="240" w:lineRule="auto"/>
        <w:ind w:left="113" w:right="113" w:firstLine="568"/>
        <w:jc w:val="both"/>
        <w:rPr>
          <w:rFonts w:ascii="Times New Roman" w:eastAsia="Times New Roman" w:hAnsi="Times New Roman" w:cs="Times New Roman"/>
          <w:sz w:val="28"/>
        </w:rPr>
      </w:pPr>
      <w:r w:rsidRPr="00A116AF">
        <w:rPr>
          <w:rFonts w:ascii="Times New Roman" w:eastAsia="Times New Roman" w:hAnsi="Times New Roman" w:cs="Times New Roman"/>
          <w:sz w:val="28"/>
        </w:rPr>
        <w:t>Игра — это естественная для ребенка и гуманная форма обучения. Обучая посредством игры, мы учим детей не так, как нам, взрослым, удобно дать учебный материал, а как детям удобно</w:t>
      </w:r>
      <w:r>
        <w:rPr>
          <w:rFonts w:ascii="Times New Roman" w:eastAsia="Times New Roman" w:hAnsi="Times New Roman" w:cs="Times New Roman"/>
          <w:sz w:val="28"/>
        </w:rPr>
        <w:t xml:space="preserve"> и естественно его взять.  </w:t>
      </w:r>
      <w:r w:rsidRPr="00A116AF">
        <w:rPr>
          <w:rFonts w:ascii="Times New Roman" w:eastAsia="Times New Roman" w:hAnsi="Times New Roman" w:cs="Times New Roman"/>
          <w:sz w:val="28"/>
        </w:rPr>
        <w:t xml:space="preserve">Уроки с использованием игр или игровых ситуаций являются эффективным средством обучения и воспитания, поскольку отход от традиционного построения урока и введение игрового сюжета привлекают внимание учащихся всего класса. Содержание игры – это всегда </w:t>
      </w:r>
      <w:r w:rsidRPr="00A116AF">
        <w:rPr>
          <w:rFonts w:ascii="Times New Roman" w:eastAsia="Times New Roman" w:hAnsi="Times New Roman" w:cs="Times New Roman"/>
          <w:sz w:val="28"/>
        </w:rPr>
        <w:lastRenderedPageBreak/>
        <w:t>осуществление ряда учебных задач. В игре ученики попадают в ситуацию, позволяющую им критически оценивать свои знания в действии, привести эти знания в систему.</w:t>
      </w:r>
    </w:p>
    <w:p w:rsidR="00C345A1" w:rsidRPr="00003E30" w:rsidRDefault="00C345A1" w:rsidP="00C345A1">
      <w:pPr>
        <w:shd w:val="clear" w:color="auto" w:fill="FFFFFF"/>
        <w:spacing w:after="0" w:line="240" w:lineRule="auto"/>
        <w:ind w:left="113" w:right="113"/>
        <w:jc w:val="both"/>
        <w:rPr>
          <w:rFonts w:ascii="Arial" w:eastAsia="Times New Roman" w:hAnsi="Arial" w:cs="Arial"/>
          <w:color w:val="000000"/>
        </w:rPr>
      </w:pPr>
      <w:r w:rsidRPr="00A116AF">
        <w:rPr>
          <w:rFonts w:ascii="Times New Roman" w:eastAsia="Times New Roman" w:hAnsi="Times New Roman" w:cs="Times New Roman"/>
          <w:sz w:val="28"/>
        </w:rPr>
        <w:t>       В игре, в той или иной роли, участвует каждый ученик класса. Если у доски работает несколько учащихся, то все остальные исполняют  роли контролёра, судьи, учителя и т.д.</w:t>
      </w:r>
      <w:r w:rsidRPr="00A116AF">
        <w:rPr>
          <w:rFonts w:ascii="Times New Roman" w:eastAsia="Times New Roman" w:hAnsi="Times New Roman" w:cs="Times New Roman"/>
          <w:sz w:val="28"/>
          <w:szCs w:val="28"/>
        </w:rPr>
        <w:br/>
      </w:r>
      <w:r w:rsidRPr="00003E30">
        <w:rPr>
          <w:rFonts w:ascii="Times New Roman" w:eastAsia="Times New Roman" w:hAnsi="Times New Roman" w:cs="Times New Roman"/>
          <w:color w:val="000000"/>
          <w:sz w:val="28"/>
        </w:rPr>
        <w:t>можно с уверенностью сказать, что  включение в учебный процесс игры или игровой ситуации приводит к тому, что учащиеся, увлеченные игрою, не заметно для себя приобретают определенные знания, умения и навыки.</w:t>
      </w:r>
    </w:p>
    <w:p w:rsidR="00C345A1" w:rsidRPr="00003E30" w:rsidRDefault="00C345A1" w:rsidP="00C345A1">
      <w:pPr>
        <w:shd w:val="clear" w:color="auto" w:fill="FFFFFF"/>
        <w:spacing w:after="0" w:line="240" w:lineRule="auto"/>
        <w:ind w:left="113" w:right="113"/>
        <w:jc w:val="both"/>
        <w:rPr>
          <w:rFonts w:ascii="Arial" w:eastAsia="Times New Roman" w:hAnsi="Arial" w:cs="Arial"/>
          <w:color w:val="000000"/>
        </w:rPr>
      </w:pPr>
      <w:r w:rsidRPr="00003E30">
        <w:rPr>
          <w:rFonts w:ascii="Times New Roman" w:eastAsia="Times New Roman" w:hAnsi="Times New Roman" w:cs="Times New Roman"/>
          <w:color w:val="000000"/>
          <w:sz w:val="28"/>
        </w:rPr>
        <w:t>     Применение игровой технологии даёт возможность  сделать то или иное обобщение, осознать правила, которые только что изучили, закрепить, повторить полученные знания в системе, в новых связях, что содействует более глубокому усвоению пройденного материала.</w:t>
      </w:r>
      <w:r w:rsidRPr="00003E30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C345A1" w:rsidRPr="00003E30" w:rsidRDefault="00C345A1" w:rsidP="00C345A1">
      <w:pPr>
        <w:shd w:val="clear" w:color="auto" w:fill="FFFFFF"/>
        <w:spacing w:after="0" w:line="240" w:lineRule="auto"/>
        <w:ind w:left="113" w:right="113" w:firstLine="568"/>
        <w:jc w:val="both"/>
        <w:rPr>
          <w:rFonts w:ascii="Arial" w:eastAsia="Times New Roman" w:hAnsi="Arial" w:cs="Arial"/>
          <w:color w:val="000000"/>
        </w:rPr>
      </w:pPr>
      <w:r w:rsidRPr="00003E30">
        <w:rPr>
          <w:rFonts w:ascii="Times New Roman" w:eastAsia="Times New Roman" w:hAnsi="Times New Roman" w:cs="Times New Roman"/>
          <w:color w:val="000000"/>
          <w:sz w:val="28"/>
        </w:rPr>
        <w:t>Одно из эффективных средств развития интереса к учебному предмету, наряду с другими методами и приёмами, используемыми на уроках, дидактическая игра.</w:t>
      </w:r>
    </w:p>
    <w:p w:rsidR="00C345A1" w:rsidRPr="00003E30" w:rsidRDefault="00C345A1" w:rsidP="00C345A1">
      <w:pPr>
        <w:shd w:val="clear" w:color="auto" w:fill="FFFFFF"/>
        <w:spacing w:after="0" w:line="240" w:lineRule="auto"/>
        <w:ind w:left="113" w:right="113" w:firstLine="568"/>
        <w:jc w:val="both"/>
        <w:rPr>
          <w:rFonts w:ascii="Arial" w:eastAsia="Times New Roman" w:hAnsi="Arial" w:cs="Arial"/>
          <w:color w:val="000000"/>
        </w:rPr>
      </w:pPr>
      <w:r w:rsidRPr="00003E30">
        <w:rPr>
          <w:rFonts w:ascii="Times New Roman" w:eastAsia="Times New Roman" w:hAnsi="Times New Roman" w:cs="Times New Roman"/>
          <w:color w:val="000000"/>
          <w:sz w:val="28"/>
        </w:rPr>
        <w:t> Данный вид игры представляет собой сложное,</w:t>
      </w:r>
      <w:r w:rsidRPr="00003E30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003E30">
        <w:rPr>
          <w:rFonts w:ascii="Times New Roman" w:eastAsia="Times New Roman" w:hAnsi="Times New Roman" w:cs="Times New Roman"/>
          <w:color w:val="000000"/>
          <w:sz w:val="28"/>
        </w:rPr>
        <w:t>многоплановое педагогическое явление, не случайно её называют и методом, и приемом, и формой обучения, и видом деятельности, и средством обучения.</w:t>
      </w:r>
    </w:p>
    <w:p w:rsidR="00C345A1" w:rsidRPr="00003E30" w:rsidRDefault="00C345A1" w:rsidP="00C345A1">
      <w:pPr>
        <w:shd w:val="clear" w:color="auto" w:fill="FFFFFF"/>
        <w:spacing w:after="0" w:line="240" w:lineRule="auto"/>
        <w:ind w:left="113" w:right="113" w:firstLine="568"/>
        <w:jc w:val="both"/>
        <w:rPr>
          <w:rFonts w:ascii="Arial" w:eastAsia="Times New Roman" w:hAnsi="Arial" w:cs="Arial"/>
          <w:color w:val="000000"/>
        </w:rPr>
      </w:pPr>
      <w:r w:rsidRPr="00003E30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003E30">
        <w:rPr>
          <w:rFonts w:ascii="Times New Roman" w:eastAsia="Times New Roman" w:hAnsi="Times New Roman" w:cs="Times New Roman"/>
          <w:color w:val="000000"/>
          <w:sz w:val="28"/>
        </w:rPr>
        <w:t>Дидактическая игра - это метод обучения, в процессе которой в игровой ситуации решаются учебно-воспитательные задачи.</w:t>
      </w:r>
      <w:proofErr w:type="gramEnd"/>
    </w:p>
    <w:p w:rsidR="00C345A1" w:rsidRPr="00003E30" w:rsidRDefault="00C345A1" w:rsidP="00C345A1">
      <w:pPr>
        <w:shd w:val="clear" w:color="auto" w:fill="FFFFFF"/>
        <w:spacing w:after="0" w:line="240" w:lineRule="auto"/>
        <w:ind w:left="113" w:right="113" w:firstLine="568"/>
        <w:jc w:val="both"/>
        <w:rPr>
          <w:rFonts w:ascii="Arial" w:eastAsia="Times New Roman" w:hAnsi="Arial" w:cs="Arial"/>
          <w:color w:val="000000"/>
        </w:rPr>
      </w:pPr>
      <w:r w:rsidRPr="00003E30">
        <w:rPr>
          <w:rFonts w:ascii="Times New Roman" w:eastAsia="Times New Roman" w:hAnsi="Times New Roman" w:cs="Times New Roman"/>
          <w:color w:val="000000"/>
          <w:sz w:val="28"/>
        </w:rPr>
        <w:t>Дидактическая игра может использоваться на всех ступенях обучения, выполняя различные функции. Место игры в структуре урока зависит от той цели, с которой ее использует учитель. Например, в начале урока дидактическая игра может применяться для подготовки учеников к восприятию учебного материала, в середине - с целью активизации учебной деятельности младших школьников или закрепления и систематизации новых понятий.</w:t>
      </w:r>
    </w:p>
    <w:p w:rsidR="00C345A1" w:rsidRPr="00003E30" w:rsidRDefault="00C345A1" w:rsidP="00C345A1">
      <w:pPr>
        <w:shd w:val="clear" w:color="auto" w:fill="FFFFFF"/>
        <w:spacing w:after="0" w:line="240" w:lineRule="auto"/>
        <w:ind w:left="113" w:right="113" w:firstLine="568"/>
        <w:jc w:val="both"/>
        <w:rPr>
          <w:rFonts w:ascii="Arial" w:eastAsia="Times New Roman" w:hAnsi="Arial" w:cs="Arial"/>
          <w:color w:val="000000"/>
        </w:rPr>
      </w:pPr>
      <w:r w:rsidRPr="00003E30">
        <w:rPr>
          <w:rFonts w:ascii="Times New Roman" w:eastAsia="Times New Roman" w:hAnsi="Times New Roman" w:cs="Times New Roman"/>
          <w:color w:val="000000"/>
          <w:sz w:val="28"/>
        </w:rPr>
        <w:t>Ценность дидактических игр заключается и в том, что дети в значительной мере самостоятельно учатся, активно помогая друг другу и взаимно себя проверяя.</w:t>
      </w:r>
    </w:p>
    <w:p w:rsidR="00C345A1" w:rsidRPr="00003E30" w:rsidRDefault="00C345A1" w:rsidP="00C345A1">
      <w:pPr>
        <w:shd w:val="clear" w:color="auto" w:fill="FFFFFF"/>
        <w:spacing w:after="0" w:line="240" w:lineRule="auto"/>
        <w:ind w:left="113" w:right="113" w:firstLine="568"/>
        <w:jc w:val="both"/>
        <w:rPr>
          <w:rFonts w:ascii="Arial" w:eastAsia="Times New Roman" w:hAnsi="Arial" w:cs="Arial"/>
          <w:color w:val="000000"/>
        </w:rPr>
      </w:pPr>
      <w:r w:rsidRPr="00003E30">
        <w:rPr>
          <w:rFonts w:ascii="Times New Roman" w:eastAsia="Times New Roman" w:hAnsi="Times New Roman" w:cs="Times New Roman"/>
          <w:color w:val="000000"/>
          <w:sz w:val="28"/>
        </w:rPr>
        <w:t>Большинство видов дидактических и развивающих игр я беру из сборника «Дидактические и развивающие игры в начальной школе с применением ИКТ» из серии «Современная школа». В книге этой серии содержатся материалы, разработанные участниками «Сети творчества учителей» сообщества «ИКТ в начальной школе». В сборнике есть игровые уроки, помогающие ребенку учиться с увлечением, формирующие предметные компетенции.  Многие игры можно использовать при индивидуальной работе или фронтально с классом на интерактивной доске. Также ресурс можно применять как альтернативу демонстрационной кассе.</w:t>
      </w:r>
    </w:p>
    <w:p w:rsidR="00C345A1" w:rsidRPr="00003E30" w:rsidRDefault="00C345A1" w:rsidP="00C345A1">
      <w:pPr>
        <w:shd w:val="clear" w:color="auto" w:fill="FFFFFF"/>
        <w:spacing w:after="0" w:line="240" w:lineRule="auto"/>
        <w:ind w:left="113" w:right="113" w:firstLine="568"/>
        <w:jc w:val="both"/>
        <w:rPr>
          <w:rFonts w:ascii="Arial" w:eastAsia="Times New Roman" w:hAnsi="Arial" w:cs="Arial"/>
          <w:color w:val="000000"/>
        </w:rPr>
      </w:pPr>
      <w:r w:rsidRPr="00003E30">
        <w:rPr>
          <w:rFonts w:ascii="Times New Roman" w:eastAsia="Times New Roman" w:hAnsi="Times New Roman" w:cs="Times New Roman"/>
          <w:color w:val="000000"/>
          <w:sz w:val="28"/>
        </w:rPr>
        <w:t>С помощью увлекательных игр  ребенок изучает буквы, учится читать, запоминает правильность написания слов, осваивает основы фонетики.</w:t>
      </w:r>
    </w:p>
    <w:p w:rsidR="00C345A1" w:rsidRPr="00003E30" w:rsidRDefault="00C345A1" w:rsidP="00C345A1">
      <w:pPr>
        <w:numPr>
          <w:ilvl w:val="0"/>
          <w:numId w:val="1"/>
        </w:numPr>
        <w:shd w:val="clear" w:color="auto" w:fill="FFFFFF"/>
        <w:spacing w:after="0" w:line="240" w:lineRule="auto"/>
        <w:ind w:left="113" w:right="113"/>
        <w:jc w:val="both"/>
        <w:rPr>
          <w:rFonts w:ascii="Arial" w:eastAsia="Times New Roman" w:hAnsi="Arial" w:cs="Arial"/>
          <w:color w:val="000000"/>
        </w:rPr>
      </w:pPr>
      <w:proofErr w:type="spellStart"/>
      <w:r w:rsidRPr="00003E30">
        <w:rPr>
          <w:rFonts w:ascii="Times New Roman" w:eastAsia="Times New Roman" w:hAnsi="Times New Roman" w:cs="Times New Roman"/>
          <w:color w:val="000000"/>
          <w:sz w:val="28"/>
        </w:rPr>
        <w:t>Ослина</w:t>
      </w:r>
      <w:proofErr w:type="spellEnd"/>
      <w:r w:rsidRPr="00003E30">
        <w:rPr>
          <w:rFonts w:ascii="Times New Roman" w:eastAsia="Times New Roman" w:hAnsi="Times New Roman" w:cs="Times New Roman"/>
          <w:color w:val="000000"/>
          <w:sz w:val="28"/>
        </w:rPr>
        <w:t xml:space="preserve"> И.В. «Буквы сестрички»</w:t>
      </w:r>
    </w:p>
    <w:p w:rsidR="00C345A1" w:rsidRPr="00003E30" w:rsidRDefault="00C345A1" w:rsidP="00C345A1">
      <w:pPr>
        <w:numPr>
          <w:ilvl w:val="0"/>
          <w:numId w:val="1"/>
        </w:numPr>
        <w:shd w:val="clear" w:color="auto" w:fill="FFFFFF"/>
        <w:spacing w:after="0" w:line="240" w:lineRule="auto"/>
        <w:ind w:left="113" w:right="113"/>
        <w:jc w:val="both"/>
        <w:rPr>
          <w:rFonts w:ascii="Arial" w:eastAsia="Times New Roman" w:hAnsi="Arial" w:cs="Arial"/>
          <w:color w:val="000000"/>
        </w:rPr>
      </w:pPr>
      <w:r w:rsidRPr="00003E30">
        <w:rPr>
          <w:rFonts w:ascii="Times New Roman" w:eastAsia="Times New Roman" w:hAnsi="Times New Roman" w:cs="Times New Roman"/>
          <w:color w:val="000000"/>
          <w:sz w:val="28"/>
        </w:rPr>
        <w:t>Гаврилова А.В. «Коллекция игр по русскому языку»</w:t>
      </w:r>
    </w:p>
    <w:p w:rsidR="00C345A1" w:rsidRPr="003A1205" w:rsidRDefault="00C345A1" w:rsidP="00C345A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113" w:right="113"/>
        <w:jc w:val="both"/>
        <w:rPr>
          <w:rFonts w:ascii="Arial" w:eastAsia="Times New Roman" w:hAnsi="Arial" w:cs="Arial"/>
          <w:color w:val="000000"/>
        </w:rPr>
      </w:pPr>
      <w:proofErr w:type="spellStart"/>
      <w:r w:rsidRPr="003A1205">
        <w:rPr>
          <w:rFonts w:ascii="Times New Roman" w:eastAsia="Times New Roman" w:hAnsi="Times New Roman" w:cs="Times New Roman"/>
          <w:color w:val="000000"/>
          <w:sz w:val="28"/>
        </w:rPr>
        <w:t>Вырвич</w:t>
      </w:r>
      <w:proofErr w:type="spellEnd"/>
      <w:r w:rsidRPr="003A1205">
        <w:rPr>
          <w:rFonts w:ascii="Times New Roman" w:eastAsia="Times New Roman" w:hAnsi="Times New Roman" w:cs="Times New Roman"/>
          <w:color w:val="000000"/>
          <w:sz w:val="28"/>
        </w:rPr>
        <w:t xml:space="preserve"> И.А. «</w:t>
      </w:r>
      <w:proofErr w:type="spellStart"/>
      <w:r w:rsidRPr="003A1205">
        <w:rPr>
          <w:rFonts w:ascii="Times New Roman" w:eastAsia="Times New Roman" w:hAnsi="Times New Roman" w:cs="Times New Roman"/>
          <w:color w:val="000000"/>
          <w:sz w:val="28"/>
        </w:rPr>
        <w:t>Копилочка</w:t>
      </w:r>
      <w:proofErr w:type="spellEnd"/>
      <w:r w:rsidRPr="003A1205">
        <w:rPr>
          <w:rFonts w:ascii="Times New Roman" w:eastAsia="Times New Roman" w:hAnsi="Times New Roman" w:cs="Times New Roman"/>
          <w:color w:val="000000"/>
          <w:sz w:val="28"/>
        </w:rPr>
        <w:t xml:space="preserve"> игр по обучению грамоте»</w:t>
      </w:r>
    </w:p>
    <w:p w:rsidR="00C345A1" w:rsidRPr="00003E30" w:rsidRDefault="00C345A1" w:rsidP="00C345A1">
      <w:pPr>
        <w:shd w:val="clear" w:color="auto" w:fill="FFFFFF"/>
        <w:spacing w:after="0" w:line="240" w:lineRule="auto"/>
        <w:ind w:left="113" w:right="113" w:firstLine="56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 </w:t>
      </w:r>
      <w:r w:rsidRPr="00003E30">
        <w:rPr>
          <w:rFonts w:ascii="Times New Roman" w:eastAsia="Times New Roman" w:hAnsi="Times New Roman" w:cs="Times New Roman"/>
          <w:color w:val="000000"/>
          <w:sz w:val="28"/>
        </w:rPr>
        <w:t>Любая игра, и не только относящаяся к разделу логические игры, развивают логические способности ребенка</w:t>
      </w:r>
    </w:p>
    <w:p w:rsidR="00C345A1" w:rsidRPr="003A1205" w:rsidRDefault="00C345A1" w:rsidP="00C345A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113" w:right="113"/>
        <w:jc w:val="both"/>
        <w:rPr>
          <w:rFonts w:ascii="Arial" w:eastAsia="Times New Roman" w:hAnsi="Arial" w:cs="Arial"/>
          <w:color w:val="000000"/>
        </w:rPr>
      </w:pPr>
      <w:r w:rsidRPr="003A1205">
        <w:rPr>
          <w:rFonts w:ascii="Times New Roman" w:eastAsia="Times New Roman" w:hAnsi="Times New Roman" w:cs="Times New Roman"/>
          <w:color w:val="000000"/>
          <w:sz w:val="28"/>
        </w:rPr>
        <w:t>Селезнева Е.В. «Логические сетки»</w:t>
      </w:r>
    </w:p>
    <w:p w:rsidR="00C345A1" w:rsidRPr="00003E30" w:rsidRDefault="00C345A1" w:rsidP="00C345A1">
      <w:pPr>
        <w:shd w:val="clear" w:color="auto" w:fill="FFFFFF"/>
        <w:spacing w:after="0" w:line="270" w:lineRule="atLeast"/>
        <w:ind w:left="113" w:right="113" w:firstLine="568"/>
        <w:jc w:val="both"/>
        <w:rPr>
          <w:rFonts w:ascii="Arial" w:eastAsia="Times New Roman" w:hAnsi="Arial" w:cs="Arial"/>
          <w:color w:val="000000"/>
        </w:rPr>
      </w:pPr>
      <w:r w:rsidRPr="00003E30">
        <w:rPr>
          <w:rFonts w:ascii="Times New Roman" w:eastAsia="Times New Roman" w:hAnsi="Times New Roman" w:cs="Times New Roman"/>
          <w:color w:val="000000"/>
          <w:sz w:val="28"/>
        </w:rPr>
        <w:t>Игра Егоровой Н.В. «Графические диктанты» направлена на развитие логического, образного и пространственного мышления ребенка.</w:t>
      </w:r>
      <w:r w:rsidRPr="00003E30">
        <w:rPr>
          <w:rFonts w:ascii="Times New Roman" w:eastAsia="Times New Roman" w:hAnsi="Times New Roman" w:cs="Times New Roman"/>
          <w:color w:val="000000"/>
          <w:sz w:val="28"/>
          <w:u w:val="single"/>
        </w:rPr>
        <w:t> </w:t>
      </w:r>
    </w:p>
    <w:p w:rsidR="00C345A1" w:rsidRPr="00003E30" w:rsidRDefault="00C345A1" w:rsidP="00C345A1">
      <w:pPr>
        <w:shd w:val="clear" w:color="auto" w:fill="FFFFFF"/>
        <w:spacing w:after="0" w:line="240" w:lineRule="auto"/>
        <w:ind w:left="113" w:right="113" w:firstLine="568"/>
        <w:jc w:val="both"/>
        <w:rPr>
          <w:rFonts w:ascii="Arial" w:eastAsia="Times New Roman" w:hAnsi="Arial" w:cs="Arial"/>
          <w:color w:val="000000"/>
        </w:rPr>
      </w:pPr>
      <w:r w:rsidRPr="00003E30">
        <w:rPr>
          <w:rFonts w:ascii="Times New Roman" w:eastAsia="Times New Roman" w:hAnsi="Times New Roman" w:cs="Times New Roman"/>
          <w:color w:val="000000"/>
          <w:sz w:val="28"/>
        </w:rPr>
        <w:t xml:space="preserve">На  уроках, в 1 классе я успешно применяю «Технологию раннего интенсивного обучения грамоте»  Н.А. Зайцева. Эта методика основана на естественной потребности ребенка к игре, по сути, в легкой, ненавязчивой, интересной игровой форме ребенок очень быстрыми темпами овладевает различными навыками. Работа проводится  по слоговым таблицам,  песням-плакатам.  Работа с таблицами сопровождается </w:t>
      </w:r>
      <w:proofErr w:type="gramStart"/>
      <w:r w:rsidRPr="00003E30">
        <w:rPr>
          <w:rFonts w:ascii="Times New Roman" w:eastAsia="Times New Roman" w:hAnsi="Times New Roman" w:cs="Times New Roman"/>
          <w:color w:val="000000"/>
          <w:sz w:val="28"/>
        </w:rPr>
        <w:t>ритмическими движениями</w:t>
      </w:r>
      <w:proofErr w:type="gramEnd"/>
      <w:r w:rsidRPr="00003E30">
        <w:rPr>
          <w:rFonts w:ascii="Times New Roman" w:eastAsia="Times New Roman" w:hAnsi="Times New Roman" w:cs="Times New Roman"/>
          <w:color w:val="000000"/>
          <w:sz w:val="28"/>
        </w:rPr>
        <w:t xml:space="preserve"> детей, что способствует их оживлению и более быстрому и лучшему запоминанию изучаемого материала.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( </w:t>
      </w:r>
      <w:r w:rsidRPr="00003E30">
        <w:rPr>
          <w:rFonts w:ascii="Times New Roman" w:eastAsia="Times New Roman" w:hAnsi="Times New Roman" w:cs="Times New Roman"/>
          <w:color w:val="000000"/>
          <w:sz w:val="28"/>
          <w:u w:val="single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r w:rsidRPr="00003E30">
        <w:rPr>
          <w:rFonts w:ascii="Times New Roman" w:eastAsia="Times New Roman" w:hAnsi="Times New Roman" w:cs="Times New Roman"/>
          <w:color w:val="000000"/>
          <w:sz w:val="28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)</w:t>
      </w:r>
    </w:p>
    <w:p w:rsidR="00C345A1" w:rsidRPr="00777ADC" w:rsidRDefault="00C345A1" w:rsidP="00C345A1">
      <w:pPr>
        <w:shd w:val="clear" w:color="auto" w:fill="FFFFFF"/>
        <w:spacing w:after="0" w:line="270" w:lineRule="atLeast"/>
        <w:ind w:left="113" w:right="113"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03E30">
        <w:rPr>
          <w:rFonts w:ascii="Times New Roman" w:eastAsia="Times New Roman" w:hAnsi="Times New Roman" w:cs="Times New Roman"/>
          <w:color w:val="000000"/>
          <w:sz w:val="28"/>
        </w:rPr>
        <w:t>Первоклассника нетрудно заинтересовать математикой. Самое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03E30">
        <w:rPr>
          <w:rFonts w:ascii="Times New Roman" w:eastAsia="Times New Roman" w:hAnsi="Times New Roman" w:cs="Times New Roman"/>
          <w:color w:val="000000"/>
          <w:sz w:val="28"/>
        </w:rPr>
        <w:t xml:space="preserve"> обычное решение примеров можно преподнести так, что работа эта не покажется детям скучной и утомительной.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03E30">
        <w:rPr>
          <w:rFonts w:ascii="Times New Roman" w:eastAsia="Times New Roman" w:hAnsi="Times New Roman" w:cs="Times New Roman"/>
          <w:color w:val="000000"/>
          <w:sz w:val="28"/>
        </w:rPr>
        <w:t>Для этого достаточно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03E30">
        <w:rPr>
          <w:rFonts w:ascii="Times New Roman" w:eastAsia="Times New Roman" w:hAnsi="Times New Roman" w:cs="Times New Roman"/>
          <w:color w:val="000000"/>
          <w:sz w:val="28"/>
        </w:rPr>
        <w:t xml:space="preserve"> придать упражнениям увлекательный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03E30">
        <w:rPr>
          <w:rFonts w:ascii="Times New Roman" w:eastAsia="Times New Roman" w:hAnsi="Times New Roman" w:cs="Times New Roman"/>
          <w:color w:val="000000"/>
          <w:sz w:val="28"/>
        </w:rPr>
        <w:t>характер,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03E30">
        <w:rPr>
          <w:rFonts w:ascii="Times New Roman" w:eastAsia="Times New Roman" w:hAnsi="Times New Roman" w:cs="Times New Roman"/>
          <w:color w:val="000000"/>
          <w:sz w:val="28"/>
        </w:rPr>
        <w:t xml:space="preserve"> включить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03E30">
        <w:rPr>
          <w:rFonts w:ascii="Times New Roman" w:eastAsia="Times New Roman" w:hAnsi="Times New Roman" w:cs="Times New Roman"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03E30">
        <w:rPr>
          <w:rFonts w:ascii="Times New Roman" w:eastAsia="Times New Roman" w:hAnsi="Times New Roman" w:cs="Times New Roman"/>
          <w:color w:val="000000"/>
          <w:sz w:val="28"/>
        </w:rPr>
        <w:t xml:space="preserve"> работу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03E30">
        <w:rPr>
          <w:rFonts w:ascii="Times New Roman" w:eastAsia="Times New Roman" w:hAnsi="Times New Roman" w:cs="Times New Roman"/>
          <w:color w:val="000000"/>
          <w:sz w:val="28"/>
        </w:rPr>
        <w:t xml:space="preserve"> элементы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03E30">
        <w:rPr>
          <w:rFonts w:ascii="Times New Roman" w:eastAsia="Times New Roman" w:hAnsi="Times New Roman" w:cs="Times New Roman"/>
          <w:color w:val="000000"/>
          <w:sz w:val="28"/>
        </w:rPr>
        <w:t xml:space="preserve"> соревнования. Форма игры захватывает детей, 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03E30">
        <w:rPr>
          <w:rFonts w:ascii="Times New Roman" w:eastAsia="Times New Roman" w:hAnsi="Times New Roman" w:cs="Times New Roman"/>
          <w:color w:val="000000"/>
          <w:sz w:val="28"/>
        </w:rPr>
        <w:t>они с удовольствием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03E30">
        <w:rPr>
          <w:rFonts w:ascii="Times New Roman" w:eastAsia="Times New Roman" w:hAnsi="Times New Roman" w:cs="Times New Roman"/>
          <w:color w:val="000000"/>
          <w:sz w:val="28"/>
        </w:rPr>
        <w:t xml:space="preserve"> выполняют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03E30">
        <w:rPr>
          <w:rFonts w:ascii="Times New Roman" w:eastAsia="Times New Roman" w:hAnsi="Times New Roman" w:cs="Times New Roman"/>
          <w:color w:val="000000"/>
          <w:sz w:val="28"/>
        </w:rPr>
        <w:t xml:space="preserve">задание. В своей работе я использую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03E30">
        <w:rPr>
          <w:rFonts w:ascii="Times New Roman" w:eastAsia="Times New Roman" w:hAnsi="Times New Roman" w:cs="Times New Roman"/>
          <w:color w:val="000000"/>
          <w:sz w:val="28"/>
        </w:rPr>
        <w:t>настольно-печатные игры  </w:t>
      </w:r>
      <w:proofErr w:type="spellStart"/>
      <w:r w:rsidRPr="00003E30">
        <w:rPr>
          <w:rFonts w:ascii="Times New Roman" w:eastAsia="Times New Roman" w:hAnsi="Times New Roman" w:cs="Times New Roman"/>
          <w:color w:val="000000"/>
          <w:sz w:val="28"/>
        </w:rPr>
        <w:t>Бурдина</w:t>
      </w:r>
      <w:proofErr w:type="spellEnd"/>
      <w:r w:rsidRPr="00003E3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03E30">
        <w:rPr>
          <w:rFonts w:ascii="Times New Roman" w:eastAsia="Times New Roman" w:hAnsi="Times New Roman" w:cs="Times New Roman"/>
          <w:color w:val="000000"/>
          <w:sz w:val="28"/>
        </w:rPr>
        <w:t>С.В. «Считаем и читаем»,   «Логические таблицы» из серии игр "Забавы в картинках".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 </w:t>
      </w:r>
      <w:r w:rsidRPr="00003E30">
        <w:rPr>
          <w:rFonts w:ascii="Times New Roman" w:eastAsia="Times New Roman" w:hAnsi="Times New Roman" w:cs="Times New Roman"/>
          <w:color w:val="000000"/>
          <w:sz w:val="28"/>
          <w:u w:val="single"/>
        </w:rPr>
        <w:t>Приложение 2</w:t>
      </w:r>
      <w:r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C345A1" w:rsidRPr="00003E30" w:rsidRDefault="00C345A1" w:rsidP="00C345A1">
      <w:pPr>
        <w:shd w:val="clear" w:color="auto" w:fill="FFFFFF"/>
        <w:spacing w:after="0" w:line="240" w:lineRule="auto"/>
        <w:ind w:left="113" w:right="113" w:firstLine="568"/>
        <w:jc w:val="both"/>
        <w:rPr>
          <w:rFonts w:ascii="Arial" w:eastAsia="Times New Roman" w:hAnsi="Arial" w:cs="Arial"/>
          <w:color w:val="000000"/>
        </w:rPr>
      </w:pPr>
      <w:r w:rsidRPr="00003E30">
        <w:rPr>
          <w:rFonts w:ascii="Times New Roman" w:eastAsia="Times New Roman" w:hAnsi="Times New Roman" w:cs="Times New Roman"/>
          <w:color w:val="000000"/>
          <w:sz w:val="28"/>
        </w:rPr>
        <w:t>Во многих дидактических играх, примеры которых я привела, в приложении, заложен элемент соревнования между группами, который усиливает эмоциональный характер игры. В этом случае дети  стремятся не только сами хорошо выполнить задание, но и побудить к этому своих товарищей, помочь им.</w:t>
      </w:r>
    </w:p>
    <w:p w:rsidR="00C345A1" w:rsidRPr="00003E30" w:rsidRDefault="00C345A1" w:rsidP="00C345A1">
      <w:pPr>
        <w:shd w:val="clear" w:color="auto" w:fill="FFFFFF"/>
        <w:spacing w:after="0" w:line="240" w:lineRule="auto"/>
        <w:ind w:left="113" w:right="113" w:firstLine="568"/>
        <w:jc w:val="both"/>
        <w:rPr>
          <w:rFonts w:ascii="Arial" w:eastAsia="Times New Roman" w:hAnsi="Arial" w:cs="Arial"/>
          <w:color w:val="000000"/>
        </w:rPr>
      </w:pPr>
      <w:r w:rsidRPr="00003E30">
        <w:rPr>
          <w:rFonts w:ascii="Times New Roman" w:eastAsia="Times New Roman" w:hAnsi="Times New Roman" w:cs="Times New Roman"/>
          <w:color w:val="000000"/>
          <w:sz w:val="28"/>
        </w:rPr>
        <w:t>Уроки русского языка  для многих учащихся достаточно сложные, поэтому не вызывают повышенного интереса. Трудности усвоения предмета ведут к недостаточной грамотности.  </w:t>
      </w:r>
    </w:p>
    <w:p w:rsidR="00C345A1" w:rsidRPr="00003E30" w:rsidRDefault="00C345A1" w:rsidP="00C345A1">
      <w:pPr>
        <w:shd w:val="clear" w:color="auto" w:fill="FFFFFF"/>
        <w:spacing w:after="0" w:line="240" w:lineRule="auto"/>
        <w:ind w:left="113" w:right="113" w:firstLine="568"/>
        <w:jc w:val="both"/>
        <w:rPr>
          <w:rFonts w:ascii="Arial" w:eastAsia="Times New Roman" w:hAnsi="Arial" w:cs="Arial"/>
          <w:color w:val="000000"/>
        </w:rPr>
      </w:pPr>
      <w:r w:rsidRPr="00003E30">
        <w:rPr>
          <w:rFonts w:ascii="Times New Roman" w:eastAsia="Times New Roman" w:hAnsi="Times New Roman" w:cs="Times New Roman"/>
          <w:color w:val="000000"/>
          <w:sz w:val="28"/>
        </w:rPr>
        <w:t>Чтобы пробудить интерес к занятиям, повысить грамотность письма нужно вводить  игровые моменты на разных этапах урока. С помощью различных ребусов, кроссвордов на одном дыхании проходит работа над словарными словами. Хорошему и быстрому запоминанию слов с непроверяемыми гласными помогают загадки. Загадки помогают развивать образное и логическое мышление, умение выделять существенные признаки и сравнивать, тренируют быстроту и гибкость ума, сообразительность. Игры «в слова» обогащают лексический запас ребенка, приучают быстро находить нужные слова («не лезть за словом в карман»), актуализируют пассивный словарь. Большинство таких игр рекомендуется проводить с ограничением времени, в течение которого выполняется задание (например, 3-5 мин.). Это позволяет внести в игру соревновательный мотив и придать ей дополнительный азарт</w:t>
      </w:r>
      <w:r w:rsidRPr="00003E30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C345A1" w:rsidRPr="00003E30" w:rsidRDefault="00C345A1" w:rsidP="00C345A1">
      <w:pPr>
        <w:shd w:val="clear" w:color="auto" w:fill="FFFFFF"/>
        <w:spacing w:after="0" w:line="240" w:lineRule="auto"/>
        <w:ind w:left="113" w:right="113" w:firstLine="568"/>
        <w:jc w:val="both"/>
        <w:rPr>
          <w:rFonts w:ascii="Arial" w:eastAsia="Times New Roman" w:hAnsi="Arial" w:cs="Arial"/>
          <w:color w:val="000000"/>
        </w:rPr>
      </w:pPr>
      <w:r w:rsidRPr="00003E30">
        <w:rPr>
          <w:rFonts w:ascii="Times New Roman" w:eastAsia="Times New Roman" w:hAnsi="Times New Roman" w:cs="Times New Roman"/>
          <w:color w:val="000000"/>
          <w:sz w:val="28"/>
        </w:rPr>
        <w:t xml:space="preserve">Очень важно на уроках русского языка и чтения развивать воображение детей. Воображение ребёнка развивается постепенно, по мере приобретения ими реального жизненного опыта. Для развития воображения </w:t>
      </w:r>
      <w:r w:rsidRPr="00003E30">
        <w:rPr>
          <w:rFonts w:ascii="Times New Roman" w:eastAsia="Times New Roman" w:hAnsi="Times New Roman" w:cs="Times New Roman"/>
          <w:color w:val="000000"/>
          <w:sz w:val="28"/>
        </w:rPr>
        <w:lastRenderedPageBreak/>
        <w:t>и творчества детей, необходимо расширять их реальный жизненный опыт. Здесь помогут игры на составление рассказов.</w:t>
      </w:r>
      <w:r w:rsidRPr="00003E30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C345A1" w:rsidRPr="00003E30" w:rsidRDefault="00C345A1" w:rsidP="00C345A1">
      <w:pPr>
        <w:shd w:val="clear" w:color="auto" w:fill="FFFFFF"/>
        <w:spacing w:after="0" w:line="240" w:lineRule="auto"/>
        <w:ind w:left="113" w:right="113" w:firstLine="568"/>
        <w:jc w:val="both"/>
        <w:rPr>
          <w:rFonts w:ascii="Arial" w:eastAsia="Times New Roman" w:hAnsi="Arial" w:cs="Arial"/>
          <w:color w:val="000000"/>
        </w:rPr>
      </w:pPr>
      <w:r w:rsidRPr="00003E30">
        <w:rPr>
          <w:rFonts w:ascii="Times New Roman" w:eastAsia="Times New Roman" w:hAnsi="Times New Roman" w:cs="Times New Roman"/>
          <w:b/>
          <w:bCs/>
          <w:color w:val="000000"/>
          <w:sz w:val="28"/>
        </w:rPr>
        <w:t>« Рассказ по картинкам».</w:t>
      </w:r>
      <w:r w:rsidRPr="00003E30">
        <w:rPr>
          <w:rFonts w:ascii="Times New Roman" w:eastAsia="Times New Roman" w:hAnsi="Times New Roman" w:cs="Times New Roman"/>
          <w:color w:val="000000"/>
          <w:sz w:val="28"/>
        </w:rPr>
        <w:t>  Предложите ребенку придумать рассказ, используя ряд картинок. Пусть он предложит продолжение рассказа. Усложните это задание, добавив ряд иллюстраций, на первый взгляд, не связанных между собой.</w:t>
      </w:r>
    </w:p>
    <w:p w:rsidR="00C345A1" w:rsidRPr="00003E30" w:rsidRDefault="00C345A1" w:rsidP="00C345A1">
      <w:pPr>
        <w:shd w:val="clear" w:color="auto" w:fill="FFFFFF"/>
        <w:spacing w:after="0" w:line="240" w:lineRule="auto"/>
        <w:ind w:left="113" w:right="113" w:firstLine="568"/>
        <w:jc w:val="both"/>
        <w:rPr>
          <w:rFonts w:ascii="Arial" w:eastAsia="Times New Roman" w:hAnsi="Arial" w:cs="Arial"/>
          <w:color w:val="000000"/>
        </w:rPr>
      </w:pPr>
      <w:r w:rsidRPr="00003E30">
        <w:rPr>
          <w:rFonts w:ascii="Times New Roman" w:eastAsia="Times New Roman" w:hAnsi="Times New Roman" w:cs="Times New Roman"/>
          <w:color w:val="000000"/>
          <w:sz w:val="28"/>
        </w:rPr>
        <w:t xml:space="preserve">Развивать детям фонематический слух и память, как важно правильно произносить каждый звук в слове, помогают скороговорки. Надо тренироваться в произношении звуков, заучивать скороговорки, проговаривая их сначала медленно и громко, потом тише и быстрее, почти шепотом. На каждом занятии дети должны выучить одну две скороговорки. Используя скороговорки, </w:t>
      </w:r>
      <w:proofErr w:type="spellStart"/>
      <w:r w:rsidRPr="00003E30">
        <w:rPr>
          <w:rFonts w:ascii="Times New Roman" w:eastAsia="Times New Roman" w:hAnsi="Times New Roman" w:cs="Times New Roman"/>
          <w:color w:val="000000"/>
          <w:sz w:val="28"/>
        </w:rPr>
        <w:t>чистоговорки</w:t>
      </w:r>
      <w:proofErr w:type="spellEnd"/>
      <w:r w:rsidRPr="00003E30">
        <w:rPr>
          <w:rFonts w:ascii="Times New Roman" w:eastAsia="Times New Roman" w:hAnsi="Times New Roman" w:cs="Times New Roman"/>
          <w:color w:val="000000"/>
          <w:sz w:val="28"/>
        </w:rPr>
        <w:t xml:space="preserve">, считалки, веселые стихи, учитель закрепляет правильное произношение детьми звуков, отрабатывает дикцию, способствует и развитию голосового аппарата, темпа речи.   </w:t>
      </w:r>
      <w:r>
        <w:rPr>
          <w:rFonts w:ascii="Times New Roman" w:eastAsia="Times New Roman" w:hAnsi="Times New Roman" w:cs="Times New Roman"/>
          <w:color w:val="000000"/>
          <w:sz w:val="28"/>
        </w:rPr>
        <w:t>(Приложение 3)</w:t>
      </w:r>
      <w:r w:rsidRPr="00003E30">
        <w:rPr>
          <w:rFonts w:ascii="Times New Roman" w:eastAsia="Times New Roman" w:hAnsi="Times New Roman" w:cs="Times New Roman"/>
          <w:color w:val="000000"/>
          <w:sz w:val="28"/>
        </w:rPr>
        <w:t xml:space="preserve">  </w:t>
      </w:r>
    </w:p>
    <w:p w:rsidR="00C345A1" w:rsidRPr="00003E30" w:rsidRDefault="00C345A1" w:rsidP="00C345A1">
      <w:pPr>
        <w:shd w:val="clear" w:color="auto" w:fill="FFFFFF"/>
        <w:spacing w:after="0" w:line="270" w:lineRule="atLeast"/>
        <w:ind w:left="113" w:right="113"/>
        <w:jc w:val="both"/>
        <w:rPr>
          <w:rFonts w:ascii="Arial" w:eastAsia="Times New Roman" w:hAnsi="Arial" w:cs="Arial"/>
          <w:color w:val="000000"/>
        </w:rPr>
      </w:pPr>
      <w:r w:rsidRPr="00003E30">
        <w:rPr>
          <w:rFonts w:ascii="Times New Roman" w:eastAsia="Times New Roman" w:hAnsi="Times New Roman" w:cs="Times New Roman"/>
          <w:color w:val="000000"/>
          <w:sz w:val="28"/>
          <w:u w:val="single"/>
        </w:rPr>
        <w:t> </w:t>
      </w:r>
      <w:r w:rsidRPr="00003E3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 Чтение </w:t>
      </w:r>
      <w:proofErr w:type="spellStart"/>
      <w:r w:rsidRPr="00003E3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чистоговорок</w:t>
      </w:r>
      <w:proofErr w:type="spellEnd"/>
      <w:r w:rsidRPr="00003E3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и скороговорок</w:t>
      </w:r>
      <w:r w:rsidRPr="00003E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C345A1" w:rsidRPr="00003E30" w:rsidRDefault="00C345A1" w:rsidP="00C345A1">
      <w:pPr>
        <w:numPr>
          <w:ilvl w:val="0"/>
          <w:numId w:val="2"/>
        </w:numPr>
        <w:shd w:val="clear" w:color="auto" w:fill="FFFFFF"/>
        <w:spacing w:after="0" w:line="240" w:lineRule="auto"/>
        <w:ind w:left="113" w:right="113"/>
        <w:jc w:val="both"/>
        <w:rPr>
          <w:rFonts w:ascii="Arial" w:eastAsia="Times New Roman" w:hAnsi="Arial" w:cs="Arial"/>
          <w:color w:val="000000"/>
        </w:rPr>
      </w:pPr>
      <w:r w:rsidRPr="00003E30">
        <w:rPr>
          <w:rFonts w:ascii="Times New Roman" w:eastAsia="Times New Roman" w:hAnsi="Times New Roman" w:cs="Times New Roman"/>
          <w:color w:val="000000"/>
          <w:sz w:val="28"/>
        </w:rPr>
        <w:t>Шла Маша по шоссе и сосала сушку.</w:t>
      </w:r>
    </w:p>
    <w:p w:rsidR="00C345A1" w:rsidRPr="00003E30" w:rsidRDefault="00C345A1" w:rsidP="00C345A1">
      <w:pPr>
        <w:numPr>
          <w:ilvl w:val="0"/>
          <w:numId w:val="2"/>
        </w:numPr>
        <w:shd w:val="clear" w:color="auto" w:fill="FFFFFF"/>
        <w:spacing w:after="0" w:line="240" w:lineRule="auto"/>
        <w:ind w:left="113" w:right="113"/>
        <w:jc w:val="both"/>
        <w:rPr>
          <w:rFonts w:ascii="Arial" w:eastAsia="Times New Roman" w:hAnsi="Arial" w:cs="Arial"/>
          <w:color w:val="000000"/>
        </w:rPr>
      </w:pPr>
      <w:r w:rsidRPr="00003E30">
        <w:rPr>
          <w:rFonts w:ascii="Times New Roman" w:eastAsia="Times New Roman" w:hAnsi="Times New Roman" w:cs="Times New Roman"/>
          <w:color w:val="000000"/>
          <w:sz w:val="28"/>
        </w:rPr>
        <w:t>Прохор и Пахом ехали верхом.</w:t>
      </w:r>
    </w:p>
    <w:p w:rsidR="00C345A1" w:rsidRPr="00003E30" w:rsidRDefault="00C345A1" w:rsidP="00C345A1">
      <w:pPr>
        <w:numPr>
          <w:ilvl w:val="0"/>
          <w:numId w:val="2"/>
        </w:numPr>
        <w:shd w:val="clear" w:color="auto" w:fill="FFFFFF"/>
        <w:spacing w:after="0" w:line="240" w:lineRule="auto"/>
        <w:ind w:left="113" w:right="113"/>
        <w:jc w:val="both"/>
        <w:rPr>
          <w:rFonts w:ascii="Arial" w:eastAsia="Times New Roman" w:hAnsi="Arial" w:cs="Arial"/>
          <w:color w:val="000000"/>
        </w:rPr>
      </w:pPr>
      <w:r w:rsidRPr="00003E30">
        <w:rPr>
          <w:rFonts w:ascii="Times New Roman" w:eastAsia="Times New Roman" w:hAnsi="Times New Roman" w:cs="Times New Roman"/>
          <w:color w:val="000000"/>
          <w:sz w:val="28"/>
          <w:szCs w:val="28"/>
        </w:rPr>
        <w:t>Тридцать три вагона в ряд тараторят, тарахтят.</w:t>
      </w:r>
    </w:p>
    <w:p w:rsidR="00C345A1" w:rsidRPr="00003E30" w:rsidRDefault="00C345A1" w:rsidP="00C345A1">
      <w:pPr>
        <w:numPr>
          <w:ilvl w:val="0"/>
          <w:numId w:val="2"/>
        </w:numPr>
        <w:shd w:val="clear" w:color="auto" w:fill="FFFFFF"/>
        <w:spacing w:after="0" w:line="240" w:lineRule="auto"/>
        <w:ind w:left="113" w:right="113"/>
        <w:jc w:val="both"/>
        <w:rPr>
          <w:rFonts w:ascii="Arial" w:eastAsia="Times New Roman" w:hAnsi="Arial" w:cs="Arial"/>
          <w:color w:val="000000"/>
        </w:rPr>
      </w:pPr>
      <w:r w:rsidRPr="00003E30">
        <w:rPr>
          <w:rFonts w:ascii="Times New Roman" w:eastAsia="Times New Roman" w:hAnsi="Times New Roman" w:cs="Times New Roman"/>
          <w:color w:val="000000"/>
          <w:sz w:val="28"/>
        </w:rPr>
        <w:t xml:space="preserve">Сорок </w:t>
      </w:r>
      <w:proofErr w:type="spellStart"/>
      <w:r w:rsidRPr="00003E30">
        <w:rPr>
          <w:rFonts w:ascii="Times New Roman" w:eastAsia="Times New Roman" w:hAnsi="Times New Roman" w:cs="Times New Roman"/>
          <w:color w:val="000000"/>
          <w:sz w:val="28"/>
        </w:rPr>
        <w:t>сорок</w:t>
      </w:r>
      <w:proofErr w:type="spellEnd"/>
      <w:r w:rsidRPr="00003E30">
        <w:rPr>
          <w:rFonts w:ascii="Times New Roman" w:eastAsia="Times New Roman" w:hAnsi="Times New Roman" w:cs="Times New Roman"/>
          <w:color w:val="000000"/>
          <w:sz w:val="28"/>
        </w:rPr>
        <w:t xml:space="preserve"> в короткий срок съели сырок          </w:t>
      </w:r>
    </w:p>
    <w:p w:rsidR="00C345A1" w:rsidRPr="00003E30" w:rsidRDefault="00C345A1" w:rsidP="00C345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03E30">
        <w:rPr>
          <w:rFonts w:ascii="Times New Roman" w:eastAsia="Times New Roman" w:hAnsi="Times New Roman" w:cs="Times New Roman"/>
          <w:color w:val="000000"/>
          <w:sz w:val="28"/>
        </w:rPr>
        <w:t>     </w:t>
      </w:r>
    </w:p>
    <w:p w:rsidR="00C345A1" w:rsidRPr="00003E30" w:rsidRDefault="00C345A1" w:rsidP="00C345A1">
      <w:pPr>
        <w:shd w:val="clear" w:color="auto" w:fill="FFFFFF"/>
        <w:spacing w:after="0" w:line="270" w:lineRule="atLeast"/>
        <w:ind w:left="113" w:right="113" w:firstLine="568"/>
        <w:jc w:val="both"/>
        <w:rPr>
          <w:rFonts w:ascii="Arial" w:eastAsia="Times New Roman" w:hAnsi="Arial" w:cs="Arial"/>
          <w:color w:val="000000"/>
        </w:rPr>
      </w:pPr>
      <w:r w:rsidRPr="00003E30">
        <w:rPr>
          <w:rFonts w:ascii="Times New Roman" w:eastAsia="Times New Roman" w:hAnsi="Times New Roman" w:cs="Times New Roman"/>
          <w:color w:val="000000"/>
          <w:sz w:val="28"/>
        </w:rPr>
        <w:t>Одна из сложных задач, стоящих перед первоклассником – научиться правильно и красиво писать. Пальчиковые игры на уроках в школах в этом очень сильно помогают.</w:t>
      </w:r>
    </w:p>
    <w:p w:rsidR="00C345A1" w:rsidRPr="00003E30" w:rsidRDefault="00C345A1" w:rsidP="00C345A1">
      <w:pPr>
        <w:shd w:val="clear" w:color="auto" w:fill="FFFFFF"/>
        <w:spacing w:after="0" w:line="270" w:lineRule="atLeast"/>
        <w:ind w:left="113" w:right="113"/>
        <w:jc w:val="both"/>
        <w:rPr>
          <w:rFonts w:ascii="Arial" w:eastAsia="Times New Roman" w:hAnsi="Arial" w:cs="Arial"/>
          <w:color w:val="000000"/>
        </w:rPr>
      </w:pPr>
      <w:r w:rsidRPr="00003E30">
        <w:rPr>
          <w:rFonts w:ascii="Times New Roman" w:eastAsia="Times New Roman" w:hAnsi="Times New Roman" w:cs="Times New Roman"/>
          <w:b/>
          <w:bCs/>
          <w:color w:val="000000"/>
          <w:sz w:val="28"/>
        </w:rPr>
        <w:t>"</w:t>
      </w:r>
      <w:r w:rsidRPr="00003E3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Пальчиковые игры</w:t>
      </w:r>
      <w:r w:rsidRPr="00003E30">
        <w:rPr>
          <w:rFonts w:ascii="Times New Roman" w:eastAsia="Times New Roman" w:hAnsi="Times New Roman" w:cs="Times New Roman"/>
          <w:b/>
          <w:bCs/>
          <w:color w:val="000000"/>
          <w:sz w:val="28"/>
        </w:rPr>
        <w:t>"</w:t>
      </w:r>
      <w:r w:rsidRPr="00003E30">
        <w:rPr>
          <w:rFonts w:ascii="Times New Roman" w:eastAsia="Times New Roman" w:hAnsi="Times New Roman" w:cs="Times New Roman"/>
          <w:color w:val="000000"/>
          <w:sz w:val="28"/>
        </w:rPr>
        <w:t xml:space="preserve"> - это инсценировка каких-либо рифмованных историй, сказок при помощи пальцев. В ходе "пальчиковых игр" ребенок, повторяя движения взрослых, достигает хорошего развития мелкой моторики рук, которая </w:t>
      </w:r>
      <w:proofErr w:type="gramStart"/>
      <w:r w:rsidRPr="00003E30">
        <w:rPr>
          <w:rFonts w:ascii="Times New Roman" w:eastAsia="Times New Roman" w:hAnsi="Times New Roman" w:cs="Times New Roman"/>
          <w:color w:val="000000"/>
          <w:sz w:val="28"/>
        </w:rPr>
        <w:t>не только оказывает</w:t>
      </w:r>
      <w:proofErr w:type="gramEnd"/>
      <w:r w:rsidRPr="00003E30">
        <w:rPr>
          <w:rFonts w:ascii="Times New Roman" w:eastAsia="Times New Roman" w:hAnsi="Times New Roman" w:cs="Times New Roman"/>
          <w:color w:val="000000"/>
          <w:sz w:val="28"/>
        </w:rPr>
        <w:t xml:space="preserve"> благоприятное влияние на развитие речи, но и подготавливает ребенка к рисованию, письму.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(</w:t>
      </w:r>
      <w:r w:rsidRPr="00003E30">
        <w:rPr>
          <w:rFonts w:ascii="Times New Roman" w:eastAsia="Times New Roman" w:hAnsi="Times New Roman" w:cs="Times New Roman"/>
          <w:color w:val="000000"/>
          <w:sz w:val="28"/>
        </w:rPr>
        <w:t>Приложение 4</w:t>
      </w:r>
      <w:r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C345A1" w:rsidRPr="00003E30" w:rsidRDefault="00C345A1" w:rsidP="00C345A1">
      <w:pPr>
        <w:shd w:val="clear" w:color="auto" w:fill="FFFFFF"/>
        <w:spacing w:after="0" w:line="240" w:lineRule="auto"/>
        <w:ind w:left="113" w:right="113" w:firstLine="540"/>
        <w:jc w:val="both"/>
        <w:rPr>
          <w:rFonts w:ascii="Arial" w:eastAsia="Times New Roman" w:hAnsi="Arial" w:cs="Arial"/>
          <w:color w:val="000000"/>
        </w:rPr>
      </w:pPr>
      <w:r w:rsidRPr="00003E30">
        <w:rPr>
          <w:rFonts w:ascii="Times New Roman" w:eastAsia="Times New Roman" w:hAnsi="Times New Roman" w:cs="Times New Roman"/>
          <w:color w:val="000000"/>
          <w:sz w:val="28"/>
        </w:rPr>
        <w:t>В настоящее время идёт поиск новых технологий воспитания и обучения, целью которых должно стать создание условий для максимального раскрытия творческого потенциала каждого конкретного ребёнка. Реформа общеобразовательной и профессиональной школы нацеливает на использование всех возможностей для повышения эффективности учебно-воспитательного процесса. Этому достойно может послужить именно игра - важнейшая и неотъемлемая часть учения, досуга, культуры в целом. Сегодня есть потребность сделать игру союзником школы в развитии и образовании учащихся всех возрастов.</w:t>
      </w:r>
    </w:p>
    <w:p w:rsidR="00C345A1" w:rsidRPr="00003E30" w:rsidRDefault="00C345A1" w:rsidP="00C345A1">
      <w:pPr>
        <w:shd w:val="clear" w:color="auto" w:fill="FFFFFF"/>
        <w:spacing w:after="0" w:line="240" w:lineRule="auto"/>
        <w:ind w:left="113" w:right="113" w:firstLine="540"/>
        <w:jc w:val="both"/>
        <w:rPr>
          <w:rFonts w:ascii="Arial" w:eastAsia="Times New Roman" w:hAnsi="Arial" w:cs="Arial"/>
          <w:color w:val="000000"/>
        </w:rPr>
      </w:pPr>
      <w:r w:rsidRPr="00003E30">
        <w:rPr>
          <w:rFonts w:ascii="Times New Roman" w:eastAsia="Times New Roman" w:hAnsi="Times New Roman" w:cs="Times New Roman"/>
          <w:color w:val="000000"/>
          <w:sz w:val="28"/>
        </w:rPr>
        <w:t>Главное значение этих игр в следующем:</w:t>
      </w:r>
    </w:p>
    <w:p w:rsidR="00C345A1" w:rsidRPr="00003E30" w:rsidRDefault="00C345A1" w:rsidP="00C345A1">
      <w:pPr>
        <w:numPr>
          <w:ilvl w:val="0"/>
          <w:numId w:val="3"/>
        </w:numPr>
        <w:shd w:val="clear" w:color="auto" w:fill="FFFFFF"/>
        <w:spacing w:after="0" w:line="240" w:lineRule="auto"/>
        <w:ind w:left="113" w:right="113"/>
        <w:jc w:val="both"/>
        <w:rPr>
          <w:rFonts w:ascii="Arial" w:eastAsia="Times New Roman" w:hAnsi="Arial" w:cs="Arial"/>
          <w:color w:val="000000"/>
        </w:rPr>
      </w:pPr>
      <w:r w:rsidRPr="00003E30">
        <w:rPr>
          <w:rFonts w:ascii="Times New Roman" w:eastAsia="Times New Roman" w:hAnsi="Times New Roman" w:cs="Times New Roman"/>
          <w:color w:val="000000"/>
          <w:sz w:val="28"/>
        </w:rPr>
        <w:t>Значительно повышается познавательный интерес младших школьников;</w:t>
      </w:r>
    </w:p>
    <w:p w:rsidR="00C345A1" w:rsidRPr="00003E30" w:rsidRDefault="00C345A1" w:rsidP="00C345A1">
      <w:pPr>
        <w:numPr>
          <w:ilvl w:val="0"/>
          <w:numId w:val="3"/>
        </w:numPr>
        <w:shd w:val="clear" w:color="auto" w:fill="FFFFFF"/>
        <w:spacing w:after="0" w:line="240" w:lineRule="auto"/>
        <w:ind w:left="113" w:right="113"/>
        <w:jc w:val="both"/>
        <w:rPr>
          <w:rFonts w:ascii="Arial" w:eastAsia="Times New Roman" w:hAnsi="Arial" w:cs="Arial"/>
          <w:color w:val="000000"/>
        </w:rPr>
      </w:pPr>
      <w:r w:rsidRPr="00003E30">
        <w:rPr>
          <w:rFonts w:ascii="Times New Roman" w:eastAsia="Times New Roman" w:hAnsi="Times New Roman" w:cs="Times New Roman"/>
          <w:color w:val="000000"/>
          <w:sz w:val="28"/>
        </w:rPr>
        <w:t>Каждый урок становиться более ярким, необычным, эмоционально насыщенным;</w:t>
      </w:r>
    </w:p>
    <w:p w:rsidR="00C345A1" w:rsidRPr="00003E30" w:rsidRDefault="00C345A1" w:rsidP="00C345A1">
      <w:pPr>
        <w:numPr>
          <w:ilvl w:val="0"/>
          <w:numId w:val="3"/>
        </w:numPr>
        <w:shd w:val="clear" w:color="auto" w:fill="FFFFFF"/>
        <w:spacing w:after="0" w:line="240" w:lineRule="auto"/>
        <w:ind w:left="113" w:right="113"/>
        <w:jc w:val="both"/>
        <w:rPr>
          <w:rFonts w:ascii="Arial" w:eastAsia="Times New Roman" w:hAnsi="Arial" w:cs="Arial"/>
          <w:color w:val="000000"/>
        </w:rPr>
      </w:pPr>
      <w:r w:rsidRPr="00003E30">
        <w:rPr>
          <w:rFonts w:ascii="Times New Roman" w:eastAsia="Times New Roman" w:hAnsi="Times New Roman" w:cs="Times New Roman"/>
          <w:color w:val="000000"/>
          <w:sz w:val="28"/>
        </w:rPr>
        <w:lastRenderedPageBreak/>
        <w:t>На уроке игра позволяет младшему школьнику испытать радость умственного напряжения, преодоления интеллектуальных трудностей, которое доставляет решение учебных задач;</w:t>
      </w:r>
    </w:p>
    <w:p w:rsidR="00C345A1" w:rsidRPr="00003E30" w:rsidRDefault="00C345A1" w:rsidP="00C345A1">
      <w:pPr>
        <w:numPr>
          <w:ilvl w:val="0"/>
          <w:numId w:val="3"/>
        </w:numPr>
        <w:shd w:val="clear" w:color="auto" w:fill="FFFFFF"/>
        <w:spacing w:after="0" w:line="240" w:lineRule="auto"/>
        <w:ind w:left="113" w:right="113"/>
        <w:jc w:val="both"/>
        <w:rPr>
          <w:rFonts w:ascii="Arial" w:eastAsia="Times New Roman" w:hAnsi="Arial" w:cs="Arial"/>
          <w:color w:val="000000"/>
        </w:rPr>
      </w:pPr>
      <w:r w:rsidRPr="00003E30">
        <w:rPr>
          <w:rFonts w:ascii="Times New Roman" w:eastAsia="Times New Roman" w:hAnsi="Times New Roman" w:cs="Times New Roman"/>
          <w:color w:val="000000"/>
          <w:sz w:val="28"/>
        </w:rPr>
        <w:t>Активизируется учебно-познавательная деятельность младших школьников;</w:t>
      </w:r>
    </w:p>
    <w:p w:rsidR="00C345A1" w:rsidRPr="00003E30" w:rsidRDefault="00C345A1" w:rsidP="00C345A1">
      <w:pPr>
        <w:numPr>
          <w:ilvl w:val="0"/>
          <w:numId w:val="3"/>
        </w:numPr>
        <w:shd w:val="clear" w:color="auto" w:fill="FFFFFF"/>
        <w:spacing w:after="0" w:line="240" w:lineRule="auto"/>
        <w:ind w:left="113" w:right="113"/>
        <w:jc w:val="both"/>
        <w:rPr>
          <w:rFonts w:ascii="Arial" w:eastAsia="Times New Roman" w:hAnsi="Arial" w:cs="Arial"/>
          <w:color w:val="000000"/>
        </w:rPr>
      </w:pPr>
      <w:r w:rsidRPr="00003E30">
        <w:rPr>
          <w:rFonts w:ascii="Times New Roman" w:eastAsia="Times New Roman" w:hAnsi="Times New Roman" w:cs="Times New Roman"/>
          <w:color w:val="000000"/>
          <w:sz w:val="28"/>
        </w:rPr>
        <w:t>Развивается положительная мотивация учения, произвольное внимание, увеличивается работоспособность.</w:t>
      </w:r>
    </w:p>
    <w:p w:rsidR="00C345A1" w:rsidRPr="00003E30" w:rsidRDefault="00C345A1" w:rsidP="00C345A1">
      <w:pPr>
        <w:shd w:val="clear" w:color="auto" w:fill="FFFFFF"/>
        <w:spacing w:after="0" w:line="270" w:lineRule="atLeast"/>
        <w:ind w:left="113" w:right="113" w:firstLine="568"/>
        <w:jc w:val="both"/>
        <w:rPr>
          <w:rFonts w:ascii="Arial" w:eastAsia="Times New Roman" w:hAnsi="Arial" w:cs="Arial"/>
          <w:color w:val="000000"/>
        </w:rPr>
      </w:pPr>
      <w:r w:rsidRPr="00003E30">
        <w:rPr>
          <w:rFonts w:ascii="Times New Roman" w:eastAsia="Times New Roman" w:hAnsi="Times New Roman" w:cs="Times New Roman"/>
          <w:color w:val="000000"/>
          <w:sz w:val="28"/>
        </w:rPr>
        <w:t> Ценность игр заключается в том, что дети в значительной мере самостоятельно учатся, активно помогая, друг другу и взаимно себя, проверяют.</w:t>
      </w:r>
    </w:p>
    <w:p w:rsidR="00C345A1" w:rsidRPr="00003E30" w:rsidRDefault="00C345A1" w:rsidP="00C345A1">
      <w:pPr>
        <w:shd w:val="clear" w:color="auto" w:fill="FFFFFF"/>
        <w:spacing w:after="0" w:line="270" w:lineRule="atLeast"/>
        <w:ind w:left="113" w:right="113" w:firstLine="568"/>
        <w:jc w:val="both"/>
        <w:rPr>
          <w:rFonts w:ascii="Arial" w:eastAsia="Times New Roman" w:hAnsi="Arial" w:cs="Arial"/>
          <w:color w:val="000000"/>
        </w:rPr>
      </w:pPr>
      <w:r w:rsidRPr="00003E30">
        <w:rPr>
          <w:rFonts w:ascii="Times New Roman" w:eastAsia="Times New Roman" w:hAnsi="Times New Roman" w:cs="Times New Roman"/>
          <w:color w:val="000000"/>
          <w:sz w:val="28"/>
        </w:rPr>
        <w:t> При использовании игр и игровых ситуаций, на уроках возможны самые разнообразные приемы и формы работы. Все зависит от профессионализма и творчества учителя.</w:t>
      </w:r>
    </w:p>
    <w:p w:rsidR="00C345A1" w:rsidRPr="00A116AF" w:rsidRDefault="00C345A1" w:rsidP="00C345A1">
      <w:pPr>
        <w:shd w:val="clear" w:color="auto" w:fill="FFFFFF"/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sz w:val="28"/>
        </w:rPr>
      </w:pPr>
    </w:p>
    <w:p w:rsidR="00C345A1" w:rsidRPr="008911BA" w:rsidRDefault="00C345A1" w:rsidP="00C345A1">
      <w:pPr>
        <w:spacing w:after="0"/>
        <w:ind w:left="113" w:right="113" w:firstLine="540"/>
        <w:jc w:val="both"/>
        <w:rPr>
          <w:rFonts w:ascii="Arial" w:eastAsia="Times New Roman" w:hAnsi="Arial" w:cs="Arial"/>
          <w:color w:val="000000"/>
        </w:rPr>
      </w:pPr>
      <w:r w:rsidRPr="00003E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     </w:t>
      </w:r>
      <w:r w:rsidRPr="008911BA">
        <w:rPr>
          <w:rFonts w:ascii="Times New Roman" w:eastAsia="Times New Roman" w:hAnsi="Times New Roman" w:cs="Times New Roman"/>
          <w:b/>
          <w:bCs/>
          <w:color w:val="000000"/>
          <w:sz w:val="28"/>
        </w:rPr>
        <w:t>Использованные ресурсы:</w:t>
      </w:r>
    </w:p>
    <w:p w:rsidR="00C345A1" w:rsidRPr="008911BA" w:rsidRDefault="00C345A1" w:rsidP="00C345A1">
      <w:pPr>
        <w:spacing w:after="0" w:line="240" w:lineRule="auto"/>
        <w:ind w:left="113" w:right="113" w:firstLine="540"/>
        <w:jc w:val="both"/>
        <w:rPr>
          <w:rFonts w:ascii="Arial" w:eastAsia="Times New Roman" w:hAnsi="Arial" w:cs="Arial"/>
          <w:color w:val="000000"/>
        </w:rPr>
      </w:pPr>
      <w:r w:rsidRPr="008911BA">
        <w:rPr>
          <w:rFonts w:ascii="Times New Roman" w:eastAsia="Times New Roman" w:hAnsi="Times New Roman" w:cs="Times New Roman"/>
          <w:color w:val="000000"/>
          <w:sz w:val="28"/>
        </w:rPr>
        <w:t>1.  </w:t>
      </w:r>
      <w:proofErr w:type="spellStart"/>
      <w:r w:rsidRPr="008911BA">
        <w:rPr>
          <w:rFonts w:ascii="Times New Roman" w:eastAsia="Times New Roman" w:hAnsi="Times New Roman" w:cs="Times New Roman"/>
          <w:color w:val="000000"/>
          <w:sz w:val="28"/>
        </w:rPr>
        <w:t>Н.Ф.Вапняр</w:t>
      </w:r>
      <w:proofErr w:type="spellEnd"/>
      <w:r w:rsidRPr="008911BA">
        <w:rPr>
          <w:rFonts w:ascii="Times New Roman" w:eastAsia="Times New Roman" w:hAnsi="Times New Roman" w:cs="Times New Roman"/>
          <w:color w:val="000000"/>
          <w:sz w:val="28"/>
        </w:rPr>
        <w:t xml:space="preserve"> "Карточки с математическими заданиями для 1 класса трехлетней начальной школы, Москва "Просвещение", 1989.</w:t>
      </w:r>
    </w:p>
    <w:p w:rsidR="00C345A1" w:rsidRPr="008911BA" w:rsidRDefault="00C345A1" w:rsidP="00C345A1">
      <w:pPr>
        <w:spacing w:after="0" w:line="240" w:lineRule="auto"/>
        <w:ind w:left="113" w:right="113" w:firstLine="540"/>
        <w:jc w:val="both"/>
        <w:rPr>
          <w:rFonts w:ascii="Arial" w:eastAsia="Times New Roman" w:hAnsi="Arial" w:cs="Arial"/>
          <w:color w:val="000000"/>
        </w:rPr>
      </w:pPr>
      <w:r w:rsidRPr="008911BA">
        <w:rPr>
          <w:rFonts w:ascii="Times New Roman" w:eastAsia="Times New Roman" w:hAnsi="Times New Roman" w:cs="Times New Roman"/>
          <w:color w:val="000000"/>
          <w:sz w:val="28"/>
        </w:rPr>
        <w:t xml:space="preserve">2. Настольно-печатная игра "Логические таблицы". Автор </w:t>
      </w:r>
      <w:proofErr w:type="spellStart"/>
      <w:r w:rsidRPr="008911BA">
        <w:rPr>
          <w:rFonts w:ascii="Times New Roman" w:eastAsia="Times New Roman" w:hAnsi="Times New Roman" w:cs="Times New Roman"/>
          <w:color w:val="000000"/>
          <w:sz w:val="28"/>
        </w:rPr>
        <w:t>Бурдина</w:t>
      </w:r>
      <w:proofErr w:type="spellEnd"/>
      <w:r w:rsidRPr="008911BA">
        <w:rPr>
          <w:rFonts w:ascii="Times New Roman" w:eastAsia="Times New Roman" w:hAnsi="Times New Roman" w:cs="Times New Roman"/>
          <w:color w:val="000000"/>
          <w:sz w:val="28"/>
        </w:rPr>
        <w:t xml:space="preserve"> С.В. Из серии игр "Забавы в картинках".  </w:t>
      </w:r>
    </w:p>
    <w:p w:rsidR="00C345A1" w:rsidRPr="008911BA" w:rsidRDefault="00C345A1" w:rsidP="00C345A1">
      <w:pPr>
        <w:spacing w:after="0" w:line="240" w:lineRule="auto"/>
        <w:ind w:left="113" w:right="113" w:firstLine="540"/>
        <w:jc w:val="both"/>
        <w:rPr>
          <w:rFonts w:ascii="Arial" w:eastAsia="Times New Roman" w:hAnsi="Arial" w:cs="Arial"/>
          <w:color w:val="000000"/>
        </w:rPr>
      </w:pPr>
      <w:r w:rsidRPr="008911BA">
        <w:rPr>
          <w:rFonts w:ascii="Times New Roman" w:eastAsia="Times New Roman" w:hAnsi="Times New Roman" w:cs="Times New Roman"/>
          <w:color w:val="000000"/>
          <w:sz w:val="28"/>
        </w:rPr>
        <w:t xml:space="preserve">3. Настольно-печатная игра "Считаем и читаем". Автор </w:t>
      </w:r>
      <w:proofErr w:type="spellStart"/>
      <w:r w:rsidRPr="008911BA">
        <w:rPr>
          <w:rFonts w:ascii="Times New Roman" w:eastAsia="Times New Roman" w:hAnsi="Times New Roman" w:cs="Times New Roman"/>
          <w:color w:val="000000"/>
          <w:sz w:val="28"/>
        </w:rPr>
        <w:t>Бурдина</w:t>
      </w:r>
      <w:proofErr w:type="spellEnd"/>
      <w:r w:rsidRPr="008911BA">
        <w:rPr>
          <w:rFonts w:ascii="Times New Roman" w:eastAsia="Times New Roman" w:hAnsi="Times New Roman" w:cs="Times New Roman"/>
          <w:color w:val="000000"/>
          <w:sz w:val="28"/>
        </w:rPr>
        <w:t xml:space="preserve"> С.В. Из серии игр "Забавы в картинках".</w:t>
      </w:r>
    </w:p>
    <w:p w:rsidR="00C345A1" w:rsidRPr="008911BA" w:rsidRDefault="00C345A1" w:rsidP="00C345A1">
      <w:pPr>
        <w:spacing w:after="0" w:line="240" w:lineRule="auto"/>
        <w:ind w:left="113" w:right="113" w:firstLine="540"/>
        <w:jc w:val="both"/>
        <w:rPr>
          <w:rFonts w:ascii="Arial" w:eastAsia="Times New Roman" w:hAnsi="Arial" w:cs="Arial"/>
          <w:color w:val="000000"/>
        </w:rPr>
      </w:pPr>
      <w:r w:rsidRPr="008911BA">
        <w:rPr>
          <w:rFonts w:ascii="Times New Roman" w:eastAsia="Times New Roman" w:hAnsi="Times New Roman" w:cs="Times New Roman"/>
          <w:color w:val="000000"/>
          <w:sz w:val="28"/>
        </w:rPr>
        <w:t xml:space="preserve">4. Пальчиковая гимнастика  Год выпуска: 2006  Автор: </w:t>
      </w:r>
      <w:proofErr w:type="spellStart"/>
      <w:r w:rsidRPr="008911BA">
        <w:rPr>
          <w:rFonts w:ascii="Times New Roman" w:eastAsia="Times New Roman" w:hAnsi="Times New Roman" w:cs="Times New Roman"/>
          <w:color w:val="000000"/>
          <w:sz w:val="28"/>
        </w:rPr>
        <w:t>Л.Яртова</w:t>
      </w:r>
      <w:proofErr w:type="spellEnd"/>
      <w:r w:rsidRPr="008911BA">
        <w:rPr>
          <w:rFonts w:ascii="Times New Roman" w:eastAsia="Times New Roman" w:hAnsi="Times New Roman" w:cs="Times New Roman"/>
          <w:color w:val="000000"/>
          <w:sz w:val="28"/>
        </w:rPr>
        <w:t xml:space="preserve">,  Ю.Кудинов  Исполнитель: Ю.Кудинов  Жанр: развитие ребенка  Издательство: "Два жирафа"  Тип: аудиокнига  Аудио кодек: </w:t>
      </w:r>
      <w:proofErr w:type="spellStart"/>
      <w:r w:rsidRPr="008911BA">
        <w:rPr>
          <w:rFonts w:ascii="Times New Roman" w:eastAsia="Times New Roman" w:hAnsi="Times New Roman" w:cs="Times New Roman"/>
          <w:color w:val="000000"/>
          <w:sz w:val="28"/>
        </w:rPr>
        <w:t>Windows</w:t>
      </w:r>
      <w:proofErr w:type="spellEnd"/>
      <w:r w:rsidRPr="008911BA">
        <w:rPr>
          <w:rFonts w:ascii="Times New Roman" w:eastAsia="Times New Roman" w:hAnsi="Times New Roman" w:cs="Times New Roman"/>
          <w:color w:val="000000"/>
          <w:sz w:val="28"/>
        </w:rPr>
        <w:t xml:space="preserve">  </w:t>
      </w:r>
      <w:proofErr w:type="spellStart"/>
      <w:r w:rsidRPr="008911BA">
        <w:rPr>
          <w:rFonts w:ascii="Times New Roman" w:eastAsia="Times New Roman" w:hAnsi="Times New Roman" w:cs="Times New Roman"/>
          <w:color w:val="000000"/>
          <w:sz w:val="28"/>
        </w:rPr>
        <w:t>Media</w:t>
      </w:r>
      <w:proofErr w:type="spellEnd"/>
      <w:r w:rsidRPr="008911BA">
        <w:rPr>
          <w:rFonts w:ascii="Times New Roman" w:eastAsia="Times New Roman" w:hAnsi="Times New Roman" w:cs="Times New Roman"/>
          <w:color w:val="000000"/>
          <w:sz w:val="28"/>
        </w:rPr>
        <w:t xml:space="preserve">  </w:t>
      </w:r>
      <w:proofErr w:type="spellStart"/>
      <w:r w:rsidRPr="008911BA">
        <w:rPr>
          <w:rFonts w:ascii="Times New Roman" w:eastAsia="Times New Roman" w:hAnsi="Times New Roman" w:cs="Times New Roman"/>
          <w:color w:val="000000"/>
          <w:sz w:val="28"/>
        </w:rPr>
        <w:t>Битрейт</w:t>
      </w:r>
      <w:proofErr w:type="spellEnd"/>
      <w:r w:rsidRPr="008911BA">
        <w:rPr>
          <w:rFonts w:ascii="Times New Roman" w:eastAsia="Times New Roman" w:hAnsi="Times New Roman" w:cs="Times New Roman"/>
          <w:color w:val="000000"/>
          <w:sz w:val="28"/>
        </w:rPr>
        <w:t xml:space="preserve"> аудио: 128639</w:t>
      </w:r>
    </w:p>
    <w:p w:rsidR="00C345A1" w:rsidRPr="008911BA" w:rsidRDefault="00C345A1" w:rsidP="00C345A1">
      <w:pPr>
        <w:spacing w:after="0" w:line="240" w:lineRule="auto"/>
        <w:ind w:left="113" w:right="113" w:firstLine="540"/>
        <w:jc w:val="both"/>
        <w:rPr>
          <w:rFonts w:ascii="Arial" w:eastAsia="Times New Roman" w:hAnsi="Arial" w:cs="Arial"/>
          <w:color w:val="000000"/>
        </w:rPr>
      </w:pPr>
      <w:r w:rsidRPr="008911BA">
        <w:rPr>
          <w:rFonts w:ascii="Times New Roman" w:eastAsia="Times New Roman" w:hAnsi="Times New Roman" w:cs="Times New Roman"/>
          <w:color w:val="000000"/>
          <w:sz w:val="28"/>
        </w:rPr>
        <w:t>5.   Афанасьева Е.Г. «</w:t>
      </w:r>
      <w:proofErr w:type="spellStart"/>
      <w:r w:rsidRPr="008911BA">
        <w:rPr>
          <w:rFonts w:ascii="Times New Roman" w:eastAsia="Times New Roman" w:hAnsi="Times New Roman" w:cs="Times New Roman"/>
          <w:color w:val="000000"/>
          <w:sz w:val="28"/>
        </w:rPr>
        <w:t>Игратека</w:t>
      </w:r>
      <w:proofErr w:type="spellEnd"/>
      <w:r w:rsidRPr="008911BA">
        <w:rPr>
          <w:rFonts w:ascii="Times New Roman" w:eastAsia="Times New Roman" w:hAnsi="Times New Roman" w:cs="Times New Roman"/>
          <w:color w:val="000000"/>
          <w:sz w:val="28"/>
        </w:rPr>
        <w:t xml:space="preserve"> письма и чтения» Н.А.Зайцева методическое пособие для педагогов и родителей   Москва</w:t>
      </w:r>
    </w:p>
    <w:p w:rsidR="00C345A1" w:rsidRPr="008911BA" w:rsidRDefault="00C345A1" w:rsidP="00C345A1">
      <w:pPr>
        <w:spacing w:after="0" w:line="240" w:lineRule="auto"/>
        <w:ind w:left="113" w:right="113" w:firstLine="540"/>
        <w:jc w:val="both"/>
        <w:rPr>
          <w:rFonts w:ascii="Arial" w:eastAsia="Times New Roman" w:hAnsi="Arial" w:cs="Arial"/>
          <w:color w:val="000000"/>
        </w:rPr>
      </w:pPr>
      <w:r w:rsidRPr="008911BA">
        <w:rPr>
          <w:rFonts w:ascii="Times New Roman" w:eastAsia="Times New Roman" w:hAnsi="Times New Roman" w:cs="Times New Roman"/>
          <w:color w:val="000000"/>
          <w:sz w:val="28"/>
        </w:rPr>
        <w:t>6. Дидактические и развивающие игры в начальной школе . Методическое пособие с электронным приложением</w:t>
      </w:r>
      <w:proofErr w:type="gramStart"/>
      <w:r w:rsidRPr="008911BA">
        <w:rPr>
          <w:rFonts w:ascii="Times New Roman" w:eastAsia="Times New Roman" w:hAnsi="Times New Roman" w:cs="Times New Roman"/>
          <w:color w:val="000000"/>
          <w:sz w:val="28"/>
        </w:rPr>
        <w:t xml:space="preserve"> / С</w:t>
      </w:r>
      <w:proofErr w:type="gramEnd"/>
      <w:r w:rsidRPr="008911BA">
        <w:rPr>
          <w:rFonts w:ascii="Times New Roman" w:eastAsia="Times New Roman" w:hAnsi="Times New Roman" w:cs="Times New Roman"/>
          <w:color w:val="000000"/>
          <w:sz w:val="28"/>
        </w:rPr>
        <w:t xml:space="preserve">ост. Е.С. </w:t>
      </w:r>
      <w:proofErr w:type="spellStart"/>
      <w:r w:rsidRPr="008911BA">
        <w:rPr>
          <w:rFonts w:ascii="Times New Roman" w:eastAsia="Times New Roman" w:hAnsi="Times New Roman" w:cs="Times New Roman"/>
          <w:color w:val="000000"/>
          <w:sz w:val="28"/>
        </w:rPr>
        <w:t>Галажина</w:t>
      </w:r>
      <w:proofErr w:type="spellEnd"/>
      <w:r w:rsidRPr="008911BA">
        <w:rPr>
          <w:rFonts w:ascii="Times New Roman" w:eastAsia="Times New Roman" w:hAnsi="Times New Roman" w:cs="Times New Roman"/>
          <w:color w:val="000000"/>
          <w:sz w:val="28"/>
        </w:rPr>
        <w:t xml:space="preserve">. – М.: Планета, 2011. – 272 </w:t>
      </w:r>
      <w:proofErr w:type="gramStart"/>
      <w:r w:rsidRPr="008911BA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8911BA">
        <w:rPr>
          <w:rFonts w:ascii="Times New Roman" w:eastAsia="Times New Roman" w:hAnsi="Times New Roman" w:cs="Times New Roman"/>
          <w:color w:val="000000"/>
          <w:sz w:val="28"/>
        </w:rPr>
        <w:t>. – (Современная школа).</w:t>
      </w:r>
    </w:p>
    <w:p w:rsidR="00C345A1" w:rsidRPr="008911BA" w:rsidRDefault="00C345A1" w:rsidP="00C345A1">
      <w:pPr>
        <w:spacing w:after="0" w:line="240" w:lineRule="auto"/>
        <w:ind w:left="113" w:right="113" w:firstLine="540"/>
        <w:jc w:val="both"/>
        <w:rPr>
          <w:rFonts w:ascii="Arial" w:eastAsia="Times New Roman" w:hAnsi="Arial" w:cs="Arial"/>
          <w:color w:val="000000"/>
        </w:rPr>
      </w:pPr>
      <w:r w:rsidRPr="008911BA">
        <w:rPr>
          <w:rFonts w:ascii="Times New Roman" w:eastAsia="Times New Roman" w:hAnsi="Times New Roman" w:cs="Times New Roman"/>
          <w:color w:val="000000"/>
          <w:sz w:val="28"/>
        </w:rPr>
        <w:t xml:space="preserve">7. Речь, логика, память, внимание. Воображение. Игровые и обучающие  занятия с детьми 7 – 9 лет. / Л.В. </w:t>
      </w:r>
      <w:proofErr w:type="spellStart"/>
      <w:r w:rsidRPr="008911BA">
        <w:rPr>
          <w:rFonts w:ascii="Times New Roman" w:eastAsia="Times New Roman" w:hAnsi="Times New Roman" w:cs="Times New Roman"/>
          <w:color w:val="000000"/>
          <w:sz w:val="28"/>
        </w:rPr>
        <w:t>Мищенкова</w:t>
      </w:r>
      <w:proofErr w:type="spellEnd"/>
      <w:r w:rsidRPr="008911BA"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  <w:proofErr w:type="spellStart"/>
      <w:r w:rsidRPr="008911BA">
        <w:rPr>
          <w:rFonts w:ascii="Times New Roman" w:eastAsia="Times New Roman" w:hAnsi="Times New Roman" w:cs="Times New Roman"/>
          <w:color w:val="000000"/>
          <w:sz w:val="28"/>
        </w:rPr>
        <w:t>худож</w:t>
      </w:r>
      <w:proofErr w:type="spellEnd"/>
      <w:r w:rsidRPr="008911BA">
        <w:rPr>
          <w:rFonts w:ascii="Times New Roman" w:eastAsia="Times New Roman" w:hAnsi="Times New Roman" w:cs="Times New Roman"/>
          <w:color w:val="000000"/>
          <w:sz w:val="28"/>
        </w:rPr>
        <w:t>. Е.А.Афоничева. – Ярославль: Академия развития; Владимир: ВКТ, 2009.-192с ил.</w:t>
      </w:r>
    </w:p>
    <w:p w:rsidR="00C345A1" w:rsidRPr="008911BA" w:rsidRDefault="00C345A1" w:rsidP="00C345A1">
      <w:pPr>
        <w:spacing w:after="0" w:line="240" w:lineRule="auto"/>
        <w:ind w:left="113" w:right="113" w:firstLine="540"/>
        <w:jc w:val="both"/>
        <w:rPr>
          <w:rFonts w:ascii="Arial" w:eastAsia="Times New Roman" w:hAnsi="Arial" w:cs="Arial"/>
          <w:color w:val="000000"/>
        </w:rPr>
      </w:pPr>
      <w:r w:rsidRPr="008911BA">
        <w:rPr>
          <w:rFonts w:ascii="Times New Roman" w:eastAsia="Times New Roman" w:hAnsi="Times New Roman" w:cs="Times New Roman"/>
          <w:color w:val="000000"/>
          <w:sz w:val="28"/>
        </w:rPr>
        <w:t xml:space="preserve">8. Развивающие игры: практическое пособие для родителей, учителей/ Н.Е. </w:t>
      </w:r>
      <w:proofErr w:type="spellStart"/>
      <w:r w:rsidRPr="008911BA">
        <w:rPr>
          <w:rFonts w:ascii="Times New Roman" w:eastAsia="Times New Roman" w:hAnsi="Times New Roman" w:cs="Times New Roman"/>
          <w:color w:val="000000"/>
          <w:sz w:val="28"/>
        </w:rPr>
        <w:t>Граш</w:t>
      </w:r>
      <w:proofErr w:type="spellEnd"/>
      <w:r w:rsidRPr="008911BA">
        <w:rPr>
          <w:rFonts w:ascii="Times New Roman" w:eastAsia="Times New Roman" w:hAnsi="Times New Roman" w:cs="Times New Roman"/>
          <w:color w:val="000000"/>
          <w:sz w:val="28"/>
        </w:rPr>
        <w:t xml:space="preserve"> [и др.]. – Ростов </w:t>
      </w:r>
      <w:proofErr w:type="spellStart"/>
      <w:r w:rsidRPr="008911BA">
        <w:rPr>
          <w:rFonts w:ascii="Times New Roman" w:eastAsia="Times New Roman" w:hAnsi="Times New Roman" w:cs="Times New Roman"/>
          <w:color w:val="000000"/>
          <w:sz w:val="28"/>
        </w:rPr>
        <w:t>н</w:t>
      </w:r>
      <w:proofErr w:type="spellEnd"/>
      <w:proofErr w:type="gramStart"/>
      <w:r w:rsidRPr="008911BA">
        <w:rPr>
          <w:rFonts w:ascii="Times New Roman" w:eastAsia="Times New Roman" w:hAnsi="Times New Roman" w:cs="Times New Roman"/>
          <w:color w:val="000000"/>
          <w:sz w:val="28"/>
        </w:rPr>
        <w:t xml:space="preserve"> /Д</w:t>
      </w:r>
      <w:proofErr w:type="gramEnd"/>
      <w:r w:rsidRPr="008911BA">
        <w:rPr>
          <w:rFonts w:ascii="Times New Roman" w:eastAsia="Times New Roman" w:hAnsi="Times New Roman" w:cs="Times New Roman"/>
          <w:color w:val="000000"/>
          <w:sz w:val="28"/>
        </w:rPr>
        <w:t>: Феникс, 2010.-92, [2] с.: ил. – (Школа развития)</w:t>
      </w:r>
    </w:p>
    <w:p w:rsidR="00C345A1" w:rsidRPr="008911BA" w:rsidRDefault="00C345A1" w:rsidP="00C345A1">
      <w:pPr>
        <w:spacing w:after="0" w:line="240" w:lineRule="auto"/>
        <w:ind w:left="113" w:right="113" w:firstLine="540"/>
        <w:jc w:val="both"/>
        <w:rPr>
          <w:rFonts w:ascii="Arial" w:eastAsia="Times New Roman" w:hAnsi="Arial" w:cs="Arial"/>
          <w:color w:val="000000"/>
        </w:rPr>
      </w:pPr>
      <w:r w:rsidRPr="008911BA">
        <w:rPr>
          <w:rFonts w:ascii="Times New Roman" w:eastAsia="Times New Roman" w:hAnsi="Times New Roman" w:cs="Times New Roman"/>
          <w:color w:val="000000"/>
          <w:sz w:val="28"/>
        </w:rPr>
        <w:t xml:space="preserve">9. </w:t>
      </w:r>
      <w:proofErr w:type="spellStart"/>
      <w:r w:rsidRPr="008911BA">
        <w:rPr>
          <w:rFonts w:ascii="Times New Roman" w:eastAsia="Times New Roman" w:hAnsi="Times New Roman" w:cs="Times New Roman"/>
          <w:color w:val="000000"/>
          <w:sz w:val="28"/>
        </w:rPr>
        <w:t>Узорова</w:t>
      </w:r>
      <w:proofErr w:type="spellEnd"/>
      <w:r w:rsidRPr="008911BA">
        <w:rPr>
          <w:rFonts w:ascii="Times New Roman" w:eastAsia="Times New Roman" w:hAnsi="Times New Roman" w:cs="Times New Roman"/>
          <w:color w:val="000000"/>
          <w:sz w:val="28"/>
        </w:rPr>
        <w:t xml:space="preserve"> О.В., Нефедова Е. А. Пальчиковая гимнастика. – Москва, 2005</w:t>
      </w:r>
    </w:p>
    <w:p w:rsidR="00C345A1" w:rsidRPr="008911BA" w:rsidRDefault="00C345A1" w:rsidP="00C345A1">
      <w:pPr>
        <w:spacing w:after="0" w:line="240" w:lineRule="auto"/>
        <w:ind w:left="113" w:right="113" w:firstLine="540"/>
        <w:jc w:val="both"/>
        <w:rPr>
          <w:rFonts w:ascii="Arial" w:eastAsia="Times New Roman" w:hAnsi="Arial" w:cs="Arial"/>
          <w:color w:val="000000"/>
        </w:rPr>
      </w:pPr>
      <w:r w:rsidRPr="008911BA">
        <w:rPr>
          <w:rFonts w:ascii="Times New Roman" w:eastAsia="Times New Roman" w:hAnsi="Times New Roman" w:cs="Times New Roman"/>
          <w:color w:val="000000"/>
          <w:sz w:val="28"/>
        </w:rPr>
        <w:t>10. Калугин М. А. Развивающие игры для 1- 4 классо</w:t>
      </w:r>
      <w:proofErr w:type="gramStart"/>
      <w:r w:rsidRPr="008911BA">
        <w:rPr>
          <w:rFonts w:ascii="Times New Roman" w:eastAsia="Times New Roman" w:hAnsi="Times New Roman" w:cs="Times New Roman"/>
          <w:color w:val="000000"/>
          <w:sz w:val="28"/>
        </w:rPr>
        <w:t>в-</w:t>
      </w:r>
      <w:proofErr w:type="gramEnd"/>
      <w:r w:rsidRPr="008911BA">
        <w:rPr>
          <w:rFonts w:ascii="Times New Roman" w:eastAsia="Times New Roman" w:hAnsi="Times New Roman" w:cs="Times New Roman"/>
          <w:color w:val="000000"/>
          <w:sz w:val="28"/>
        </w:rPr>
        <w:t xml:space="preserve"> Ярославль, 2006</w:t>
      </w:r>
    </w:p>
    <w:p w:rsidR="00C345A1" w:rsidRDefault="00C345A1" w:rsidP="00C34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</w:p>
    <w:p w:rsidR="00C345A1" w:rsidRDefault="00C345A1" w:rsidP="00C34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3B6258">
        <w:rPr>
          <w:rFonts w:ascii="Times New Roman" w:eastAsia="Times New Roman" w:hAnsi="Times New Roman" w:cs="Times New Roman"/>
          <w:i/>
          <w:iCs/>
          <w:noProof/>
          <w:color w:val="000000"/>
          <w:sz w:val="28"/>
        </w:rPr>
        <w:lastRenderedPageBreak/>
        <w:drawing>
          <wp:inline distT="0" distB="0" distL="0" distR="0">
            <wp:extent cx="2771775" cy="2171700"/>
            <wp:effectExtent l="19050" t="0" r="9525" b="0"/>
            <wp:docPr id="23" name="Рисунок 7" descr="https://encrypted-tbn0.gstatic.com/images?q=tbn:ANd9GcRToq99tvUk-Yu_qp3DyN60EZF92pk9xv5LuNbxz-iOPRqdd3S95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RToq99tvUk-Yu_qp3DyN60EZF92pk9xv5LuNbxz-iOPRqdd3S95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    </w:t>
      </w:r>
      <w:r w:rsidRPr="00777ADC">
        <w:rPr>
          <w:rFonts w:ascii="Times New Roman" w:eastAsia="Times New Roman" w:hAnsi="Times New Roman" w:cs="Times New Roman"/>
          <w:i/>
          <w:iCs/>
          <w:noProof/>
          <w:color w:val="000000"/>
          <w:sz w:val="28"/>
        </w:rPr>
        <w:drawing>
          <wp:inline distT="0" distB="0" distL="0" distR="0">
            <wp:extent cx="2828925" cy="2057400"/>
            <wp:effectExtent l="19050" t="0" r="9525" b="0"/>
            <wp:docPr id="32" name="Рисунок 31" descr="https://encrypted-tbn0.gstatic.com/images?q=tbn:ANd9GcQDzcN9h1vlQbwaZQwSSt4udm-_U16oQaeKdUI1nIJGTxf-g9ki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0.gstatic.com/images?q=tbn:ANd9GcQDzcN9h1vlQbwaZQwSSt4udm-_U16oQaeKdUI1nIJGTxf-g9ki3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5A1" w:rsidRDefault="00C345A1" w:rsidP="00C34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(Приложение №1)</w:t>
      </w:r>
    </w:p>
    <w:p w:rsidR="00C345A1" w:rsidRDefault="00C345A1" w:rsidP="00C34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C345A1" w:rsidRDefault="00C345A1" w:rsidP="00C34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B37712">
        <w:rPr>
          <w:rFonts w:ascii="Times New Roman" w:eastAsia="Times New Roman" w:hAnsi="Times New Roman" w:cs="Times New Roman"/>
          <w:i/>
          <w:iCs/>
          <w:noProof/>
          <w:color w:val="000000"/>
          <w:sz w:val="28"/>
        </w:rPr>
        <w:drawing>
          <wp:inline distT="0" distB="0" distL="0" distR="0">
            <wp:extent cx="2819400" cy="2466975"/>
            <wp:effectExtent l="19050" t="0" r="0" b="0"/>
            <wp:docPr id="36" name="Рисунок 1" descr="https://encrypted-tbn2.gstatic.com/images?q=tbn:ANd9GcRTDZ5Antg1UqtqIyyLBjeyvAb5tiqe-pkh6uZBJ5V-4bSlmJ2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TDZ5Antg1UqtqIyyLBjeyvAb5tiqe-pkh6uZBJ5V-4bSlmJ2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    </w:t>
      </w:r>
      <w:r w:rsidRPr="00B37712">
        <w:rPr>
          <w:rFonts w:ascii="Times New Roman" w:eastAsia="Times New Roman" w:hAnsi="Times New Roman" w:cs="Times New Roman"/>
          <w:i/>
          <w:iCs/>
          <w:noProof/>
          <w:color w:val="000000"/>
          <w:sz w:val="28"/>
        </w:rPr>
        <w:drawing>
          <wp:inline distT="0" distB="0" distL="0" distR="0">
            <wp:extent cx="2790825" cy="2543175"/>
            <wp:effectExtent l="19050" t="0" r="9525" b="0"/>
            <wp:docPr id="38" name="Рисунок 34" descr="https://encrypted-tbn2.gstatic.com/images?q=tbn:ANd9GcRLRN9fA2rZQFH6PTunJip67rAi69Nwz1-ev8CfT-4hz7VP2-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ncrypted-tbn2.gstatic.com/images?q=tbn:ANd9GcRLRN9fA2rZQFH6PTunJip67rAi69Nwz1-ev8CfT-4hz7VP2-4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5A1" w:rsidRDefault="00C345A1" w:rsidP="00C34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(Приложение 1)</w:t>
      </w:r>
    </w:p>
    <w:p w:rsidR="00C345A1" w:rsidRDefault="00C345A1" w:rsidP="00C34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C345A1" w:rsidRDefault="00C345A1" w:rsidP="00C34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777ADC">
        <w:rPr>
          <w:rFonts w:ascii="Times New Roman" w:eastAsia="Times New Roman" w:hAnsi="Times New Roman" w:cs="Times New Roman"/>
          <w:i/>
          <w:iCs/>
          <w:noProof/>
          <w:color w:val="000000"/>
          <w:sz w:val="28"/>
        </w:rPr>
        <w:drawing>
          <wp:inline distT="0" distB="0" distL="0" distR="0">
            <wp:extent cx="2819400" cy="2647950"/>
            <wp:effectExtent l="19050" t="0" r="0" b="0"/>
            <wp:docPr id="33" name="Рисунок 16" descr="https://encrypted-tbn2.gstatic.com/images?q=tbn:ANd9GcSLyQQXmQh3bfASgjNI2bQS6Ze6OLtQbGKxip4M6VfNQHjVFj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2.gstatic.com/images?q=tbn:ANd9GcSLyQQXmQh3bfASgjNI2bQS6Ze6OLtQbGKxip4M6VfNQHjVFjev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     </w:t>
      </w:r>
      <w:r w:rsidRPr="00B37712">
        <w:rPr>
          <w:rFonts w:ascii="Times New Roman" w:eastAsia="Times New Roman" w:hAnsi="Times New Roman" w:cs="Times New Roman"/>
          <w:i/>
          <w:iCs/>
          <w:noProof/>
          <w:color w:val="000000"/>
          <w:sz w:val="28"/>
        </w:rPr>
        <w:drawing>
          <wp:inline distT="0" distB="0" distL="0" distR="0">
            <wp:extent cx="2771775" cy="2647950"/>
            <wp:effectExtent l="19050" t="0" r="9525" b="0"/>
            <wp:docPr id="35" name="Рисунок 27" descr="C:\Users\эльвина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эльвина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5A1" w:rsidRDefault="00C345A1" w:rsidP="00C34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(Приложение 2)</w:t>
      </w:r>
    </w:p>
    <w:p w:rsidR="00C345A1" w:rsidRDefault="00C345A1" w:rsidP="00C34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C345A1" w:rsidRDefault="00C345A1" w:rsidP="00C34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noProof/>
        </w:rPr>
        <w:lastRenderedPageBreak/>
        <w:drawing>
          <wp:inline distT="0" distB="0" distL="0" distR="0">
            <wp:extent cx="2819400" cy="2305050"/>
            <wp:effectExtent l="19050" t="0" r="0" b="0"/>
            <wp:docPr id="40" name="Рисунок 40" descr="https://encrypted-tbn1.gstatic.com/images?q=tbn:ANd9GcQwGuehwfv2Em99ksjy4w6BIIjhD_FoCeq5fA4gY8nwTL4XC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ncrypted-tbn1.gstatic.com/images?q=tbn:ANd9GcQwGuehwfv2Em99ksjy4w6BIIjhD_FoCeq5fA4gY8nwTL4XCNG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37C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>
        <w:rPr>
          <w:noProof/>
        </w:rPr>
        <w:drawing>
          <wp:inline distT="0" distB="0" distL="0" distR="0">
            <wp:extent cx="2714625" cy="2466975"/>
            <wp:effectExtent l="19050" t="0" r="9525" b="0"/>
            <wp:docPr id="46" name="Рисунок 46" descr="https://encrypted-tbn0.gstatic.com/images?q=tbn:ANd9GcQmdidq4vxahK4VsCV02eLKMiSJcsP0efcH6_7PqAxF2YW-oR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encrypted-tbn0.gstatic.com/images?q=tbn:ANd9GcQmdidq4vxahK4VsCV02eLKMiSJcsP0efcH6_7PqAxF2YW-oRHk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5A1" w:rsidRDefault="00C345A1" w:rsidP="00C34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(Приложение 3)</w:t>
      </w:r>
    </w:p>
    <w:p w:rsidR="00C345A1" w:rsidRDefault="00C345A1" w:rsidP="00C34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C345A1" w:rsidRDefault="00C345A1" w:rsidP="00C34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noProof/>
        </w:rPr>
        <w:drawing>
          <wp:inline distT="0" distB="0" distL="0" distR="0">
            <wp:extent cx="2657475" cy="3028950"/>
            <wp:effectExtent l="19050" t="0" r="9525" b="0"/>
            <wp:docPr id="24" name="Рисунок 13" descr="https://encrypted-tbn1.gstatic.com/images?q=tbn:ANd9GcQMtNOK-Ug4WaG3mDPmJRumCmHbt7O1Dn9cKWYCd9O498mNAYG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1.gstatic.com/images?q=tbn:ANd9GcQMtNOK-Ug4WaG3mDPmJRumCmHbt7O1Dn9cKWYCd9O498mNAYGj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2895600" cy="3028950"/>
            <wp:effectExtent l="19050" t="0" r="0" b="0"/>
            <wp:docPr id="29" name="Рисунок 28" descr="https://encrypted-tbn0.gstatic.com/images?q=tbn:ANd9GcRiiWyYdIcwMotuKV7nOFffC0MTnT3VJCK45mgJVU26Z0po03Hb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ncrypted-tbn0.gstatic.com/images?q=tbn:ANd9GcRiiWyYdIcwMotuKV7nOFffC0MTnT3VJCK45mgJVU26Z0po03HbxQ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5A1" w:rsidRDefault="00C345A1" w:rsidP="00C34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(Приложение 4)</w:t>
      </w:r>
      <w:r w:rsidRPr="003A1205">
        <w:t xml:space="preserve"> </w:t>
      </w:r>
    </w:p>
    <w:p w:rsidR="00C345A1" w:rsidRDefault="00C345A1" w:rsidP="00C34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noProof/>
        </w:rPr>
        <w:t xml:space="preserve">      </w:t>
      </w:r>
    </w:p>
    <w:p w:rsidR="00C345A1" w:rsidRDefault="00C345A1" w:rsidP="00C345A1">
      <w:pPr>
        <w:shd w:val="clear" w:color="auto" w:fill="FFFFFF"/>
        <w:spacing w:after="0" w:line="240" w:lineRule="auto"/>
        <w:jc w:val="both"/>
        <w:rPr>
          <w:noProof/>
        </w:rPr>
      </w:pPr>
      <w:r w:rsidRPr="003A1205">
        <w:rPr>
          <w:rFonts w:ascii="Times New Roman" w:eastAsia="Times New Roman" w:hAnsi="Times New Roman" w:cs="Times New Roman"/>
          <w:i/>
          <w:iCs/>
          <w:noProof/>
          <w:color w:val="000000"/>
          <w:sz w:val="28"/>
        </w:rPr>
        <w:drawing>
          <wp:inline distT="0" distB="0" distL="0" distR="0">
            <wp:extent cx="2514600" cy="2733675"/>
            <wp:effectExtent l="19050" t="0" r="0" b="0"/>
            <wp:docPr id="39" name="Рисунок 10" descr="https://encrypted-tbn2.gstatic.com/images?q=tbn:ANd9GcTEadf4cCdoQTxWQgcd9E34KStLsU9hkvZEA05o-TVG7fsVnt7A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TEadf4cCdoQTxWQgcd9E34KStLsU9hkvZEA05o-TVG7fsVnt7A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3133725" cy="2733675"/>
            <wp:effectExtent l="19050" t="0" r="9525" b="0"/>
            <wp:docPr id="52" name="Рисунок 52" descr="https://encrypted-tbn1.gstatic.com/images?q=tbn:ANd9GcSr_QpRBo1FxXcG0iRXVqwElF8abTV60vAugP8GFrZSblGCAK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encrypted-tbn1.gstatic.com/images?q=tbn:ANd9GcSr_QpRBo1FxXcG0iRXVqwElF8abTV60vAugP8GFrZSblGCAKG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F5E" w:rsidRDefault="00C345A1" w:rsidP="00C345A1">
      <w:pPr>
        <w:shd w:val="clear" w:color="auto" w:fill="FFFFFF"/>
        <w:spacing w:after="0" w:line="240" w:lineRule="auto"/>
        <w:jc w:val="both"/>
        <w:rPr>
          <w:noProof/>
        </w:rPr>
      </w:pPr>
      <w:r>
        <w:rPr>
          <w:noProof/>
        </w:rPr>
        <w:t>Игры для устного счета по математике.</w:t>
      </w:r>
    </w:p>
    <w:sectPr w:rsidR="00645F5E" w:rsidSect="0003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E11"/>
    <w:multiLevelType w:val="multilevel"/>
    <w:tmpl w:val="1E0C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8A78BE"/>
    <w:multiLevelType w:val="multilevel"/>
    <w:tmpl w:val="CB02A5F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C9544E"/>
    <w:multiLevelType w:val="multilevel"/>
    <w:tmpl w:val="D356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345A1"/>
    <w:rsid w:val="000337C5"/>
    <w:rsid w:val="00435593"/>
    <w:rsid w:val="00645F5E"/>
    <w:rsid w:val="00C3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345A1"/>
    <w:pPr>
      <w:ind w:left="720"/>
      <w:contextualSpacing/>
    </w:pPr>
  </w:style>
  <w:style w:type="character" w:styleId="a5">
    <w:name w:val="Strong"/>
    <w:basedOn w:val="a0"/>
    <w:uiPriority w:val="22"/>
    <w:qFormat/>
    <w:rsid w:val="00C345A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3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1867</Words>
  <Characters>10643</Characters>
  <Application>Microsoft Office Word</Application>
  <DocSecurity>0</DocSecurity>
  <Lines>88</Lines>
  <Paragraphs>24</Paragraphs>
  <ScaleCrop>false</ScaleCrop>
  <Company>Microsoft</Company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эльвина</dc:creator>
  <cp:keywords/>
  <dc:description/>
  <cp:lastModifiedBy>эльвина</cp:lastModifiedBy>
  <cp:revision>4</cp:revision>
  <dcterms:created xsi:type="dcterms:W3CDTF">2015-05-19T08:52:00Z</dcterms:created>
  <dcterms:modified xsi:type="dcterms:W3CDTF">2015-05-19T08:53:00Z</dcterms:modified>
</cp:coreProperties>
</file>