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9FF" w:rsidRDefault="00F639FF" w:rsidP="008411A6">
      <w:pPr>
        <w:jc w:val="center"/>
        <w:rPr>
          <w:rStyle w:val="a6"/>
          <w:rFonts w:ascii="Times New Roman" w:hAnsi="Times New Roman" w:cs="Times New Roman"/>
          <w:sz w:val="32"/>
          <w:szCs w:val="32"/>
        </w:rPr>
      </w:pPr>
    </w:p>
    <w:p w:rsidR="00030F1F" w:rsidRDefault="00030F1F" w:rsidP="008411A6">
      <w:pPr>
        <w:jc w:val="center"/>
        <w:rPr>
          <w:rStyle w:val="a6"/>
          <w:rFonts w:ascii="Times New Roman" w:hAnsi="Times New Roman" w:cs="Times New Roman"/>
          <w:sz w:val="32"/>
          <w:szCs w:val="32"/>
        </w:rPr>
      </w:pPr>
    </w:p>
    <w:p w:rsidR="00030F1F" w:rsidRDefault="00030F1F" w:rsidP="008411A6">
      <w:pPr>
        <w:jc w:val="center"/>
        <w:rPr>
          <w:rStyle w:val="a6"/>
          <w:rFonts w:ascii="Times New Roman" w:hAnsi="Times New Roman" w:cs="Times New Roman"/>
          <w:sz w:val="32"/>
          <w:szCs w:val="32"/>
        </w:rPr>
      </w:pPr>
    </w:p>
    <w:p w:rsidR="00030F1F" w:rsidRDefault="00030F1F" w:rsidP="008411A6">
      <w:pPr>
        <w:jc w:val="center"/>
        <w:rPr>
          <w:rStyle w:val="a6"/>
          <w:rFonts w:ascii="Times New Roman" w:hAnsi="Times New Roman" w:cs="Times New Roman"/>
          <w:sz w:val="32"/>
          <w:szCs w:val="32"/>
        </w:rPr>
      </w:pPr>
    </w:p>
    <w:p w:rsidR="00030F1F" w:rsidRPr="008411A6" w:rsidRDefault="00030F1F" w:rsidP="008411A6">
      <w:pPr>
        <w:jc w:val="center"/>
        <w:rPr>
          <w:rStyle w:val="a6"/>
          <w:rFonts w:ascii="Times New Roman" w:hAnsi="Times New Roman" w:cs="Times New Roman"/>
          <w:sz w:val="32"/>
          <w:szCs w:val="32"/>
        </w:rPr>
      </w:pPr>
    </w:p>
    <w:p w:rsidR="00F639FF" w:rsidRPr="008411A6" w:rsidRDefault="00F639FF" w:rsidP="008411A6">
      <w:pPr>
        <w:jc w:val="center"/>
        <w:rPr>
          <w:rStyle w:val="a6"/>
          <w:rFonts w:ascii="Times New Roman" w:hAnsi="Times New Roman" w:cs="Times New Roman"/>
          <w:sz w:val="28"/>
          <w:szCs w:val="28"/>
        </w:rPr>
      </w:pPr>
    </w:p>
    <w:p w:rsidR="00265815" w:rsidRPr="008411A6" w:rsidRDefault="009010CD" w:rsidP="008411A6">
      <w:pPr>
        <w:jc w:val="center"/>
        <w:rPr>
          <w:rStyle w:val="a6"/>
          <w:rFonts w:ascii="Times New Roman" w:hAnsi="Times New Roman" w:cs="Times New Roman"/>
          <w:sz w:val="32"/>
          <w:szCs w:val="32"/>
        </w:rPr>
      </w:pPr>
      <w:r w:rsidRPr="008411A6">
        <w:rPr>
          <w:rStyle w:val="a6"/>
          <w:rFonts w:ascii="Times New Roman" w:hAnsi="Times New Roman" w:cs="Times New Roman"/>
          <w:sz w:val="32"/>
          <w:szCs w:val="32"/>
        </w:rPr>
        <w:t>«</w:t>
      </w:r>
      <w:r w:rsidR="00F639FF" w:rsidRPr="008411A6">
        <w:rPr>
          <w:rStyle w:val="a6"/>
          <w:rFonts w:ascii="Times New Roman" w:hAnsi="Times New Roman" w:cs="Times New Roman"/>
          <w:sz w:val="32"/>
          <w:szCs w:val="32"/>
        </w:rPr>
        <w:t>Развитие технических навыков игры  на домре в старших классах ДМШ</w:t>
      </w:r>
      <w:r w:rsidR="00F65E7A" w:rsidRPr="008411A6">
        <w:rPr>
          <w:rStyle w:val="a6"/>
          <w:rFonts w:ascii="Times New Roman" w:hAnsi="Times New Roman" w:cs="Times New Roman"/>
          <w:sz w:val="32"/>
          <w:szCs w:val="32"/>
        </w:rPr>
        <w:t xml:space="preserve"> </w:t>
      </w:r>
      <w:r w:rsidR="00AC29F7" w:rsidRPr="008411A6">
        <w:rPr>
          <w:rStyle w:val="a6"/>
          <w:rFonts w:ascii="Times New Roman" w:hAnsi="Times New Roman" w:cs="Times New Roman"/>
          <w:sz w:val="32"/>
          <w:szCs w:val="32"/>
        </w:rPr>
        <w:t>и</w:t>
      </w:r>
      <w:r w:rsidR="00F65E7A" w:rsidRPr="008411A6">
        <w:rPr>
          <w:rStyle w:val="a6"/>
          <w:rFonts w:ascii="Times New Roman" w:hAnsi="Times New Roman" w:cs="Times New Roman"/>
          <w:sz w:val="32"/>
          <w:szCs w:val="32"/>
        </w:rPr>
        <w:t xml:space="preserve"> </w:t>
      </w:r>
      <w:r w:rsidR="00AC29F7" w:rsidRPr="008411A6">
        <w:rPr>
          <w:rStyle w:val="a6"/>
          <w:rFonts w:ascii="Times New Roman" w:hAnsi="Times New Roman" w:cs="Times New Roman"/>
          <w:sz w:val="32"/>
          <w:szCs w:val="32"/>
        </w:rPr>
        <w:t>ДШИ</w:t>
      </w:r>
      <w:r w:rsidRPr="008411A6">
        <w:rPr>
          <w:rStyle w:val="a6"/>
          <w:rFonts w:ascii="Times New Roman" w:hAnsi="Times New Roman" w:cs="Times New Roman"/>
          <w:sz w:val="32"/>
          <w:szCs w:val="32"/>
        </w:rPr>
        <w:t>»</w:t>
      </w:r>
    </w:p>
    <w:p w:rsidR="00F639FF" w:rsidRPr="008411A6" w:rsidRDefault="00F639FF" w:rsidP="008411A6">
      <w:pPr>
        <w:jc w:val="center"/>
        <w:rPr>
          <w:rStyle w:val="a6"/>
          <w:rFonts w:ascii="Times New Roman" w:hAnsi="Times New Roman" w:cs="Times New Roman"/>
          <w:sz w:val="28"/>
          <w:szCs w:val="28"/>
        </w:rPr>
      </w:pPr>
    </w:p>
    <w:p w:rsidR="00F639FF" w:rsidRPr="008411A6" w:rsidRDefault="00F639FF" w:rsidP="008411A6">
      <w:pPr>
        <w:jc w:val="center"/>
        <w:rPr>
          <w:rStyle w:val="a6"/>
          <w:rFonts w:ascii="Times New Roman" w:hAnsi="Times New Roman" w:cs="Times New Roman"/>
          <w:sz w:val="28"/>
          <w:szCs w:val="28"/>
        </w:rPr>
      </w:pPr>
    </w:p>
    <w:p w:rsidR="00F639FF" w:rsidRPr="008411A6" w:rsidRDefault="00F639FF" w:rsidP="008411A6">
      <w:pPr>
        <w:jc w:val="center"/>
        <w:rPr>
          <w:rStyle w:val="a6"/>
          <w:rFonts w:ascii="Times New Roman" w:hAnsi="Times New Roman" w:cs="Times New Roman"/>
          <w:sz w:val="28"/>
          <w:szCs w:val="28"/>
        </w:rPr>
      </w:pPr>
    </w:p>
    <w:p w:rsidR="00F639FF" w:rsidRPr="008411A6" w:rsidRDefault="00F639FF" w:rsidP="008411A6">
      <w:pPr>
        <w:jc w:val="center"/>
        <w:rPr>
          <w:rStyle w:val="a6"/>
          <w:rFonts w:ascii="Times New Roman" w:hAnsi="Times New Roman" w:cs="Times New Roman"/>
          <w:sz w:val="28"/>
          <w:szCs w:val="28"/>
        </w:rPr>
      </w:pPr>
    </w:p>
    <w:p w:rsidR="00F639FF" w:rsidRPr="008411A6" w:rsidRDefault="00F639FF" w:rsidP="008411A6">
      <w:pPr>
        <w:jc w:val="center"/>
        <w:rPr>
          <w:rStyle w:val="a6"/>
          <w:rFonts w:ascii="Times New Roman" w:hAnsi="Times New Roman" w:cs="Times New Roman"/>
          <w:sz w:val="28"/>
          <w:szCs w:val="28"/>
        </w:rPr>
      </w:pPr>
    </w:p>
    <w:p w:rsidR="00F639FF" w:rsidRPr="00246980" w:rsidRDefault="00F639FF" w:rsidP="00246980">
      <w:pPr>
        <w:rPr>
          <w:rStyle w:val="a6"/>
          <w:rFonts w:ascii="Times New Roman" w:hAnsi="Times New Roman" w:cs="Times New Roman"/>
          <w:b w:val="0"/>
          <w:sz w:val="28"/>
          <w:szCs w:val="28"/>
        </w:rPr>
      </w:pPr>
    </w:p>
    <w:p w:rsidR="00F639FF" w:rsidRPr="008411A6" w:rsidRDefault="00F639FF" w:rsidP="008411A6">
      <w:pPr>
        <w:jc w:val="right"/>
        <w:rPr>
          <w:rStyle w:val="a6"/>
          <w:rFonts w:ascii="Times New Roman" w:hAnsi="Times New Roman" w:cs="Times New Roman"/>
          <w:sz w:val="28"/>
          <w:szCs w:val="28"/>
        </w:rPr>
      </w:pPr>
      <w:r w:rsidRPr="008411A6">
        <w:rPr>
          <w:rStyle w:val="a6"/>
          <w:rFonts w:ascii="Times New Roman" w:hAnsi="Times New Roman" w:cs="Times New Roman"/>
          <w:sz w:val="28"/>
          <w:szCs w:val="28"/>
        </w:rPr>
        <w:t>Преподаватель МБУДО ДШИ№2</w:t>
      </w:r>
      <w:r w:rsidR="009D63F6" w:rsidRPr="008411A6">
        <w:rPr>
          <w:rStyle w:val="a6"/>
          <w:rFonts w:ascii="Times New Roman" w:hAnsi="Times New Roman" w:cs="Times New Roman"/>
          <w:sz w:val="28"/>
          <w:szCs w:val="28"/>
        </w:rPr>
        <w:t xml:space="preserve"> г. Сарова</w:t>
      </w:r>
    </w:p>
    <w:p w:rsidR="00F639FF" w:rsidRPr="008411A6" w:rsidRDefault="00F67B73" w:rsidP="008411A6">
      <w:pPr>
        <w:jc w:val="right"/>
        <w:rPr>
          <w:rStyle w:val="a6"/>
          <w:rFonts w:ascii="Times New Roman" w:hAnsi="Times New Roman" w:cs="Times New Roman"/>
          <w:sz w:val="28"/>
          <w:szCs w:val="28"/>
        </w:rPr>
      </w:pPr>
      <w:r>
        <w:rPr>
          <w:rStyle w:val="a6"/>
          <w:rFonts w:ascii="Times New Roman" w:hAnsi="Times New Roman" w:cs="Times New Roman"/>
          <w:sz w:val="28"/>
          <w:szCs w:val="28"/>
        </w:rPr>
        <w:t>Голубкова Наталия Геннадьевна</w:t>
      </w:r>
    </w:p>
    <w:p w:rsidR="00F639FF" w:rsidRDefault="00F639FF" w:rsidP="00246980">
      <w:pPr>
        <w:rPr>
          <w:rStyle w:val="a6"/>
          <w:rFonts w:ascii="Times New Roman" w:hAnsi="Times New Roman" w:cs="Times New Roman"/>
          <w:b w:val="0"/>
          <w:sz w:val="28"/>
          <w:szCs w:val="28"/>
        </w:rPr>
      </w:pPr>
    </w:p>
    <w:p w:rsidR="008411A6" w:rsidRDefault="008411A6" w:rsidP="00246980">
      <w:pPr>
        <w:rPr>
          <w:rStyle w:val="a6"/>
          <w:rFonts w:ascii="Times New Roman" w:hAnsi="Times New Roman" w:cs="Times New Roman"/>
          <w:b w:val="0"/>
          <w:sz w:val="28"/>
          <w:szCs w:val="28"/>
        </w:rPr>
      </w:pPr>
    </w:p>
    <w:p w:rsidR="008411A6" w:rsidRDefault="008411A6" w:rsidP="00246980">
      <w:pPr>
        <w:rPr>
          <w:rStyle w:val="a6"/>
          <w:rFonts w:ascii="Times New Roman" w:hAnsi="Times New Roman" w:cs="Times New Roman"/>
          <w:b w:val="0"/>
          <w:sz w:val="28"/>
          <w:szCs w:val="28"/>
        </w:rPr>
      </w:pPr>
    </w:p>
    <w:p w:rsidR="00030F1F" w:rsidRDefault="00030F1F" w:rsidP="00246980">
      <w:pPr>
        <w:rPr>
          <w:rStyle w:val="a6"/>
          <w:rFonts w:ascii="Times New Roman" w:hAnsi="Times New Roman" w:cs="Times New Roman"/>
          <w:b w:val="0"/>
          <w:sz w:val="28"/>
          <w:szCs w:val="28"/>
        </w:rPr>
      </w:pPr>
    </w:p>
    <w:p w:rsidR="00030F1F" w:rsidRDefault="00030F1F" w:rsidP="00246980">
      <w:pPr>
        <w:rPr>
          <w:rStyle w:val="a6"/>
          <w:rFonts w:ascii="Times New Roman" w:hAnsi="Times New Roman" w:cs="Times New Roman"/>
          <w:b w:val="0"/>
          <w:sz w:val="28"/>
          <w:szCs w:val="28"/>
        </w:rPr>
      </w:pPr>
    </w:p>
    <w:p w:rsidR="00030F1F" w:rsidRDefault="00030F1F" w:rsidP="00246980">
      <w:pPr>
        <w:rPr>
          <w:rStyle w:val="a6"/>
          <w:rFonts w:ascii="Times New Roman" w:hAnsi="Times New Roman" w:cs="Times New Roman"/>
          <w:b w:val="0"/>
          <w:sz w:val="28"/>
          <w:szCs w:val="28"/>
        </w:rPr>
      </w:pPr>
    </w:p>
    <w:p w:rsidR="00030F1F" w:rsidRDefault="00030F1F" w:rsidP="00246980">
      <w:pPr>
        <w:rPr>
          <w:rStyle w:val="a6"/>
          <w:rFonts w:ascii="Times New Roman" w:hAnsi="Times New Roman" w:cs="Times New Roman"/>
          <w:b w:val="0"/>
          <w:sz w:val="28"/>
          <w:szCs w:val="28"/>
        </w:rPr>
      </w:pPr>
    </w:p>
    <w:p w:rsidR="00030F1F" w:rsidRDefault="00030F1F" w:rsidP="00246980">
      <w:pPr>
        <w:rPr>
          <w:rStyle w:val="a6"/>
          <w:rFonts w:ascii="Times New Roman" w:hAnsi="Times New Roman" w:cs="Times New Roman"/>
          <w:b w:val="0"/>
          <w:sz w:val="28"/>
          <w:szCs w:val="28"/>
        </w:rPr>
      </w:pPr>
    </w:p>
    <w:p w:rsidR="00246980" w:rsidRPr="00246980" w:rsidRDefault="00D448AC" w:rsidP="008411A6">
      <w:pPr>
        <w:jc w:val="center"/>
        <w:rPr>
          <w:rStyle w:val="a6"/>
          <w:rFonts w:ascii="Times New Roman" w:hAnsi="Times New Roman" w:cs="Times New Roman"/>
          <w:sz w:val="28"/>
          <w:szCs w:val="28"/>
        </w:rPr>
      </w:pPr>
      <w:r w:rsidRPr="008411A6">
        <w:rPr>
          <w:rStyle w:val="a6"/>
          <w:rFonts w:ascii="Times New Roman" w:hAnsi="Times New Roman" w:cs="Times New Roman"/>
          <w:sz w:val="28"/>
          <w:szCs w:val="28"/>
        </w:rPr>
        <w:t>2023</w:t>
      </w:r>
      <w:r w:rsidR="00F639FF" w:rsidRPr="008411A6">
        <w:rPr>
          <w:rStyle w:val="a6"/>
          <w:rFonts w:ascii="Times New Roman" w:hAnsi="Times New Roman" w:cs="Times New Roman"/>
          <w:sz w:val="28"/>
          <w:szCs w:val="28"/>
        </w:rPr>
        <w:t>г.</w:t>
      </w:r>
    </w:p>
    <w:p w:rsidR="00C46D0C" w:rsidRPr="00246980" w:rsidRDefault="00C46D0C" w:rsidP="00030F1F">
      <w:pPr>
        <w:ind w:firstLine="708"/>
        <w:jc w:val="both"/>
        <w:rPr>
          <w:rStyle w:val="a6"/>
          <w:rFonts w:ascii="Times New Roman" w:hAnsi="Times New Roman" w:cs="Times New Roman"/>
          <w:b w:val="0"/>
          <w:sz w:val="28"/>
          <w:szCs w:val="28"/>
        </w:rPr>
      </w:pPr>
      <w:r w:rsidRPr="00246980">
        <w:rPr>
          <w:rStyle w:val="a6"/>
          <w:rFonts w:ascii="Times New Roman" w:hAnsi="Times New Roman" w:cs="Times New Roman"/>
          <w:b w:val="0"/>
          <w:sz w:val="28"/>
          <w:szCs w:val="28"/>
        </w:rPr>
        <w:lastRenderedPageBreak/>
        <w:t>Формирование и развитие технических навыков игры на домре в старших классах ДМШ</w:t>
      </w:r>
      <w:r w:rsidR="00BF6583" w:rsidRPr="00246980">
        <w:rPr>
          <w:rStyle w:val="a6"/>
          <w:rFonts w:ascii="Times New Roman" w:hAnsi="Times New Roman" w:cs="Times New Roman"/>
          <w:b w:val="0"/>
          <w:sz w:val="28"/>
          <w:szCs w:val="28"/>
        </w:rPr>
        <w:t xml:space="preserve"> и ДШИ</w:t>
      </w:r>
      <w:r w:rsidRPr="00246980">
        <w:rPr>
          <w:rStyle w:val="a6"/>
          <w:rFonts w:ascii="Times New Roman" w:hAnsi="Times New Roman" w:cs="Times New Roman"/>
          <w:b w:val="0"/>
          <w:sz w:val="28"/>
          <w:szCs w:val="28"/>
        </w:rPr>
        <w:t xml:space="preserve"> является важной, актуальной проблемой  в становлении музыканта. Техническая оснащенность помогает расширить репертуар учащихся, позволяет знакомиться с различными стилями и направлениями в музыке и является важным условием для раскрытия художественного образа.</w:t>
      </w:r>
    </w:p>
    <w:p w:rsidR="00C46D0C" w:rsidRPr="00246980" w:rsidRDefault="00C46D0C" w:rsidP="00F67B73">
      <w:pPr>
        <w:jc w:val="both"/>
        <w:rPr>
          <w:rStyle w:val="a6"/>
          <w:rFonts w:ascii="Times New Roman" w:hAnsi="Times New Roman" w:cs="Times New Roman"/>
          <w:b w:val="0"/>
          <w:sz w:val="28"/>
          <w:szCs w:val="28"/>
        </w:rPr>
      </w:pPr>
      <w:r w:rsidRPr="00246980">
        <w:rPr>
          <w:rStyle w:val="a6"/>
          <w:rFonts w:ascii="Times New Roman" w:hAnsi="Times New Roman" w:cs="Times New Roman"/>
          <w:b w:val="0"/>
          <w:sz w:val="28"/>
          <w:szCs w:val="28"/>
        </w:rPr>
        <w:t xml:space="preserve">     Вопросы, связанные с развитием техники, принадлежат к числу наиболее острых, волнующих музыкантов – исполнителей, в том числе и домристов. Если у человека есть прочная  и надёжная техническая основа (база), есть, следовательно, и определённые шансы достичь значительных высот в своей профессии, проявить себя. Ни один самый яркий, самый большой талант в музыкальном исполнительстве не сможет раскрыться, не располагая необходимым для этого арсеналом виртуозно-технических средств.</w:t>
      </w:r>
    </w:p>
    <w:p w:rsidR="00C46D0C" w:rsidRPr="00246980" w:rsidRDefault="00C46D0C" w:rsidP="00F67B73">
      <w:pPr>
        <w:jc w:val="both"/>
        <w:rPr>
          <w:rStyle w:val="a6"/>
          <w:rFonts w:ascii="Times New Roman" w:hAnsi="Times New Roman" w:cs="Times New Roman"/>
          <w:b w:val="0"/>
          <w:sz w:val="28"/>
          <w:szCs w:val="28"/>
        </w:rPr>
      </w:pPr>
      <w:r w:rsidRPr="00246980">
        <w:rPr>
          <w:rStyle w:val="a6"/>
          <w:rFonts w:ascii="Times New Roman" w:hAnsi="Times New Roman" w:cs="Times New Roman"/>
          <w:b w:val="0"/>
          <w:sz w:val="28"/>
          <w:szCs w:val="28"/>
        </w:rPr>
        <w:t xml:space="preserve">      Без техники талантливая и яркая мысль не может превратиться в произведение. Не существует искусства, не требующего мастерства, и не существует предела этому мастерству.   В технике  материализованы знания и опыт, накопленные в процессе развития музыкального искусства. Нередко технику принимают примитивно – как способность к быстрой и громкой игре. Исполнительская техника складывается:</w:t>
      </w:r>
    </w:p>
    <w:p w:rsidR="00C46D0C" w:rsidRPr="00246980" w:rsidRDefault="00C46D0C" w:rsidP="00F67B73">
      <w:pPr>
        <w:jc w:val="both"/>
        <w:rPr>
          <w:rStyle w:val="a6"/>
          <w:rFonts w:ascii="Times New Roman" w:hAnsi="Times New Roman" w:cs="Times New Roman"/>
          <w:b w:val="0"/>
          <w:sz w:val="28"/>
          <w:szCs w:val="28"/>
        </w:rPr>
      </w:pPr>
      <w:r w:rsidRPr="00246980">
        <w:rPr>
          <w:rStyle w:val="a6"/>
          <w:rFonts w:ascii="Times New Roman" w:hAnsi="Times New Roman" w:cs="Times New Roman"/>
          <w:b w:val="0"/>
          <w:sz w:val="28"/>
          <w:szCs w:val="28"/>
        </w:rPr>
        <w:t>- из освоения двигательных комбинаций различного типа, дающих возможность управлять тончайшими оттенками звукоизвлечения,</w:t>
      </w:r>
    </w:p>
    <w:p w:rsidR="00C46D0C" w:rsidRPr="00246980" w:rsidRDefault="00C46D0C" w:rsidP="00F67B73">
      <w:pPr>
        <w:jc w:val="both"/>
        <w:rPr>
          <w:rStyle w:val="a6"/>
          <w:rFonts w:ascii="Times New Roman" w:hAnsi="Times New Roman" w:cs="Times New Roman"/>
          <w:b w:val="0"/>
          <w:sz w:val="28"/>
          <w:szCs w:val="28"/>
        </w:rPr>
      </w:pPr>
      <w:r w:rsidRPr="00246980">
        <w:rPr>
          <w:rStyle w:val="a6"/>
          <w:rFonts w:ascii="Times New Roman" w:hAnsi="Times New Roman" w:cs="Times New Roman"/>
          <w:b w:val="0"/>
          <w:sz w:val="28"/>
          <w:szCs w:val="28"/>
        </w:rPr>
        <w:t>- из способности быстро связывать эти движения и легко их видоизменять,</w:t>
      </w:r>
    </w:p>
    <w:p w:rsidR="00C46D0C" w:rsidRDefault="00C46D0C" w:rsidP="00F67B73">
      <w:pPr>
        <w:jc w:val="both"/>
        <w:rPr>
          <w:rStyle w:val="a6"/>
          <w:rFonts w:ascii="Times New Roman" w:hAnsi="Times New Roman" w:cs="Times New Roman"/>
          <w:b w:val="0"/>
          <w:sz w:val="28"/>
          <w:szCs w:val="28"/>
        </w:rPr>
      </w:pPr>
      <w:r w:rsidRPr="00246980">
        <w:rPr>
          <w:rStyle w:val="a6"/>
          <w:rFonts w:ascii="Times New Roman" w:hAnsi="Times New Roman" w:cs="Times New Roman"/>
          <w:b w:val="0"/>
          <w:sz w:val="28"/>
          <w:szCs w:val="28"/>
        </w:rPr>
        <w:t>- из умения использовать эти двигательные приёмы в соответствии с художественными образами музыкальных произведений.</w:t>
      </w:r>
    </w:p>
    <w:p w:rsidR="00C46D0C" w:rsidRPr="00246980" w:rsidRDefault="00C2279E" w:rsidP="00030F1F">
      <w:pPr>
        <w:ind w:firstLine="708"/>
        <w:jc w:val="both"/>
        <w:rPr>
          <w:rStyle w:val="a6"/>
          <w:rFonts w:ascii="Times New Roman" w:hAnsi="Times New Roman" w:cs="Times New Roman"/>
          <w:sz w:val="28"/>
          <w:szCs w:val="28"/>
        </w:rPr>
      </w:pPr>
      <w:r w:rsidRPr="00246980">
        <w:rPr>
          <w:rStyle w:val="a6"/>
          <w:rFonts w:ascii="Times New Roman" w:hAnsi="Times New Roman" w:cs="Times New Roman"/>
          <w:sz w:val="28"/>
          <w:szCs w:val="28"/>
        </w:rPr>
        <w:t>1</w:t>
      </w:r>
      <w:r w:rsidR="003F2230" w:rsidRPr="00246980">
        <w:rPr>
          <w:rStyle w:val="a6"/>
          <w:rFonts w:ascii="Times New Roman" w:hAnsi="Times New Roman" w:cs="Times New Roman"/>
          <w:sz w:val="28"/>
          <w:szCs w:val="28"/>
        </w:rPr>
        <w:t>.</w:t>
      </w:r>
      <w:r w:rsidR="00C46D0C" w:rsidRPr="00246980">
        <w:rPr>
          <w:rStyle w:val="a6"/>
          <w:rFonts w:ascii="Times New Roman" w:hAnsi="Times New Roman" w:cs="Times New Roman"/>
          <w:sz w:val="28"/>
          <w:szCs w:val="28"/>
        </w:rPr>
        <w:t xml:space="preserve"> </w:t>
      </w:r>
      <w:r w:rsidRPr="00246980">
        <w:rPr>
          <w:rStyle w:val="a6"/>
          <w:rFonts w:ascii="Times New Roman" w:hAnsi="Times New Roman" w:cs="Times New Roman"/>
          <w:sz w:val="28"/>
          <w:szCs w:val="28"/>
        </w:rPr>
        <w:t>О свободе исполнительского аппарата и координации рук.</w:t>
      </w:r>
    </w:p>
    <w:p w:rsidR="00C2279E" w:rsidRPr="00246980" w:rsidRDefault="00C2279E" w:rsidP="00F67B73">
      <w:pPr>
        <w:jc w:val="both"/>
        <w:rPr>
          <w:rStyle w:val="a6"/>
          <w:rFonts w:ascii="Times New Roman" w:hAnsi="Times New Roman" w:cs="Times New Roman"/>
          <w:b w:val="0"/>
          <w:sz w:val="28"/>
          <w:szCs w:val="28"/>
        </w:rPr>
      </w:pPr>
      <w:r w:rsidRPr="00246980">
        <w:rPr>
          <w:rStyle w:val="a6"/>
          <w:rFonts w:ascii="Times New Roman" w:hAnsi="Times New Roman" w:cs="Times New Roman"/>
          <w:b w:val="0"/>
          <w:sz w:val="28"/>
          <w:szCs w:val="28"/>
        </w:rPr>
        <w:t xml:space="preserve">Прежде, чем начать работу над техникой игры с учениками старших классов, необходимо убедиться в том, что у учащегося правильная посадка, и он свободно чувствует себя при исполнении на инструменте. Хотя посадкой и постановкой рук занимаются на начальном периоде обучения, всё же необходимо постоянно следить за этим и корректировать положение игрового аппарата учащегося в зависимости от его возрастных изменений. Если в начальных классах детской музыкальной школы ребёнок привыкает к одному положению рук, то в старших классах в связи с его ростом положение рук меняется. Могут изменяться его физические возможности и ощущения. Задача педагога состоит в том, чтобы учащиеся старших классов </w:t>
      </w:r>
      <w:r w:rsidRPr="00246980">
        <w:rPr>
          <w:rStyle w:val="a6"/>
          <w:rFonts w:ascii="Times New Roman" w:hAnsi="Times New Roman" w:cs="Times New Roman"/>
          <w:b w:val="0"/>
          <w:sz w:val="28"/>
          <w:szCs w:val="28"/>
        </w:rPr>
        <w:lastRenderedPageBreak/>
        <w:t>приобрели свободу исполнительского аппарата и выработали хорошую координацию рук.</w:t>
      </w:r>
    </w:p>
    <w:p w:rsidR="00C46D0C" w:rsidRPr="00246980" w:rsidRDefault="00C46D0C" w:rsidP="00F67B73">
      <w:pPr>
        <w:jc w:val="both"/>
        <w:rPr>
          <w:rStyle w:val="a6"/>
          <w:rFonts w:ascii="Times New Roman" w:hAnsi="Times New Roman" w:cs="Times New Roman"/>
          <w:b w:val="0"/>
          <w:sz w:val="28"/>
          <w:szCs w:val="28"/>
        </w:rPr>
      </w:pPr>
      <w:r w:rsidRPr="00246980">
        <w:rPr>
          <w:rStyle w:val="a6"/>
          <w:rFonts w:ascii="Times New Roman" w:hAnsi="Times New Roman" w:cs="Times New Roman"/>
          <w:b w:val="0"/>
          <w:sz w:val="28"/>
          <w:szCs w:val="28"/>
        </w:rPr>
        <w:t>Посадка является одним из важнейших звеньев в процессе обучения игре на домре. Существуют определённые закономерности работы мышц, и при неправильной их деятельности могут появиться проблемы, которые повлияют на результаты занятий в целом. Правильная посадка должна:</w:t>
      </w:r>
    </w:p>
    <w:p w:rsidR="00C46D0C" w:rsidRPr="00246980" w:rsidRDefault="00C46D0C" w:rsidP="00F67B73">
      <w:pPr>
        <w:jc w:val="both"/>
        <w:rPr>
          <w:rStyle w:val="a6"/>
          <w:rFonts w:ascii="Times New Roman" w:hAnsi="Times New Roman" w:cs="Times New Roman"/>
          <w:b w:val="0"/>
          <w:sz w:val="28"/>
          <w:szCs w:val="28"/>
        </w:rPr>
      </w:pPr>
      <w:r w:rsidRPr="00246980">
        <w:rPr>
          <w:rStyle w:val="a6"/>
          <w:rFonts w:ascii="Times New Roman" w:hAnsi="Times New Roman" w:cs="Times New Roman"/>
          <w:b w:val="0"/>
          <w:sz w:val="28"/>
          <w:szCs w:val="28"/>
        </w:rPr>
        <w:t xml:space="preserve">создать контакт исполнителя с инструментом, </w:t>
      </w:r>
    </w:p>
    <w:p w:rsidR="00B44980" w:rsidRPr="00246980" w:rsidRDefault="00B44980" w:rsidP="00F67B73">
      <w:pPr>
        <w:jc w:val="both"/>
        <w:rPr>
          <w:rStyle w:val="a6"/>
          <w:rFonts w:ascii="Times New Roman" w:hAnsi="Times New Roman" w:cs="Times New Roman"/>
          <w:b w:val="0"/>
          <w:sz w:val="28"/>
          <w:szCs w:val="28"/>
        </w:rPr>
      </w:pPr>
      <w:r w:rsidRPr="00246980">
        <w:rPr>
          <w:rStyle w:val="a6"/>
          <w:rFonts w:ascii="Times New Roman" w:hAnsi="Times New Roman" w:cs="Times New Roman"/>
          <w:b w:val="0"/>
          <w:sz w:val="28"/>
          <w:szCs w:val="28"/>
        </w:rPr>
        <w:t>способствовать нахождению и выработке рациональных игровых движений, обеспечивающих хорошее звучание инструмента.</w:t>
      </w:r>
    </w:p>
    <w:p w:rsidR="00B44980" w:rsidRPr="00246980" w:rsidRDefault="00B44980" w:rsidP="00F67B73">
      <w:pPr>
        <w:jc w:val="both"/>
        <w:rPr>
          <w:rStyle w:val="a6"/>
          <w:rFonts w:ascii="Times New Roman" w:hAnsi="Times New Roman" w:cs="Times New Roman"/>
          <w:b w:val="0"/>
          <w:sz w:val="28"/>
          <w:szCs w:val="28"/>
        </w:rPr>
      </w:pPr>
      <w:r w:rsidRPr="00246980">
        <w:rPr>
          <w:rStyle w:val="a6"/>
          <w:rFonts w:ascii="Times New Roman" w:hAnsi="Times New Roman" w:cs="Times New Roman"/>
          <w:b w:val="0"/>
          <w:sz w:val="28"/>
          <w:szCs w:val="28"/>
        </w:rPr>
        <w:t xml:space="preserve"> Посадка должна быть удобной и эстетичной.</w:t>
      </w:r>
    </w:p>
    <w:p w:rsidR="00B44980" w:rsidRPr="00246980" w:rsidRDefault="00B44980" w:rsidP="00F67B73">
      <w:pPr>
        <w:jc w:val="both"/>
        <w:rPr>
          <w:rStyle w:val="a6"/>
          <w:rFonts w:ascii="Times New Roman" w:hAnsi="Times New Roman" w:cs="Times New Roman"/>
          <w:b w:val="0"/>
          <w:sz w:val="28"/>
          <w:szCs w:val="28"/>
        </w:rPr>
      </w:pPr>
      <w:r w:rsidRPr="00246980">
        <w:rPr>
          <w:rStyle w:val="a6"/>
          <w:rFonts w:ascii="Times New Roman" w:hAnsi="Times New Roman" w:cs="Times New Roman"/>
          <w:b w:val="0"/>
          <w:sz w:val="28"/>
          <w:szCs w:val="28"/>
        </w:rPr>
        <w:t xml:space="preserve"> Воспитание первоначальных навыков игры на инструменте – самый трудный и неинтересный этап для ученика. Но от качества усвоения этих навыков зависит его дальнейшее музыкально – техническое развитие. Поэтому педагог должен сделать так, чтобы неинтересное для ученика стало увлекательным и легко усваивалось. Неверно утверждение, что качество постановки рук зависит от способностей ученика. Поставить правильно руки, обеспечив тем самым свободу игровых движений, можно любому ученику, независимо от его музыкальных способностей. Нельзя форсировать этап постановки рук. В результате обнаруживается напряжённость в мышцах. Необходим индивидуальный и последовательный подход к каждому ученику. Стандартному обучению не должно быть места. Главным условием правильной посадки и постановки рук является свободное состояние всех мышц. Первоочередная задача педагога – добиться свободного состояния всех мышц ученика. Существует ряд упражнений, на</w:t>
      </w:r>
      <w:r w:rsidR="00DB169F" w:rsidRPr="00246980">
        <w:rPr>
          <w:rStyle w:val="a6"/>
          <w:rFonts w:ascii="Times New Roman" w:hAnsi="Times New Roman" w:cs="Times New Roman"/>
          <w:b w:val="0"/>
          <w:sz w:val="28"/>
          <w:szCs w:val="28"/>
        </w:rPr>
        <w:t>правленных на освобождение мышц.</w:t>
      </w:r>
      <w:r w:rsidRPr="00246980">
        <w:rPr>
          <w:rStyle w:val="a6"/>
          <w:rFonts w:ascii="Times New Roman" w:hAnsi="Times New Roman" w:cs="Times New Roman"/>
          <w:b w:val="0"/>
          <w:sz w:val="28"/>
          <w:szCs w:val="28"/>
        </w:rPr>
        <w:t xml:space="preserve"> </w:t>
      </w:r>
    </w:p>
    <w:p w:rsidR="00B44980" w:rsidRPr="00246980" w:rsidRDefault="00B44980" w:rsidP="00F67B73">
      <w:pPr>
        <w:jc w:val="both"/>
        <w:rPr>
          <w:rStyle w:val="a6"/>
          <w:rFonts w:ascii="Times New Roman" w:hAnsi="Times New Roman" w:cs="Times New Roman"/>
          <w:b w:val="0"/>
          <w:sz w:val="28"/>
          <w:szCs w:val="28"/>
        </w:rPr>
      </w:pPr>
      <w:r w:rsidRPr="00246980">
        <w:rPr>
          <w:rStyle w:val="a6"/>
          <w:rFonts w:ascii="Times New Roman" w:hAnsi="Times New Roman" w:cs="Times New Roman"/>
          <w:b w:val="0"/>
          <w:sz w:val="28"/>
          <w:szCs w:val="28"/>
        </w:rPr>
        <w:t xml:space="preserve">1. </w:t>
      </w:r>
      <w:r w:rsidRPr="00F67B73">
        <w:rPr>
          <w:rStyle w:val="a6"/>
          <w:rFonts w:ascii="Times New Roman" w:hAnsi="Times New Roman" w:cs="Times New Roman"/>
          <w:b w:val="0"/>
          <w:i/>
          <w:sz w:val="28"/>
          <w:szCs w:val="28"/>
        </w:rPr>
        <w:t xml:space="preserve">Проверка и фиксирование свободного положения корпуса и плеча. </w:t>
      </w:r>
      <w:r w:rsidRPr="00246980">
        <w:rPr>
          <w:rStyle w:val="a6"/>
          <w:rFonts w:ascii="Times New Roman" w:hAnsi="Times New Roman" w:cs="Times New Roman"/>
          <w:b w:val="0"/>
          <w:sz w:val="28"/>
          <w:szCs w:val="28"/>
        </w:rPr>
        <w:t>Посадить ученика на половину стула, ноги поставить перпендикулярно полу. Спина прямая. В этом положении поднять плечи вверх и расслабить мышцы плеча и плечевого пояса. При этом плечи как бы упадут вниз, т.е. примут естественное положение. Это состояние следует зафиксировать и повторить несколько раз.</w:t>
      </w:r>
    </w:p>
    <w:p w:rsidR="00DB169F" w:rsidRPr="00246980" w:rsidRDefault="00B44980" w:rsidP="00F67B73">
      <w:pPr>
        <w:jc w:val="both"/>
        <w:rPr>
          <w:rStyle w:val="a6"/>
          <w:rFonts w:ascii="Times New Roman" w:hAnsi="Times New Roman" w:cs="Times New Roman"/>
          <w:b w:val="0"/>
          <w:sz w:val="28"/>
          <w:szCs w:val="28"/>
        </w:rPr>
      </w:pPr>
      <w:r w:rsidRPr="00246980">
        <w:rPr>
          <w:rStyle w:val="a6"/>
          <w:rFonts w:ascii="Times New Roman" w:hAnsi="Times New Roman" w:cs="Times New Roman"/>
          <w:b w:val="0"/>
          <w:sz w:val="28"/>
          <w:szCs w:val="28"/>
        </w:rPr>
        <w:t xml:space="preserve">2. </w:t>
      </w:r>
      <w:r w:rsidRPr="00F67B73">
        <w:rPr>
          <w:rStyle w:val="a6"/>
          <w:rFonts w:ascii="Times New Roman" w:hAnsi="Times New Roman" w:cs="Times New Roman"/>
          <w:b w:val="0"/>
          <w:i/>
          <w:sz w:val="28"/>
          <w:szCs w:val="28"/>
        </w:rPr>
        <w:t>Выработка свободных движений всей руки</w:t>
      </w:r>
      <w:r w:rsidRPr="00246980">
        <w:rPr>
          <w:rStyle w:val="a6"/>
          <w:rFonts w:ascii="Times New Roman" w:hAnsi="Times New Roman" w:cs="Times New Roman"/>
          <w:b w:val="0"/>
          <w:sz w:val="28"/>
          <w:szCs w:val="28"/>
        </w:rPr>
        <w:t xml:space="preserve">.       </w:t>
      </w:r>
    </w:p>
    <w:p w:rsidR="00B44980" w:rsidRPr="00246980" w:rsidRDefault="00B44980" w:rsidP="00F67B73">
      <w:pPr>
        <w:jc w:val="both"/>
        <w:rPr>
          <w:rStyle w:val="a6"/>
          <w:rFonts w:ascii="Times New Roman" w:hAnsi="Times New Roman" w:cs="Times New Roman"/>
          <w:b w:val="0"/>
          <w:sz w:val="28"/>
          <w:szCs w:val="28"/>
        </w:rPr>
      </w:pPr>
      <w:r w:rsidRPr="00246980">
        <w:rPr>
          <w:rStyle w:val="a6"/>
          <w:rFonts w:ascii="Times New Roman" w:hAnsi="Times New Roman" w:cs="Times New Roman"/>
          <w:b w:val="0"/>
          <w:sz w:val="28"/>
          <w:szCs w:val="28"/>
        </w:rPr>
        <w:t xml:space="preserve">Положение 1. Учащийся сидит на стуле так же, как и в упражнение 1. Поднять руки вперёд до горизонтального положения и мгновенно расслабить мышцы плечевого пояса. При условии полного и моментального </w:t>
      </w:r>
      <w:r w:rsidRPr="00246980">
        <w:rPr>
          <w:rStyle w:val="a6"/>
          <w:rFonts w:ascii="Times New Roman" w:hAnsi="Times New Roman" w:cs="Times New Roman"/>
          <w:b w:val="0"/>
          <w:sz w:val="28"/>
          <w:szCs w:val="28"/>
        </w:rPr>
        <w:lastRenderedPageBreak/>
        <w:t>расслабления мышц руки упадут вниз, и будут покачиваться, подобно маятнику, до полной остановки.</w:t>
      </w:r>
    </w:p>
    <w:p w:rsidR="00B44980" w:rsidRPr="00246980" w:rsidRDefault="00B44980" w:rsidP="00F67B73">
      <w:pPr>
        <w:jc w:val="both"/>
        <w:rPr>
          <w:rStyle w:val="a6"/>
          <w:rFonts w:ascii="Times New Roman" w:hAnsi="Times New Roman" w:cs="Times New Roman"/>
          <w:b w:val="0"/>
          <w:sz w:val="28"/>
          <w:szCs w:val="28"/>
        </w:rPr>
      </w:pPr>
      <w:r w:rsidRPr="00246980">
        <w:rPr>
          <w:rStyle w:val="a6"/>
          <w:rFonts w:ascii="Times New Roman" w:hAnsi="Times New Roman" w:cs="Times New Roman"/>
          <w:b w:val="0"/>
          <w:sz w:val="28"/>
          <w:szCs w:val="28"/>
        </w:rPr>
        <w:t xml:space="preserve"> Положение 2. Упражнение выполняется стоя. Поднять руки в стороны и мгновенно расслабить мышцы, чтобы руки свободно упали к корпусу с последующими несколькими отскоками от него.</w:t>
      </w:r>
    </w:p>
    <w:p w:rsidR="00B44980" w:rsidRPr="00246980" w:rsidRDefault="00B44980" w:rsidP="00F67B73">
      <w:pPr>
        <w:jc w:val="both"/>
        <w:rPr>
          <w:rStyle w:val="a6"/>
          <w:rFonts w:ascii="Times New Roman" w:hAnsi="Times New Roman" w:cs="Times New Roman"/>
          <w:b w:val="0"/>
          <w:sz w:val="28"/>
          <w:szCs w:val="28"/>
        </w:rPr>
      </w:pPr>
      <w:r w:rsidRPr="00246980">
        <w:rPr>
          <w:rStyle w:val="a6"/>
          <w:rFonts w:ascii="Times New Roman" w:hAnsi="Times New Roman" w:cs="Times New Roman"/>
          <w:b w:val="0"/>
          <w:sz w:val="28"/>
          <w:szCs w:val="28"/>
        </w:rPr>
        <w:t xml:space="preserve"> Положение 3. Упражнение выполняется стоя.  Педагог поднимает в сторону расслабленную руку ученика, ощущая её вес. По команде педагога учащийся должен «включить» мышцы, необходимые для удержания руки в этом положении. По команде «брось» - расслабить мышцы, дав руке свободно упасть. Фиксировать внимание ученика на активном и пассивном состоянии мышц при различных положениях руки.</w:t>
      </w:r>
    </w:p>
    <w:p w:rsidR="00B44980" w:rsidRPr="00246980" w:rsidRDefault="00B44980" w:rsidP="00F67B73">
      <w:pPr>
        <w:jc w:val="both"/>
        <w:rPr>
          <w:rStyle w:val="a6"/>
          <w:rFonts w:ascii="Times New Roman" w:hAnsi="Times New Roman" w:cs="Times New Roman"/>
          <w:b w:val="0"/>
          <w:sz w:val="28"/>
          <w:szCs w:val="28"/>
        </w:rPr>
      </w:pPr>
      <w:r w:rsidRPr="00246980">
        <w:rPr>
          <w:rStyle w:val="a6"/>
          <w:rFonts w:ascii="Times New Roman" w:hAnsi="Times New Roman" w:cs="Times New Roman"/>
          <w:b w:val="0"/>
          <w:sz w:val="28"/>
          <w:szCs w:val="28"/>
        </w:rPr>
        <w:t xml:space="preserve">3. </w:t>
      </w:r>
      <w:r w:rsidRPr="00F67B73">
        <w:rPr>
          <w:rStyle w:val="a6"/>
          <w:rFonts w:ascii="Times New Roman" w:hAnsi="Times New Roman" w:cs="Times New Roman"/>
          <w:b w:val="0"/>
          <w:i/>
          <w:sz w:val="28"/>
          <w:szCs w:val="28"/>
        </w:rPr>
        <w:t>Выработка свободного сгибания руки в локтевом суставе</w:t>
      </w:r>
      <w:r w:rsidRPr="00246980">
        <w:rPr>
          <w:rStyle w:val="a6"/>
          <w:rFonts w:ascii="Times New Roman" w:hAnsi="Times New Roman" w:cs="Times New Roman"/>
          <w:b w:val="0"/>
          <w:sz w:val="28"/>
          <w:szCs w:val="28"/>
        </w:rPr>
        <w:t>.</w:t>
      </w:r>
    </w:p>
    <w:p w:rsidR="00B44980" w:rsidRPr="00246980" w:rsidRDefault="00B44980" w:rsidP="00F67B73">
      <w:pPr>
        <w:jc w:val="both"/>
        <w:rPr>
          <w:rStyle w:val="a6"/>
          <w:rFonts w:ascii="Times New Roman" w:hAnsi="Times New Roman" w:cs="Times New Roman"/>
          <w:b w:val="0"/>
          <w:sz w:val="28"/>
          <w:szCs w:val="28"/>
        </w:rPr>
      </w:pPr>
      <w:r w:rsidRPr="00246980">
        <w:rPr>
          <w:rStyle w:val="a6"/>
          <w:rFonts w:ascii="Times New Roman" w:hAnsi="Times New Roman" w:cs="Times New Roman"/>
          <w:b w:val="0"/>
          <w:sz w:val="28"/>
          <w:szCs w:val="28"/>
        </w:rPr>
        <w:t>Положение 4. Положение корпуса и посадка учащегося на стуле, как в упражнении 1. Свободно опущенные руки медленно сгибаются в локте (с расслабленной кистью). Затем мышцы, участвующие в подъёме предплечья, мгновенно расслабляются,  и рука свободно падает вниз, слегка покачиваясь.</w:t>
      </w:r>
    </w:p>
    <w:p w:rsidR="00B44980" w:rsidRPr="00246980" w:rsidRDefault="00B44980" w:rsidP="00F67B73">
      <w:pPr>
        <w:jc w:val="both"/>
        <w:rPr>
          <w:rStyle w:val="a6"/>
          <w:rFonts w:ascii="Times New Roman" w:hAnsi="Times New Roman" w:cs="Times New Roman"/>
          <w:b w:val="0"/>
          <w:sz w:val="28"/>
          <w:szCs w:val="28"/>
        </w:rPr>
      </w:pPr>
      <w:r w:rsidRPr="00246980">
        <w:rPr>
          <w:rStyle w:val="a6"/>
          <w:rFonts w:ascii="Times New Roman" w:hAnsi="Times New Roman" w:cs="Times New Roman"/>
          <w:b w:val="0"/>
          <w:sz w:val="28"/>
          <w:szCs w:val="28"/>
        </w:rPr>
        <w:t xml:space="preserve"> Положение 5. Посадка как в положение 4, только падение рук направляются на колени. Расслабленность мышц руки проверяется её весом.  Следует закрепить в сознание ученика ощущение свободы в мышцах, приучить контролировать их в любой момент игры. Привычка должна вырабатываться ежедневно, систематически, а не только на классных занятиях. </w:t>
      </w:r>
    </w:p>
    <w:p w:rsidR="00DB169F" w:rsidRPr="00246980" w:rsidRDefault="00B44980" w:rsidP="00F67B73">
      <w:pPr>
        <w:jc w:val="both"/>
        <w:rPr>
          <w:rStyle w:val="a6"/>
          <w:rFonts w:ascii="Times New Roman" w:hAnsi="Times New Roman" w:cs="Times New Roman"/>
          <w:b w:val="0"/>
          <w:sz w:val="28"/>
          <w:szCs w:val="28"/>
        </w:rPr>
      </w:pPr>
      <w:r w:rsidRPr="00246980">
        <w:rPr>
          <w:rStyle w:val="a6"/>
          <w:rFonts w:ascii="Times New Roman" w:hAnsi="Times New Roman" w:cs="Times New Roman"/>
          <w:b w:val="0"/>
          <w:sz w:val="28"/>
          <w:szCs w:val="28"/>
        </w:rPr>
        <w:t xml:space="preserve">     Педагоги в музыкальных школах сталкиваются с еще одной проблемой - нарушение координации правой и левой рук. Это неизбежно приводит к  ухудшению «дикции», а иногда и к срыву в исполнительском процессе. Как оказалось, эта проблема связана с очень сложным клубнем причинно-следственных зависимостей. Порой, даже трудно понять, что от чего происходит. Среди причин можно выделить наиболее распространенные: недоученный текст (имея в виду, что текст выучен на уровне мышечной памяти, а сознание не «ведает»,  что творят руки, а потому не может элементарно синхронизировать их  работу). Далее возникает вопрос о готовности игрового аппарата исполнителя к тем реальным нагрузкам, с которыми он столкнется. Если исполнитель играет без так называемого «запаса», на пределе своих технических возможностей, то говорить о сложнейшей координации и тончайших элементах движений просто не приходится (к примеру, неоправданно высоко поднимаются пальцы левой руки).</w:t>
      </w:r>
      <w:r w:rsidR="00DB169F" w:rsidRPr="00246980">
        <w:rPr>
          <w:rStyle w:val="a6"/>
          <w:rFonts w:ascii="Times New Roman" w:hAnsi="Times New Roman" w:cs="Times New Roman"/>
          <w:b w:val="0"/>
          <w:sz w:val="28"/>
          <w:szCs w:val="28"/>
        </w:rPr>
        <w:t xml:space="preserve"> </w:t>
      </w:r>
      <w:r w:rsidRPr="00246980">
        <w:rPr>
          <w:rStyle w:val="a6"/>
          <w:rFonts w:ascii="Times New Roman" w:hAnsi="Times New Roman" w:cs="Times New Roman"/>
          <w:b w:val="0"/>
          <w:sz w:val="28"/>
          <w:szCs w:val="28"/>
        </w:rPr>
        <w:t xml:space="preserve">Надо иметь в виду, что вопросы координации работы левой и правой </w:t>
      </w:r>
      <w:r w:rsidRPr="00246980">
        <w:rPr>
          <w:rStyle w:val="a6"/>
          <w:rFonts w:ascii="Times New Roman" w:hAnsi="Times New Roman" w:cs="Times New Roman"/>
          <w:b w:val="0"/>
          <w:sz w:val="28"/>
          <w:szCs w:val="28"/>
        </w:rPr>
        <w:lastRenderedPageBreak/>
        <w:t>рук в равной мере зависят от активности каждой из них. Несовпадение удара медиатора с падением пальца на лад часто обусловлено ритмической вялостью пальцев именно левой руки.</w:t>
      </w:r>
      <w:r w:rsidR="00DB169F" w:rsidRPr="00246980">
        <w:rPr>
          <w:rStyle w:val="a6"/>
          <w:rFonts w:ascii="Times New Roman" w:hAnsi="Times New Roman" w:cs="Times New Roman"/>
          <w:b w:val="0"/>
          <w:sz w:val="28"/>
          <w:szCs w:val="28"/>
        </w:rPr>
        <w:t xml:space="preserve"> </w:t>
      </w:r>
      <w:r w:rsidRPr="00246980">
        <w:rPr>
          <w:rStyle w:val="a6"/>
          <w:rFonts w:ascii="Times New Roman" w:hAnsi="Times New Roman" w:cs="Times New Roman"/>
          <w:b w:val="0"/>
          <w:sz w:val="28"/>
          <w:szCs w:val="28"/>
        </w:rPr>
        <w:t>В этом случае полезно играть не получающуюся ритмическую фигуру четкими ритмичными бросками пальцев левой руки беззвучно, без участия правой руки.</w:t>
      </w:r>
    </w:p>
    <w:p w:rsidR="00B44980" w:rsidRPr="00246980" w:rsidRDefault="00DB169F" w:rsidP="00F67B73">
      <w:pPr>
        <w:jc w:val="both"/>
        <w:rPr>
          <w:rStyle w:val="a6"/>
          <w:rFonts w:ascii="Times New Roman" w:hAnsi="Times New Roman" w:cs="Times New Roman"/>
          <w:b w:val="0"/>
          <w:sz w:val="28"/>
          <w:szCs w:val="28"/>
        </w:rPr>
      </w:pPr>
      <w:r w:rsidRPr="00246980">
        <w:rPr>
          <w:rStyle w:val="a6"/>
          <w:rFonts w:ascii="Times New Roman" w:hAnsi="Times New Roman" w:cs="Times New Roman"/>
          <w:b w:val="0"/>
          <w:sz w:val="28"/>
          <w:szCs w:val="28"/>
        </w:rPr>
        <w:t xml:space="preserve">    </w:t>
      </w:r>
      <w:r w:rsidR="00B44980" w:rsidRPr="00246980">
        <w:rPr>
          <w:rStyle w:val="a6"/>
          <w:rFonts w:ascii="Times New Roman" w:hAnsi="Times New Roman" w:cs="Times New Roman"/>
          <w:b w:val="0"/>
          <w:sz w:val="28"/>
          <w:szCs w:val="28"/>
        </w:rPr>
        <w:t>Исполнение нон легато и стаккато на домре в большей мере зависит от следующих моментов работы левой руки: продолжительности падения пальцев, глубина нажатия, активности падения пальцев на лады.</w:t>
      </w:r>
    </w:p>
    <w:p w:rsidR="00315714" w:rsidRPr="00246980" w:rsidRDefault="00315714" w:rsidP="00F67B73">
      <w:pPr>
        <w:jc w:val="both"/>
        <w:rPr>
          <w:rStyle w:val="a6"/>
          <w:rFonts w:ascii="Times New Roman" w:hAnsi="Times New Roman" w:cs="Times New Roman"/>
          <w:b w:val="0"/>
          <w:sz w:val="28"/>
          <w:szCs w:val="28"/>
        </w:rPr>
      </w:pPr>
      <w:r w:rsidRPr="00246980">
        <w:rPr>
          <w:rStyle w:val="a6"/>
          <w:rFonts w:ascii="Times New Roman" w:hAnsi="Times New Roman" w:cs="Times New Roman"/>
          <w:b w:val="0"/>
          <w:sz w:val="28"/>
          <w:szCs w:val="28"/>
        </w:rPr>
        <w:t xml:space="preserve">   </w:t>
      </w:r>
      <w:r w:rsidR="00B44980" w:rsidRPr="00246980">
        <w:rPr>
          <w:rStyle w:val="a6"/>
          <w:rFonts w:ascii="Times New Roman" w:hAnsi="Times New Roman" w:cs="Times New Roman"/>
          <w:b w:val="0"/>
          <w:sz w:val="28"/>
          <w:szCs w:val="28"/>
        </w:rPr>
        <w:t>Колебания струны прекращаются с ослаблением нажатия пальцев левой руки на лады и подъем их с ладов. При этом не обязательно поднимать их высоко, достаточно ослабить нажатие, оставив их на струне и заглушив тем самым ее колебание.</w:t>
      </w:r>
    </w:p>
    <w:p w:rsidR="00B44980" w:rsidRPr="00246980" w:rsidRDefault="00315714" w:rsidP="00F67B73">
      <w:pPr>
        <w:jc w:val="both"/>
        <w:rPr>
          <w:rStyle w:val="a6"/>
          <w:rFonts w:ascii="Times New Roman" w:hAnsi="Times New Roman" w:cs="Times New Roman"/>
          <w:b w:val="0"/>
          <w:sz w:val="28"/>
          <w:szCs w:val="28"/>
        </w:rPr>
      </w:pPr>
      <w:r w:rsidRPr="00246980">
        <w:rPr>
          <w:rStyle w:val="a6"/>
          <w:rFonts w:ascii="Times New Roman" w:hAnsi="Times New Roman" w:cs="Times New Roman"/>
          <w:b w:val="0"/>
          <w:sz w:val="28"/>
          <w:szCs w:val="28"/>
        </w:rPr>
        <w:t xml:space="preserve">   </w:t>
      </w:r>
      <w:r w:rsidR="00B44980" w:rsidRPr="00246980">
        <w:rPr>
          <w:rStyle w:val="a6"/>
          <w:rFonts w:ascii="Times New Roman" w:hAnsi="Times New Roman" w:cs="Times New Roman"/>
          <w:b w:val="0"/>
          <w:sz w:val="28"/>
          <w:szCs w:val="28"/>
        </w:rPr>
        <w:t>Для выработки навыков артикуляции пальцами левой руки можно упражняться следующим образом:</w:t>
      </w:r>
    </w:p>
    <w:p w:rsidR="00B44980" w:rsidRPr="00246980" w:rsidRDefault="00315714" w:rsidP="00F67B73">
      <w:pPr>
        <w:jc w:val="both"/>
        <w:rPr>
          <w:rStyle w:val="a6"/>
          <w:rFonts w:ascii="Times New Roman" w:hAnsi="Times New Roman" w:cs="Times New Roman"/>
          <w:b w:val="0"/>
          <w:sz w:val="28"/>
          <w:szCs w:val="28"/>
        </w:rPr>
      </w:pPr>
      <w:r w:rsidRPr="00246980">
        <w:rPr>
          <w:rStyle w:val="a6"/>
          <w:rFonts w:ascii="Times New Roman" w:hAnsi="Times New Roman" w:cs="Times New Roman"/>
          <w:b w:val="0"/>
          <w:sz w:val="28"/>
          <w:szCs w:val="28"/>
        </w:rPr>
        <w:t>1.</w:t>
      </w:r>
      <w:r w:rsidR="00B44980" w:rsidRPr="00246980">
        <w:rPr>
          <w:rStyle w:val="a6"/>
          <w:rFonts w:ascii="Times New Roman" w:hAnsi="Times New Roman" w:cs="Times New Roman"/>
          <w:b w:val="0"/>
          <w:sz w:val="28"/>
          <w:szCs w:val="28"/>
        </w:rPr>
        <w:t xml:space="preserve"> Играть гамму четвертями в умеренном темпе ударом или щипком медиатора, причем звучащая часть должна быть равна сначала  восьмой ноте с точкой, затем просто восьмушке и, наконец, шестнадцатой за счет соответственной продолжительности нажатия пальцев левой руки. </w:t>
      </w:r>
    </w:p>
    <w:p w:rsidR="00B44980" w:rsidRPr="00246980" w:rsidRDefault="00315714" w:rsidP="00F67B73">
      <w:pPr>
        <w:jc w:val="both"/>
        <w:rPr>
          <w:rStyle w:val="a6"/>
          <w:rFonts w:ascii="Times New Roman" w:hAnsi="Times New Roman" w:cs="Times New Roman"/>
          <w:b w:val="0"/>
          <w:sz w:val="28"/>
          <w:szCs w:val="28"/>
        </w:rPr>
      </w:pPr>
      <w:r w:rsidRPr="00246980">
        <w:rPr>
          <w:rStyle w:val="a6"/>
          <w:rFonts w:ascii="Times New Roman" w:hAnsi="Times New Roman" w:cs="Times New Roman"/>
          <w:b w:val="0"/>
          <w:sz w:val="28"/>
          <w:szCs w:val="28"/>
        </w:rPr>
        <w:t xml:space="preserve">2. </w:t>
      </w:r>
      <w:r w:rsidR="00B44980" w:rsidRPr="00246980">
        <w:rPr>
          <w:rStyle w:val="a6"/>
          <w:rFonts w:ascii="Times New Roman" w:hAnsi="Times New Roman" w:cs="Times New Roman"/>
          <w:b w:val="0"/>
          <w:sz w:val="28"/>
          <w:szCs w:val="28"/>
        </w:rPr>
        <w:t>Играть гамму ударом или щипком медиатора, глубоко погружая подушечки пальцев левой руки в лад и ослабляя нажатие перед следующим звуком.</w:t>
      </w:r>
    </w:p>
    <w:p w:rsidR="00B44980" w:rsidRPr="00246980" w:rsidRDefault="00315714" w:rsidP="00F67B73">
      <w:pPr>
        <w:jc w:val="both"/>
        <w:rPr>
          <w:rStyle w:val="a6"/>
          <w:rFonts w:ascii="Times New Roman" w:hAnsi="Times New Roman" w:cs="Times New Roman"/>
          <w:b w:val="0"/>
          <w:sz w:val="28"/>
          <w:szCs w:val="28"/>
        </w:rPr>
      </w:pPr>
      <w:r w:rsidRPr="00246980">
        <w:rPr>
          <w:rStyle w:val="a6"/>
          <w:rFonts w:ascii="Times New Roman" w:hAnsi="Times New Roman" w:cs="Times New Roman"/>
          <w:b w:val="0"/>
          <w:sz w:val="28"/>
          <w:szCs w:val="28"/>
        </w:rPr>
        <w:t xml:space="preserve">3. </w:t>
      </w:r>
      <w:r w:rsidR="00B44980" w:rsidRPr="00246980">
        <w:rPr>
          <w:rStyle w:val="a6"/>
          <w:rFonts w:ascii="Times New Roman" w:hAnsi="Times New Roman" w:cs="Times New Roman"/>
          <w:b w:val="0"/>
          <w:sz w:val="28"/>
          <w:szCs w:val="28"/>
        </w:rPr>
        <w:t>Далее полезно упражняться в сочетании легато и стаккато, легато и нон легато и т.п.; артикулируя при помощи пальцев и используя игру ударом, щипком и переменными ударами.</w:t>
      </w:r>
    </w:p>
    <w:p w:rsidR="00B44980" w:rsidRPr="00246980" w:rsidRDefault="00315714" w:rsidP="00F67B73">
      <w:pPr>
        <w:jc w:val="both"/>
        <w:rPr>
          <w:rStyle w:val="a6"/>
          <w:rFonts w:ascii="Times New Roman" w:hAnsi="Times New Roman" w:cs="Times New Roman"/>
          <w:b w:val="0"/>
          <w:sz w:val="28"/>
          <w:szCs w:val="28"/>
        </w:rPr>
      </w:pPr>
      <w:r w:rsidRPr="00246980">
        <w:rPr>
          <w:rStyle w:val="a6"/>
          <w:rFonts w:ascii="Times New Roman" w:hAnsi="Times New Roman" w:cs="Times New Roman"/>
          <w:b w:val="0"/>
          <w:sz w:val="28"/>
          <w:szCs w:val="28"/>
        </w:rPr>
        <w:t xml:space="preserve">   </w:t>
      </w:r>
      <w:r w:rsidR="00B44980" w:rsidRPr="00246980">
        <w:rPr>
          <w:rStyle w:val="a6"/>
          <w:rFonts w:ascii="Times New Roman" w:hAnsi="Times New Roman" w:cs="Times New Roman"/>
          <w:b w:val="0"/>
          <w:sz w:val="28"/>
          <w:szCs w:val="28"/>
        </w:rPr>
        <w:t>Такая  работ</w:t>
      </w:r>
      <w:r w:rsidRPr="00246980">
        <w:rPr>
          <w:rStyle w:val="a6"/>
          <w:rFonts w:ascii="Times New Roman" w:hAnsi="Times New Roman" w:cs="Times New Roman"/>
          <w:b w:val="0"/>
          <w:sz w:val="28"/>
          <w:szCs w:val="28"/>
        </w:rPr>
        <w:t>а, помимо ясной артикуляции,</w:t>
      </w:r>
      <w:r w:rsidR="00B44980" w:rsidRPr="00246980">
        <w:rPr>
          <w:rStyle w:val="a6"/>
          <w:rFonts w:ascii="Times New Roman" w:hAnsi="Times New Roman" w:cs="Times New Roman"/>
          <w:b w:val="0"/>
          <w:sz w:val="28"/>
          <w:szCs w:val="28"/>
        </w:rPr>
        <w:t xml:space="preserve"> способствует развитию гибкости пальцев, прививает способность расслабления мышц, и умения отдыхать в минимальные промежутки времени. Разнообразие задач артикуляции требует от исполнителя включения различных групп мышц и постоянной смены их нагрузки. Сводится до минимума опасность переутомления мышц, а значит, и возникновения зажатия игрового аппарата.</w:t>
      </w:r>
    </w:p>
    <w:p w:rsidR="00B44980" w:rsidRPr="00246980" w:rsidRDefault="00315714" w:rsidP="00F67B73">
      <w:pPr>
        <w:jc w:val="both"/>
        <w:rPr>
          <w:rStyle w:val="a6"/>
          <w:rFonts w:ascii="Times New Roman" w:hAnsi="Times New Roman" w:cs="Times New Roman"/>
          <w:b w:val="0"/>
          <w:sz w:val="28"/>
          <w:szCs w:val="28"/>
        </w:rPr>
      </w:pPr>
      <w:r w:rsidRPr="00246980">
        <w:rPr>
          <w:rStyle w:val="a6"/>
          <w:rFonts w:ascii="Times New Roman" w:hAnsi="Times New Roman" w:cs="Times New Roman"/>
          <w:b w:val="0"/>
          <w:sz w:val="28"/>
          <w:szCs w:val="28"/>
        </w:rPr>
        <w:t xml:space="preserve">    </w:t>
      </w:r>
      <w:r w:rsidR="00B44980" w:rsidRPr="00246980">
        <w:rPr>
          <w:rStyle w:val="a6"/>
          <w:rFonts w:ascii="Times New Roman" w:hAnsi="Times New Roman" w:cs="Times New Roman"/>
          <w:b w:val="0"/>
          <w:sz w:val="28"/>
          <w:szCs w:val="28"/>
        </w:rPr>
        <w:t>Игровые движения, связанные с приемами игры, создают дополнительные нагрузки на мышцы и нервную систему. Ос</w:t>
      </w:r>
      <w:r w:rsidR="00B44980" w:rsidRPr="00246980">
        <w:rPr>
          <w:rStyle w:val="a6"/>
          <w:rFonts w:ascii="Times New Roman" w:hAnsi="Times New Roman" w:cs="Times New Roman"/>
          <w:b w:val="0"/>
          <w:sz w:val="28"/>
          <w:szCs w:val="28"/>
        </w:rPr>
        <w:softHyphen/>
        <w:t>вободить игровой аппарат от этих нагрузок — главная задача педагога и ученика. Для этого необходимо постоянно разви</w:t>
      </w:r>
      <w:r w:rsidR="00B44980" w:rsidRPr="00246980">
        <w:rPr>
          <w:rStyle w:val="a6"/>
          <w:rFonts w:ascii="Times New Roman" w:hAnsi="Times New Roman" w:cs="Times New Roman"/>
          <w:b w:val="0"/>
          <w:sz w:val="28"/>
          <w:szCs w:val="28"/>
        </w:rPr>
        <w:softHyphen/>
        <w:t>вать физический, слуховой и эстетический контроль.</w:t>
      </w:r>
    </w:p>
    <w:p w:rsidR="00B44980" w:rsidRPr="00246980" w:rsidRDefault="00315714" w:rsidP="00F67B73">
      <w:pPr>
        <w:jc w:val="both"/>
        <w:rPr>
          <w:rStyle w:val="a6"/>
          <w:rFonts w:ascii="Times New Roman" w:hAnsi="Times New Roman" w:cs="Times New Roman"/>
          <w:b w:val="0"/>
          <w:sz w:val="28"/>
          <w:szCs w:val="28"/>
        </w:rPr>
      </w:pPr>
      <w:r w:rsidRPr="00246980">
        <w:rPr>
          <w:rStyle w:val="a6"/>
          <w:rFonts w:ascii="Times New Roman" w:hAnsi="Times New Roman" w:cs="Times New Roman"/>
          <w:b w:val="0"/>
          <w:sz w:val="28"/>
          <w:szCs w:val="28"/>
        </w:rPr>
        <w:lastRenderedPageBreak/>
        <w:t xml:space="preserve">    </w:t>
      </w:r>
      <w:r w:rsidR="00B44980" w:rsidRPr="00246980">
        <w:rPr>
          <w:rStyle w:val="a6"/>
          <w:rFonts w:ascii="Times New Roman" w:hAnsi="Times New Roman" w:cs="Times New Roman"/>
          <w:b w:val="0"/>
          <w:sz w:val="28"/>
          <w:szCs w:val="28"/>
        </w:rPr>
        <w:t>Физическое ощущение должно контролировать ров</w:t>
      </w:r>
      <w:r w:rsidR="00B44980" w:rsidRPr="00246980">
        <w:rPr>
          <w:rStyle w:val="a6"/>
          <w:rFonts w:ascii="Times New Roman" w:hAnsi="Times New Roman" w:cs="Times New Roman"/>
          <w:b w:val="0"/>
          <w:sz w:val="28"/>
          <w:szCs w:val="28"/>
        </w:rPr>
        <w:softHyphen/>
        <w:t>ность дыхания, удобство, свободу двигательного аппарата, не должны напрягаться дополнительные сопутствующие мышцы, так как это усложняет и утяжеляет движение, быстро утом</w:t>
      </w:r>
      <w:r w:rsidR="00B44980" w:rsidRPr="00246980">
        <w:rPr>
          <w:rStyle w:val="a6"/>
          <w:rFonts w:ascii="Times New Roman" w:hAnsi="Times New Roman" w:cs="Times New Roman"/>
          <w:b w:val="0"/>
          <w:sz w:val="28"/>
          <w:szCs w:val="28"/>
        </w:rPr>
        <w:softHyphen/>
        <w:t>ляются руки, и появляется скованность их.</w:t>
      </w:r>
    </w:p>
    <w:p w:rsidR="00B44980" w:rsidRPr="00246980" w:rsidRDefault="00315714" w:rsidP="00F67B73">
      <w:pPr>
        <w:jc w:val="both"/>
        <w:rPr>
          <w:rStyle w:val="a6"/>
          <w:rFonts w:ascii="Times New Roman" w:hAnsi="Times New Roman" w:cs="Times New Roman"/>
          <w:b w:val="0"/>
          <w:sz w:val="28"/>
          <w:szCs w:val="28"/>
        </w:rPr>
      </w:pPr>
      <w:r w:rsidRPr="00246980">
        <w:rPr>
          <w:rStyle w:val="a6"/>
          <w:rFonts w:ascii="Times New Roman" w:hAnsi="Times New Roman" w:cs="Times New Roman"/>
          <w:b w:val="0"/>
          <w:sz w:val="28"/>
          <w:szCs w:val="28"/>
        </w:rPr>
        <w:t xml:space="preserve">    </w:t>
      </w:r>
      <w:r w:rsidR="00B44980" w:rsidRPr="00246980">
        <w:rPr>
          <w:rStyle w:val="a6"/>
          <w:rFonts w:ascii="Times New Roman" w:hAnsi="Times New Roman" w:cs="Times New Roman"/>
          <w:b w:val="0"/>
          <w:sz w:val="28"/>
          <w:szCs w:val="28"/>
        </w:rPr>
        <w:t>Слуховой контроль помогает заметить недостатки и подсказывает часто пути их устранения.</w:t>
      </w:r>
    </w:p>
    <w:p w:rsidR="00315714" w:rsidRPr="00246980" w:rsidRDefault="00315714" w:rsidP="00F67B73">
      <w:pPr>
        <w:jc w:val="both"/>
        <w:rPr>
          <w:rStyle w:val="a6"/>
          <w:rFonts w:ascii="Times New Roman" w:hAnsi="Times New Roman" w:cs="Times New Roman"/>
          <w:b w:val="0"/>
          <w:sz w:val="28"/>
          <w:szCs w:val="28"/>
        </w:rPr>
      </w:pPr>
      <w:r w:rsidRPr="00246980">
        <w:rPr>
          <w:rStyle w:val="a6"/>
          <w:rFonts w:ascii="Times New Roman" w:hAnsi="Times New Roman" w:cs="Times New Roman"/>
          <w:b w:val="0"/>
          <w:sz w:val="28"/>
          <w:szCs w:val="28"/>
        </w:rPr>
        <w:t xml:space="preserve">    </w:t>
      </w:r>
      <w:r w:rsidR="00B44980" w:rsidRPr="00246980">
        <w:rPr>
          <w:rStyle w:val="a6"/>
          <w:rFonts w:ascii="Times New Roman" w:hAnsi="Times New Roman" w:cs="Times New Roman"/>
          <w:b w:val="0"/>
          <w:sz w:val="28"/>
          <w:szCs w:val="28"/>
        </w:rPr>
        <w:t>Эстетический контроль помогает координировать правильное и красиво</w:t>
      </w:r>
      <w:r w:rsidR="00351C36" w:rsidRPr="00246980">
        <w:rPr>
          <w:rStyle w:val="a6"/>
          <w:rFonts w:ascii="Times New Roman" w:hAnsi="Times New Roman" w:cs="Times New Roman"/>
          <w:b w:val="0"/>
          <w:sz w:val="28"/>
          <w:szCs w:val="28"/>
        </w:rPr>
        <w:t>е положение играющего на домре.</w:t>
      </w:r>
    </w:p>
    <w:p w:rsidR="00B44980" w:rsidRPr="00246980" w:rsidRDefault="00315714" w:rsidP="00F67B73">
      <w:pPr>
        <w:jc w:val="both"/>
        <w:rPr>
          <w:rStyle w:val="a6"/>
          <w:rFonts w:ascii="Times New Roman" w:hAnsi="Times New Roman" w:cs="Times New Roman"/>
          <w:b w:val="0"/>
          <w:sz w:val="28"/>
          <w:szCs w:val="28"/>
        </w:rPr>
      </w:pPr>
      <w:r w:rsidRPr="00246980">
        <w:rPr>
          <w:rStyle w:val="a6"/>
          <w:rFonts w:ascii="Times New Roman" w:hAnsi="Times New Roman" w:cs="Times New Roman"/>
          <w:b w:val="0"/>
          <w:sz w:val="28"/>
          <w:szCs w:val="28"/>
        </w:rPr>
        <w:t xml:space="preserve">    </w:t>
      </w:r>
      <w:r w:rsidR="00B44980" w:rsidRPr="00246980">
        <w:rPr>
          <w:rStyle w:val="a6"/>
          <w:rFonts w:ascii="Times New Roman" w:hAnsi="Times New Roman" w:cs="Times New Roman"/>
          <w:b w:val="0"/>
          <w:sz w:val="28"/>
          <w:szCs w:val="28"/>
        </w:rPr>
        <w:t>Ловкость движений рук, кисти и пальцев позво</w:t>
      </w:r>
      <w:r w:rsidR="00B44980" w:rsidRPr="00246980">
        <w:rPr>
          <w:rStyle w:val="a6"/>
          <w:rFonts w:ascii="Times New Roman" w:hAnsi="Times New Roman" w:cs="Times New Roman"/>
          <w:b w:val="0"/>
          <w:sz w:val="28"/>
          <w:szCs w:val="28"/>
        </w:rPr>
        <w:softHyphen/>
        <w:t>ляет четко исполнять сложные технические трудности, пас</w:t>
      </w:r>
      <w:r w:rsidR="00B44980" w:rsidRPr="00246980">
        <w:rPr>
          <w:rStyle w:val="a6"/>
          <w:rFonts w:ascii="Times New Roman" w:hAnsi="Times New Roman" w:cs="Times New Roman"/>
          <w:b w:val="0"/>
          <w:sz w:val="28"/>
          <w:szCs w:val="28"/>
        </w:rPr>
        <w:softHyphen/>
        <w:t>сажи, скачки, аккорды, смену приемов игры и штрихов. Чет</w:t>
      </w:r>
      <w:r w:rsidR="00B44980" w:rsidRPr="00246980">
        <w:rPr>
          <w:rStyle w:val="a6"/>
          <w:rFonts w:ascii="Times New Roman" w:hAnsi="Times New Roman" w:cs="Times New Roman"/>
          <w:b w:val="0"/>
          <w:sz w:val="28"/>
          <w:szCs w:val="28"/>
        </w:rPr>
        <w:softHyphen/>
        <w:t>кость зависит от плас</w:t>
      </w:r>
      <w:r w:rsidR="0057710A" w:rsidRPr="00246980">
        <w:rPr>
          <w:rStyle w:val="a6"/>
          <w:rFonts w:ascii="Times New Roman" w:hAnsi="Times New Roman" w:cs="Times New Roman"/>
          <w:b w:val="0"/>
          <w:sz w:val="28"/>
          <w:szCs w:val="28"/>
        </w:rPr>
        <w:t>тичности, гибкости и скорости</w:t>
      </w:r>
      <w:r w:rsidR="00B44980" w:rsidRPr="00246980">
        <w:rPr>
          <w:rStyle w:val="a6"/>
          <w:rFonts w:ascii="Times New Roman" w:hAnsi="Times New Roman" w:cs="Times New Roman"/>
          <w:b w:val="0"/>
          <w:sz w:val="28"/>
          <w:szCs w:val="28"/>
        </w:rPr>
        <w:t xml:space="preserve"> дви</w:t>
      </w:r>
      <w:r w:rsidR="00B44980" w:rsidRPr="00246980">
        <w:rPr>
          <w:rStyle w:val="a6"/>
          <w:rFonts w:ascii="Times New Roman" w:hAnsi="Times New Roman" w:cs="Times New Roman"/>
          <w:b w:val="0"/>
          <w:sz w:val="28"/>
          <w:szCs w:val="28"/>
        </w:rPr>
        <w:softHyphen/>
        <w:t>жений. Ловкость развивается путем постепенного повышения скорости (темпа) и неоднократного повторения в более быст</w:t>
      </w:r>
      <w:r w:rsidR="00B44980" w:rsidRPr="00246980">
        <w:rPr>
          <w:rStyle w:val="a6"/>
          <w:rFonts w:ascii="Times New Roman" w:hAnsi="Times New Roman" w:cs="Times New Roman"/>
          <w:b w:val="0"/>
          <w:sz w:val="28"/>
          <w:szCs w:val="28"/>
        </w:rPr>
        <w:softHyphen/>
        <w:t xml:space="preserve">ром темпе. </w:t>
      </w:r>
    </w:p>
    <w:p w:rsidR="00B44980" w:rsidRPr="00246980" w:rsidRDefault="00315714" w:rsidP="00F67B73">
      <w:pPr>
        <w:jc w:val="both"/>
        <w:rPr>
          <w:rStyle w:val="a6"/>
          <w:rFonts w:ascii="Times New Roman" w:hAnsi="Times New Roman" w:cs="Times New Roman"/>
          <w:b w:val="0"/>
          <w:sz w:val="28"/>
          <w:szCs w:val="28"/>
        </w:rPr>
      </w:pPr>
      <w:r w:rsidRPr="00246980">
        <w:rPr>
          <w:rStyle w:val="a6"/>
          <w:rFonts w:ascii="Times New Roman" w:hAnsi="Times New Roman" w:cs="Times New Roman"/>
          <w:b w:val="0"/>
          <w:sz w:val="28"/>
          <w:szCs w:val="28"/>
        </w:rPr>
        <w:t xml:space="preserve">    </w:t>
      </w:r>
      <w:r w:rsidR="00B44980" w:rsidRPr="00246980">
        <w:rPr>
          <w:rStyle w:val="a6"/>
          <w:rFonts w:ascii="Times New Roman" w:hAnsi="Times New Roman" w:cs="Times New Roman"/>
          <w:b w:val="0"/>
          <w:sz w:val="28"/>
          <w:szCs w:val="28"/>
        </w:rPr>
        <w:t>Во время репетиций во всем организме формируется координация движений и их автоматизация, что открывает путь к более свободному творческому исполнению произве</w:t>
      </w:r>
      <w:r w:rsidR="00B44980" w:rsidRPr="00246980">
        <w:rPr>
          <w:rStyle w:val="a6"/>
          <w:rFonts w:ascii="Times New Roman" w:hAnsi="Times New Roman" w:cs="Times New Roman"/>
          <w:b w:val="0"/>
          <w:sz w:val="28"/>
          <w:szCs w:val="28"/>
        </w:rPr>
        <w:softHyphen/>
        <w:t>дений.</w:t>
      </w:r>
    </w:p>
    <w:p w:rsidR="00B44980" w:rsidRPr="00246980" w:rsidRDefault="00315714" w:rsidP="00F67B73">
      <w:pPr>
        <w:jc w:val="both"/>
        <w:rPr>
          <w:rStyle w:val="a6"/>
          <w:rFonts w:ascii="Times New Roman" w:hAnsi="Times New Roman" w:cs="Times New Roman"/>
          <w:b w:val="0"/>
          <w:sz w:val="28"/>
          <w:szCs w:val="28"/>
        </w:rPr>
      </w:pPr>
      <w:r w:rsidRPr="00246980">
        <w:rPr>
          <w:rStyle w:val="a6"/>
          <w:rFonts w:ascii="Times New Roman" w:hAnsi="Times New Roman" w:cs="Times New Roman"/>
          <w:b w:val="0"/>
          <w:sz w:val="28"/>
          <w:szCs w:val="28"/>
        </w:rPr>
        <w:t xml:space="preserve">    </w:t>
      </w:r>
      <w:r w:rsidR="00B44980" w:rsidRPr="00246980">
        <w:rPr>
          <w:rStyle w:val="a6"/>
          <w:rFonts w:ascii="Times New Roman" w:hAnsi="Times New Roman" w:cs="Times New Roman"/>
          <w:b w:val="0"/>
          <w:sz w:val="28"/>
          <w:szCs w:val="28"/>
        </w:rPr>
        <w:t>Следует напомнить, что продолжительный перерыв в занятиях снижает возможности исполнительского аппарата. Кроме того, длительный перерыв и нерегулярность занятий способствуют появлению напряженности в мышцах, которая может закрепиться, стать устойчивой.</w:t>
      </w:r>
    </w:p>
    <w:p w:rsidR="00E867F3" w:rsidRPr="00246980" w:rsidRDefault="00C2279E" w:rsidP="00030F1F">
      <w:pPr>
        <w:ind w:firstLine="708"/>
        <w:jc w:val="both"/>
        <w:rPr>
          <w:rStyle w:val="a6"/>
          <w:rFonts w:ascii="Times New Roman" w:hAnsi="Times New Roman" w:cs="Times New Roman"/>
          <w:sz w:val="28"/>
          <w:szCs w:val="28"/>
        </w:rPr>
      </w:pPr>
      <w:r w:rsidRPr="00246980">
        <w:rPr>
          <w:rStyle w:val="a6"/>
          <w:rFonts w:ascii="Times New Roman" w:hAnsi="Times New Roman" w:cs="Times New Roman"/>
          <w:sz w:val="28"/>
          <w:szCs w:val="28"/>
        </w:rPr>
        <w:t>2. Работа над инструктивным материалом.</w:t>
      </w:r>
    </w:p>
    <w:p w:rsidR="002613AF" w:rsidRPr="00246980" w:rsidRDefault="00351C36" w:rsidP="00F67B73">
      <w:pPr>
        <w:jc w:val="both"/>
        <w:rPr>
          <w:rStyle w:val="a6"/>
          <w:rFonts w:ascii="Times New Roman" w:hAnsi="Times New Roman" w:cs="Times New Roman"/>
          <w:b w:val="0"/>
          <w:sz w:val="28"/>
          <w:szCs w:val="28"/>
        </w:rPr>
      </w:pPr>
      <w:r w:rsidRPr="00246980">
        <w:rPr>
          <w:rStyle w:val="a6"/>
          <w:rFonts w:ascii="Times New Roman" w:hAnsi="Times New Roman" w:cs="Times New Roman"/>
          <w:b w:val="0"/>
          <w:sz w:val="28"/>
          <w:szCs w:val="28"/>
        </w:rPr>
        <w:t xml:space="preserve">    </w:t>
      </w:r>
      <w:r w:rsidR="00E867F3" w:rsidRPr="00246980">
        <w:rPr>
          <w:rStyle w:val="a6"/>
          <w:rFonts w:ascii="Times New Roman" w:hAnsi="Times New Roman" w:cs="Times New Roman"/>
          <w:b w:val="0"/>
          <w:sz w:val="28"/>
          <w:szCs w:val="28"/>
        </w:rPr>
        <w:t>Гаммы и арпеджио — важный и нужный тренировочный мате</w:t>
      </w:r>
      <w:r w:rsidR="00E867F3" w:rsidRPr="00246980">
        <w:rPr>
          <w:rStyle w:val="a6"/>
          <w:rFonts w:ascii="Times New Roman" w:hAnsi="Times New Roman" w:cs="Times New Roman"/>
          <w:b w:val="0"/>
          <w:sz w:val="28"/>
          <w:szCs w:val="28"/>
        </w:rPr>
        <w:softHyphen/>
        <w:t>риал для приобретения технических навыков. Гаммаобразные пас</w:t>
      </w:r>
      <w:r w:rsidR="00E867F3" w:rsidRPr="00246980">
        <w:rPr>
          <w:rStyle w:val="a6"/>
          <w:rFonts w:ascii="Times New Roman" w:hAnsi="Times New Roman" w:cs="Times New Roman"/>
          <w:b w:val="0"/>
          <w:sz w:val="28"/>
          <w:szCs w:val="28"/>
        </w:rPr>
        <w:softHyphen/>
        <w:t>сажи и арпеджированные последовательности встречаются в пье</w:t>
      </w:r>
      <w:r w:rsidR="00E867F3" w:rsidRPr="00246980">
        <w:rPr>
          <w:rStyle w:val="a6"/>
          <w:rFonts w:ascii="Times New Roman" w:hAnsi="Times New Roman" w:cs="Times New Roman"/>
          <w:b w:val="0"/>
          <w:sz w:val="28"/>
          <w:szCs w:val="28"/>
        </w:rPr>
        <w:softHyphen/>
        <w:t>сах довольно часто. Они-то, как правило, обычно и в</w:t>
      </w:r>
      <w:r w:rsidR="002613AF" w:rsidRPr="00246980">
        <w:rPr>
          <w:rStyle w:val="a6"/>
          <w:rFonts w:ascii="Times New Roman" w:hAnsi="Times New Roman" w:cs="Times New Roman"/>
          <w:b w:val="0"/>
          <w:sz w:val="28"/>
          <w:szCs w:val="28"/>
        </w:rPr>
        <w:t xml:space="preserve">ызывают трудности у исполнителей. Придавая большое значение работе над гаммами и арпеджио, профессор </w:t>
      </w:r>
      <w:r w:rsidR="00F67B73">
        <w:rPr>
          <w:rStyle w:val="a6"/>
          <w:rFonts w:ascii="Times New Roman" w:hAnsi="Times New Roman" w:cs="Times New Roman"/>
          <w:b w:val="0"/>
          <w:sz w:val="28"/>
          <w:szCs w:val="28"/>
        </w:rPr>
        <w:t xml:space="preserve">     </w:t>
      </w:r>
      <w:r w:rsidR="002613AF" w:rsidRPr="00246980">
        <w:rPr>
          <w:rStyle w:val="a6"/>
          <w:rFonts w:ascii="Times New Roman" w:hAnsi="Times New Roman" w:cs="Times New Roman"/>
          <w:b w:val="0"/>
          <w:sz w:val="28"/>
          <w:szCs w:val="28"/>
        </w:rPr>
        <w:t>К. Г. Мострас пишет в своем методическом очерке «Система домашних занятий скрипача»: «Игнорирование гамм и арпеджио обычно приводит к тому, что скрипач, играя пьесу, оказывается наиболее уязвимым и подчас беспомощным техниче</w:t>
      </w:r>
      <w:r w:rsidR="002613AF" w:rsidRPr="00246980">
        <w:rPr>
          <w:rStyle w:val="a6"/>
          <w:rFonts w:ascii="Times New Roman" w:hAnsi="Times New Roman" w:cs="Times New Roman"/>
          <w:b w:val="0"/>
          <w:sz w:val="28"/>
          <w:szCs w:val="28"/>
        </w:rPr>
        <w:softHyphen/>
        <w:t xml:space="preserve">ски именно при исполнении пассажей, </w:t>
      </w:r>
      <w:r w:rsidR="00F11534" w:rsidRPr="00246980">
        <w:rPr>
          <w:rStyle w:val="a6"/>
          <w:rFonts w:ascii="Times New Roman" w:hAnsi="Times New Roman" w:cs="Times New Roman"/>
          <w:b w:val="0"/>
          <w:sz w:val="28"/>
          <w:szCs w:val="28"/>
        </w:rPr>
        <w:t>имеющих вид гамм и тре</w:t>
      </w:r>
      <w:r w:rsidR="00F11534" w:rsidRPr="00246980">
        <w:rPr>
          <w:rStyle w:val="a6"/>
          <w:rFonts w:ascii="Times New Roman" w:hAnsi="Times New Roman" w:cs="Times New Roman"/>
          <w:b w:val="0"/>
          <w:sz w:val="28"/>
          <w:szCs w:val="28"/>
        </w:rPr>
        <w:softHyphen/>
        <w:t>звучий.</w:t>
      </w:r>
    </w:p>
    <w:p w:rsidR="002613AF" w:rsidRPr="00246980" w:rsidRDefault="002613AF" w:rsidP="00F67B73">
      <w:pPr>
        <w:jc w:val="both"/>
        <w:rPr>
          <w:rStyle w:val="a6"/>
          <w:rFonts w:ascii="Times New Roman" w:hAnsi="Times New Roman" w:cs="Times New Roman"/>
          <w:b w:val="0"/>
          <w:sz w:val="28"/>
          <w:szCs w:val="28"/>
        </w:rPr>
      </w:pPr>
      <w:r w:rsidRPr="00246980">
        <w:rPr>
          <w:rStyle w:val="a6"/>
          <w:rFonts w:ascii="Times New Roman" w:hAnsi="Times New Roman" w:cs="Times New Roman"/>
          <w:b w:val="0"/>
          <w:sz w:val="28"/>
          <w:szCs w:val="28"/>
        </w:rPr>
        <w:t>Играть гаммы и арпеджио на трехструнной домре сложнее, чем на скрипке, поэтому значение данного тренировочного мате</w:t>
      </w:r>
      <w:r w:rsidRPr="00246980">
        <w:rPr>
          <w:rStyle w:val="a6"/>
          <w:rFonts w:ascii="Times New Roman" w:hAnsi="Times New Roman" w:cs="Times New Roman"/>
          <w:b w:val="0"/>
          <w:sz w:val="28"/>
          <w:szCs w:val="28"/>
        </w:rPr>
        <w:softHyphen/>
        <w:t>риала для домристов тем более велико.</w:t>
      </w:r>
      <w:r w:rsidR="00F11534" w:rsidRPr="00246980">
        <w:rPr>
          <w:rStyle w:val="a6"/>
          <w:rFonts w:ascii="Times New Roman" w:hAnsi="Times New Roman" w:cs="Times New Roman"/>
          <w:b w:val="0"/>
          <w:sz w:val="28"/>
          <w:szCs w:val="28"/>
        </w:rPr>
        <w:t xml:space="preserve"> </w:t>
      </w:r>
      <w:r w:rsidRPr="00246980">
        <w:rPr>
          <w:rStyle w:val="a6"/>
          <w:rFonts w:ascii="Times New Roman" w:hAnsi="Times New Roman" w:cs="Times New Roman"/>
          <w:b w:val="0"/>
          <w:sz w:val="28"/>
          <w:szCs w:val="28"/>
        </w:rPr>
        <w:t>К сожалению, многие домристы не любят по-настоящему ра</w:t>
      </w:r>
      <w:r w:rsidRPr="00246980">
        <w:rPr>
          <w:rStyle w:val="a6"/>
          <w:rFonts w:ascii="Times New Roman" w:hAnsi="Times New Roman" w:cs="Times New Roman"/>
          <w:b w:val="0"/>
          <w:sz w:val="28"/>
          <w:szCs w:val="28"/>
        </w:rPr>
        <w:softHyphen/>
      </w:r>
      <w:r w:rsidRPr="00246980">
        <w:rPr>
          <w:rStyle w:val="a6"/>
          <w:rFonts w:ascii="Times New Roman" w:hAnsi="Times New Roman" w:cs="Times New Roman"/>
          <w:b w:val="0"/>
          <w:sz w:val="28"/>
          <w:szCs w:val="28"/>
        </w:rPr>
        <w:lastRenderedPageBreak/>
        <w:t>ботать над гаммами и арпеджио, видимо, потому, что они недо</w:t>
      </w:r>
      <w:r w:rsidRPr="00246980">
        <w:rPr>
          <w:rStyle w:val="a6"/>
          <w:rFonts w:ascii="Times New Roman" w:hAnsi="Times New Roman" w:cs="Times New Roman"/>
          <w:b w:val="0"/>
          <w:sz w:val="28"/>
          <w:szCs w:val="28"/>
        </w:rPr>
        <w:softHyphen/>
        <w:t>оценивают их роль в развитии техники исполнительских навыков.</w:t>
      </w:r>
    </w:p>
    <w:p w:rsidR="002613AF" w:rsidRPr="00246980" w:rsidRDefault="002613AF" w:rsidP="00F67B73">
      <w:pPr>
        <w:jc w:val="both"/>
        <w:rPr>
          <w:rStyle w:val="a6"/>
          <w:rFonts w:ascii="Times New Roman" w:hAnsi="Times New Roman" w:cs="Times New Roman"/>
          <w:b w:val="0"/>
          <w:sz w:val="28"/>
          <w:szCs w:val="28"/>
        </w:rPr>
      </w:pPr>
      <w:r w:rsidRPr="00246980">
        <w:rPr>
          <w:rStyle w:val="a6"/>
          <w:rFonts w:ascii="Times New Roman" w:hAnsi="Times New Roman" w:cs="Times New Roman"/>
          <w:b w:val="0"/>
          <w:sz w:val="28"/>
          <w:szCs w:val="28"/>
        </w:rPr>
        <w:t>Играть гаммы и арпеджио — нужно и необходимо. Они должны стать основным тренировочным материалом в повседневных заня</w:t>
      </w:r>
      <w:r w:rsidRPr="00246980">
        <w:rPr>
          <w:rStyle w:val="a6"/>
          <w:rFonts w:ascii="Times New Roman" w:hAnsi="Times New Roman" w:cs="Times New Roman"/>
          <w:b w:val="0"/>
          <w:sz w:val="28"/>
          <w:szCs w:val="28"/>
        </w:rPr>
        <w:softHyphen/>
        <w:t>тиях домристов.</w:t>
      </w:r>
    </w:p>
    <w:p w:rsidR="00F11534" w:rsidRPr="00246980" w:rsidRDefault="002613AF" w:rsidP="00F67B73">
      <w:pPr>
        <w:jc w:val="both"/>
        <w:rPr>
          <w:rStyle w:val="a6"/>
          <w:rFonts w:ascii="Times New Roman" w:hAnsi="Times New Roman" w:cs="Times New Roman"/>
          <w:b w:val="0"/>
          <w:sz w:val="28"/>
          <w:szCs w:val="28"/>
        </w:rPr>
      </w:pPr>
      <w:r w:rsidRPr="00246980">
        <w:rPr>
          <w:rStyle w:val="a6"/>
          <w:rFonts w:ascii="Times New Roman" w:hAnsi="Times New Roman" w:cs="Times New Roman"/>
          <w:b w:val="0"/>
          <w:sz w:val="28"/>
          <w:szCs w:val="28"/>
        </w:rPr>
        <w:t>Приступая к систематической работе над гаммами и арпед</w:t>
      </w:r>
      <w:r w:rsidRPr="00246980">
        <w:rPr>
          <w:rStyle w:val="a6"/>
          <w:rFonts w:ascii="Times New Roman" w:hAnsi="Times New Roman" w:cs="Times New Roman"/>
          <w:b w:val="0"/>
          <w:sz w:val="28"/>
          <w:szCs w:val="28"/>
        </w:rPr>
        <w:softHyphen/>
        <w:t>жио, необходимо ставить перед собой определенные исполнитель</w:t>
      </w:r>
      <w:r w:rsidRPr="00246980">
        <w:rPr>
          <w:rStyle w:val="a6"/>
          <w:rFonts w:ascii="Times New Roman" w:hAnsi="Times New Roman" w:cs="Times New Roman"/>
          <w:b w:val="0"/>
          <w:sz w:val="28"/>
          <w:szCs w:val="28"/>
        </w:rPr>
        <w:softHyphen/>
        <w:t>ские задачи. Это сделает труд целеустремленным, целенаправлен</w:t>
      </w:r>
      <w:r w:rsidRPr="00246980">
        <w:rPr>
          <w:rStyle w:val="a6"/>
          <w:rFonts w:ascii="Times New Roman" w:hAnsi="Times New Roman" w:cs="Times New Roman"/>
          <w:b w:val="0"/>
          <w:sz w:val="28"/>
          <w:szCs w:val="28"/>
        </w:rPr>
        <w:softHyphen/>
        <w:t>ным.</w:t>
      </w:r>
    </w:p>
    <w:p w:rsidR="00F11534" w:rsidRPr="00246980" w:rsidRDefault="00F11534" w:rsidP="00F67B73">
      <w:pPr>
        <w:jc w:val="both"/>
        <w:rPr>
          <w:rStyle w:val="a6"/>
          <w:rFonts w:ascii="Times New Roman" w:hAnsi="Times New Roman" w:cs="Times New Roman"/>
          <w:b w:val="0"/>
          <w:sz w:val="28"/>
          <w:szCs w:val="28"/>
        </w:rPr>
      </w:pPr>
      <w:r w:rsidRPr="00246980">
        <w:rPr>
          <w:rStyle w:val="a6"/>
          <w:rFonts w:ascii="Times New Roman" w:hAnsi="Times New Roman" w:cs="Times New Roman"/>
          <w:b w:val="0"/>
          <w:sz w:val="28"/>
          <w:szCs w:val="28"/>
        </w:rPr>
        <w:t xml:space="preserve">   </w:t>
      </w:r>
      <w:r w:rsidR="002613AF" w:rsidRPr="00246980">
        <w:rPr>
          <w:rStyle w:val="a6"/>
          <w:rFonts w:ascii="Times New Roman" w:hAnsi="Times New Roman" w:cs="Times New Roman"/>
          <w:b w:val="0"/>
          <w:sz w:val="28"/>
          <w:szCs w:val="28"/>
        </w:rPr>
        <w:t>Одна из главных задач — работа над звуком. Очень трудно играть все ноты гаммы и арпеджио одинаково ровным, продолжи</w:t>
      </w:r>
      <w:r w:rsidR="002613AF" w:rsidRPr="00246980">
        <w:rPr>
          <w:rStyle w:val="a6"/>
          <w:rFonts w:ascii="Times New Roman" w:hAnsi="Times New Roman" w:cs="Times New Roman"/>
          <w:b w:val="0"/>
          <w:sz w:val="28"/>
          <w:szCs w:val="28"/>
        </w:rPr>
        <w:softHyphen/>
        <w:t>тельным красивым звуком, то есть звуком предельно полным, с очень короткими и незаметными переходами с одной ноты на дру</w:t>
      </w:r>
      <w:r w:rsidR="002613AF" w:rsidRPr="00246980">
        <w:rPr>
          <w:rStyle w:val="a6"/>
          <w:rFonts w:ascii="Times New Roman" w:hAnsi="Times New Roman" w:cs="Times New Roman"/>
          <w:b w:val="0"/>
          <w:sz w:val="28"/>
          <w:szCs w:val="28"/>
        </w:rPr>
        <w:softHyphen/>
        <w:t>гую. Не менее важно уметь играть гаммы и арпеджио по возмож</w:t>
      </w:r>
      <w:r w:rsidR="002613AF" w:rsidRPr="00246980">
        <w:rPr>
          <w:rStyle w:val="a6"/>
          <w:rFonts w:ascii="Times New Roman" w:hAnsi="Times New Roman" w:cs="Times New Roman"/>
          <w:b w:val="0"/>
          <w:sz w:val="28"/>
          <w:szCs w:val="28"/>
        </w:rPr>
        <w:softHyphen/>
        <w:t>ности однородным звуком на всех струнах инструмента. Например, начав играть прикрытым, глубоким, «матовым» звуком на третьей струне, стараться играть звуком такого же характера и дальше, на других струнах. Особенно трудно сохранить такой звук, иг</w:t>
      </w:r>
      <w:r w:rsidR="002613AF" w:rsidRPr="00246980">
        <w:rPr>
          <w:rStyle w:val="a6"/>
          <w:rFonts w:ascii="Times New Roman" w:hAnsi="Times New Roman" w:cs="Times New Roman"/>
          <w:b w:val="0"/>
          <w:sz w:val="28"/>
          <w:szCs w:val="28"/>
        </w:rPr>
        <w:softHyphen/>
        <w:t>рая впоследствии на струне Ре, так как эта струна на домре в отличие от других звучит резко и открыто.</w:t>
      </w:r>
      <w:r w:rsidRPr="00246980">
        <w:rPr>
          <w:rStyle w:val="a6"/>
          <w:rFonts w:ascii="Times New Roman" w:hAnsi="Times New Roman" w:cs="Times New Roman"/>
          <w:b w:val="0"/>
          <w:sz w:val="28"/>
          <w:szCs w:val="28"/>
        </w:rPr>
        <w:t xml:space="preserve"> Отработать однородность характера звучания важно, чтобы уметь исполнять музыкальные фразы, предложения. Конечно, их желательно играть на одной струне, однако из-за сложности ис</w:t>
      </w:r>
      <w:r w:rsidRPr="00246980">
        <w:rPr>
          <w:rStyle w:val="a6"/>
          <w:rFonts w:ascii="Times New Roman" w:hAnsi="Times New Roman" w:cs="Times New Roman"/>
          <w:b w:val="0"/>
          <w:sz w:val="28"/>
          <w:szCs w:val="28"/>
        </w:rPr>
        <w:softHyphen/>
        <w:t>полнения или недостаточного диапазона струны часто эти построе</w:t>
      </w:r>
      <w:r w:rsidRPr="00246980">
        <w:rPr>
          <w:rStyle w:val="a6"/>
          <w:rFonts w:ascii="Times New Roman" w:hAnsi="Times New Roman" w:cs="Times New Roman"/>
          <w:b w:val="0"/>
          <w:sz w:val="28"/>
          <w:szCs w:val="28"/>
        </w:rPr>
        <w:softHyphen/>
        <w:t>ния приходится играть на различных струнах.</w:t>
      </w:r>
    </w:p>
    <w:p w:rsidR="00F11534" w:rsidRPr="00246980" w:rsidRDefault="00F11534" w:rsidP="00F67B73">
      <w:pPr>
        <w:jc w:val="both"/>
        <w:rPr>
          <w:rStyle w:val="a6"/>
          <w:rFonts w:ascii="Times New Roman" w:hAnsi="Times New Roman" w:cs="Times New Roman"/>
          <w:b w:val="0"/>
          <w:sz w:val="28"/>
          <w:szCs w:val="28"/>
        </w:rPr>
      </w:pPr>
      <w:r w:rsidRPr="00246980">
        <w:rPr>
          <w:rStyle w:val="a6"/>
          <w:rFonts w:ascii="Times New Roman" w:hAnsi="Times New Roman" w:cs="Times New Roman"/>
          <w:b w:val="0"/>
          <w:sz w:val="28"/>
          <w:szCs w:val="28"/>
        </w:rPr>
        <w:t>Еще сложнее добиться свободного, хорошего звука в верхнем регистре инструмента. Верхний регистр звучит на домре очень напряженно, резко. Только достаточно натренированные пальцы левой руки могут легко и свободно преодолевать натяжение струн в высокой позиции, что дает возможность освободить звук от на</w:t>
      </w:r>
      <w:r w:rsidRPr="00246980">
        <w:rPr>
          <w:rStyle w:val="a6"/>
          <w:rFonts w:ascii="Times New Roman" w:hAnsi="Times New Roman" w:cs="Times New Roman"/>
          <w:b w:val="0"/>
          <w:sz w:val="28"/>
          <w:szCs w:val="28"/>
        </w:rPr>
        <w:softHyphen/>
        <w:t>пряжения, облагородить и углубить его. Правая рука тоже должна иметь натренированные, крепкие мышцы, чтобы свободно и легко извлекать глубокий звук в высоком регистре. В работе над звуком большая роль отводится самоконтролю. Надо научиться хорошо слушать и определять качество извлекае</w:t>
      </w:r>
      <w:r w:rsidRPr="00246980">
        <w:rPr>
          <w:rStyle w:val="a6"/>
          <w:rFonts w:ascii="Times New Roman" w:hAnsi="Times New Roman" w:cs="Times New Roman"/>
          <w:b w:val="0"/>
          <w:sz w:val="28"/>
          <w:szCs w:val="28"/>
        </w:rPr>
        <w:softHyphen/>
        <w:t>мого звука, стараться не оставлять незамеченными даже малей</w:t>
      </w:r>
      <w:r w:rsidRPr="00246980">
        <w:rPr>
          <w:rStyle w:val="a6"/>
          <w:rFonts w:ascii="Times New Roman" w:hAnsi="Times New Roman" w:cs="Times New Roman"/>
          <w:b w:val="0"/>
          <w:sz w:val="28"/>
          <w:szCs w:val="28"/>
        </w:rPr>
        <w:softHyphen/>
        <w:t>шие исполнительские недочеты. Например, надо последить, хоро</w:t>
      </w:r>
      <w:r w:rsidRPr="00246980">
        <w:rPr>
          <w:rStyle w:val="a6"/>
          <w:rFonts w:ascii="Times New Roman" w:hAnsi="Times New Roman" w:cs="Times New Roman"/>
          <w:b w:val="0"/>
          <w:sz w:val="28"/>
          <w:szCs w:val="28"/>
        </w:rPr>
        <w:softHyphen/>
        <w:t>шо ли атакуется звук при подчеркивании отдельно каждой ноты, достаточно ли хорошо исполняются акценты, синкопированные по</w:t>
      </w:r>
      <w:r w:rsidRPr="00246980">
        <w:rPr>
          <w:rStyle w:val="a6"/>
          <w:rFonts w:ascii="Times New Roman" w:hAnsi="Times New Roman" w:cs="Times New Roman"/>
          <w:b w:val="0"/>
          <w:sz w:val="28"/>
          <w:szCs w:val="28"/>
        </w:rPr>
        <w:softHyphen/>
        <w:t>строения.</w:t>
      </w:r>
    </w:p>
    <w:p w:rsidR="00F11534" w:rsidRPr="00246980" w:rsidRDefault="00F11534" w:rsidP="00F67B73">
      <w:pPr>
        <w:jc w:val="both"/>
        <w:rPr>
          <w:rStyle w:val="a6"/>
          <w:rFonts w:ascii="Times New Roman" w:hAnsi="Times New Roman" w:cs="Times New Roman"/>
          <w:b w:val="0"/>
          <w:sz w:val="28"/>
          <w:szCs w:val="28"/>
        </w:rPr>
      </w:pPr>
      <w:r w:rsidRPr="00246980">
        <w:rPr>
          <w:rStyle w:val="a6"/>
          <w:rFonts w:ascii="Times New Roman" w:hAnsi="Times New Roman" w:cs="Times New Roman"/>
          <w:b w:val="0"/>
          <w:sz w:val="28"/>
          <w:szCs w:val="28"/>
        </w:rPr>
        <w:t xml:space="preserve">Главное в процессе работы над звуком — соединение звуков в отдельные построения. Поэтому нужно обязательно слышать не только </w:t>
      </w:r>
      <w:r w:rsidRPr="00246980">
        <w:rPr>
          <w:rStyle w:val="a6"/>
          <w:rFonts w:ascii="Times New Roman" w:hAnsi="Times New Roman" w:cs="Times New Roman"/>
          <w:b w:val="0"/>
          <w:sz w:val="28"/>
          <w:szCs w:val="28"/>
        </w:rPr>
        <w:lastRenderedPageBreak/>
        <w:t>продолжительность исполняемого звука, но и его соедине</w:t>
      </w:r>
      <w:r w:rsidRPr="00246980">
        <w:rPr>
          <w:rStyle w:val="a6"/>
          <w:rFonts w:ascii="Times New Roman" w:hAnsi="Times New Roman" w:cs="Times New Roman"/>
          <w:b w:val="0"/>
          <w:sz w:val="28"/>
          <w:szCs w:val="28"/>
        </w:rPr>
        <w:softHyphen/>
        <w:t>ние с последующим. Особенно трудно соединять звуки во время перехода с одной струны на другую и при смене позиций. В та</w:t>
      </w:r>
      <w:r w:rsidRPr="00246980">
        <w:rPr>
          <w:rStyle w:val="a6"/>
          <w:rFonts w:ascii="Times New Roman" w:hAnsi="Times New Roman" w:cs="Times New Roman"/>
          <w:b w:val="0"/>
          <w:sz w:val="28"/>
          <w:szCs w:val="28"/>
        </w:rPr>
        <w:softHyphen/>
        <w:t>кие моменты необходимо как можно дольше держать палец на ладу исполняемой ноты и переход на следующий лад делать в са</w:t>
      </w:r>
      <w:r w:rsidRPr="00246980">
        <w:rPr>
          <w:rStyle w:val="a6"/>
          <w:rFonts w:ascii="Times New Roman" w:hAnsi="Times New Roman" w:cs="Times New Roman"/>
          <w:b w:val="0"/>
          <w:sz w:val="28"/>
          <w:szCs w:val="28"/>
        </w:rPr>
        <w:softHyphen/>
        <w:t>мый последний момент. Чем дольше струна прижата к ладу и соот</w:t>
      </w:r>
      <w:r w:rsidRPr="00246980">
        <w:rPr>
          <w:rStyle w:val="a6"/>
          <w:rFonts w:ascii="Times New Roman" w:hAnsi="Times New Roman" w:cs="Times New Roman"/>
          <w:b w:val="0"/>
          <w:sz w:val="28"/>
          <w:szCs w:val="28"/>
        </w:rPr>
        <w:softHyphen/>
        <w:t>ветственно чем быстрее затем сделан переход, тем полнее, сочнее будет звучание исполняемой ноты. При этом нужно предельно со</w:t>
      </w:r>
      <w:r w:rsidRPr="00246980">
        <w:rPr>
          <w:rStyle w:val="a6"/>
          <w:rFonts w:ascii="Times New Roman" w:hAnsi="Times New Roman" w:cs="Times New Roman"/>
          <w:b w:val="0"/>
          <w:sz w:val="28"/>
          <w:szCs w:val="28"/>
        </w:rPr>
        <w:softHyphen/>
        <w:t>кратить движения пальцев левой руки.</w:t>
      </w:r>
    </w:p>
    <w:p w:rsidR="00F11534" w:rsidRPr="00246980" w:rsidRDefault="00F11534" w:rsidP="00F67B73">
      <w:pPr>
        <w:jc w:val="both"/>
        <w:rPr>
          <w:rStyle w:val="a6"/>
          <w:rFonts w:ascii="Times New Roman" w:hAnsi="Times New Roman" w:cs="Times New Roman"/>
          <w:b w:val="0"/>
          <w:sz w:val="28"/>
          <w:szCs w:val="28"/>
        </w:rPr>
      </w:pPr>
      <w:r w:rsidRPr="00246980">
        <w:rPr>
          <w:rStyle w:val="a6"/>
          <w:rFonts w:ascii="Times New Roman" w:hAnsi="Times New Roman" w:cs="Times New Roman"/>
          <w:b w:val="0"/>
          <w:sz w:val="28"/>
          <w:szCs w:val="28"/>
        </w:rPr>
        <w:t>Сокращая и ускоряя движения левой руки во время переходов с лада на лад даже в самом медленном темпе, мы подготавливаем себя к быстрой игре. Все эти переходы в быстром темпе потом останутся по скорости и характеру движения такими же, как и во время проигрывания их в медленном темпе.</w:t>
      </w:r>
    </w:p>
    <w:p w:rsidR="00F11534" w:rsidRPr="00246980" w:rsidRDefault="00F11534" w:rsidP="00F67B73">
      <w:pPr>
        <w:jc w:val="both"/>
        <w:rPr>
          <w:rStyle w:val="a6"/>
          <w:rFonts w:ascii="Times New Roman" w:hAnsi="Times New Roman" w:cs="Times New Roman"/>
          <w:b w:val="0"/>
          <w:sz w:val="28"/>
          <w:szCs w:val="28"/>
        </w:rPr>
      </w:pPr>
      <w:r w:rsidRPr="00246980">
        <w:rPr>
          <w:rStyle w:val="a6"/>
          <w:rFonts w:ascii="Times New Roman" w:hAnsi="Times New Roman" w:cs="Times New Roman"/>
          <w:b w:val="0"/>
          <w:sz w:val="28"/>
          <w:szCs w:val="28"/>
        </w:rPr>
        <w:t>Гаммы и арпеджио по своей структуре очень полезный мате</w:t>
      </w:r>
      <w:r w:rsidRPr="00246980">
        <w:rPr>
          <w:rStyle w:val="a6"/>
          <w:rFonts w:ascii="Times New Roman" w:hAnsi="Times New Roman" w:cs="Times New Roman"/>
          <w:b w:val="0"/>
          <w:sz w:val="28"/>
          <w:szCs w:val="28"/>
        </w:rPr>
        <w:softHyphen/>
        <w:t>риал и для отработки всевозможных приемов игры и различных штрихов. А игра различными штрихами помогает отточить крат</w:t>
      </w:r>
      <w:r w:rsidRPr="00246980">
        <w:rPr>
          <w:rStyle w:val="a6"/>
          <w:rFonts w:ascii="Times New Roman" w:hAnsi="Times New Roman" w:cs="Times New Roman"/>
          <w:b w:val="0"/>
          <w:sz w:val="28"/>
          <w:szCs w:val="28"/>
        </w:rPr>
        <w:softHyphen/>
        <w:t>чайшие движения и в правой руке.</w:t>
      </w:r>
    </w:p>
    <w:p w:rsidR="001C42E3" w:rsidRPr="00246980" w:rsidRDefault="001C42E3" w:rsidP="00F67B73">
      <w:pPr>
        <w:jc w:val="both"/>
        <w:rPr>
          <w:rStyle w:val="a6"/>
          <w:rFonts w:ascii="Times New Roman" w:hAnsi="Times New Roman" w:cs="Times New Roman"/>
          <w:b w:val="0"/>
          <w:sz w:val="28"/>
          <w:szCs w:val="28"/>
        </w:rPr>
      </w:pPr>
      <w:r w:rsidRPr="00246980">
        <w:rPr>
          <w:rStyle w:val="a6"/>
          <w:rFonts w:ascii="Times New Roman" w:hAnsi="Times New Roman" w:cs="Times New Roman"/>
          <w:b w:val="0"/>
          <w:sz w:val="28"/>
          <w:szCs w:val="28"/>
        </w:rPr>
        <w:t xml:space="preserve">  Одной из главнейших задач в работе над гаммами и арпеджио необходимо считать отработку четких быстрых переходов для смены позиций. Игра в одной позиции — техника движений паль</w:t>
      </w:r>
      <w:r w:rsidRPr="00246980">
        <w:rPr>
          <w:rStyle w:val="a6"/>
          <w:rFonts w:ascii="Times New Roman" w:hAnsi="Times New Roman" w:cs="Times New Roman"/>
          <w:b w:val="0"/>
          <w:sz w:val="28"/>
          <w:szCs w:val="28"/>
        </w:rPr>
        <w:softHyphen/>
        <w:t>цев левой руки — не представляет собой значительного вклада в общее техническое оснащение домриста. «Игра только в одной по</w:t>
      </w:r>
      <w:r w:rsidRPr="00246980">
        <w:rPr>
          <w:rStyle w:val="a6"/>
          <w:rFonts w:ascii="Times New Roman" w:hAnsi="Times New Roman" w:cs="Times New Roman"/>
          <w:b w:val="0"/>
          <w:sz w:val="28"/>
          <w:szCs w:val="28"/>
        </w:rPr>
        <w:softHyphen/>
        <w:t>зиции,— говорил круп</w:t>
      </w:r>
      <w:r w:rsidR="00A1067A" w:rsidRPr="00246980">
        <w:rPr>
          <w:rStyle w:val="a6"/>
          <w:rFonts w:ascii="Times New Roman" w:hAnsi="Times New Roman" w:cs="Times New Roman"/>
          <w:b w:val="0"/>
          <w:sz w:val="28"/>
          <w:szCs w:val="28"/>
        </w:rPr>
        <w:t>нейший скрипач и педагог Л. Ау</w:t>
      </w:r>
      <w:r w:rsidRPr="00246980">
        <w:rPr>
          <w:rStyle w:val="a6"/>
          <w:rFonts w:ascii="Times New Roman" w:hAnsi="Times New Roman" w:cs="Times New Roman"/>
          <w:b w:val="0"/>
          <w:sz w:val="28"/>
          <w:szCs w:val="28"/>
        </w:rPr>
        <w:t>эр, — вещь настолько элементарная, что с трудом может оправдать употреб</w:t>
      </w:r>
      <w:r w:rsidRPr="00246980">
        <w:rPr>
          <w:rStyle w:val="a6"/>
          <w:rFonts w:ascii="Times New Roman" w:hAnsi="Times New Roman" w:cs="Times New Roman"/>
          <w:b w:val="0"/>
          <w:sz w:val="28"/>
          <w:szCs w:val="28"/>
        </w:rPr>
        <w:softHyphen/>
        <w:t>ление термина «техника» в наиболее распространенном смысле этого слова.</w:t>
      </w:r>
    </w:p>
    <w:p w:rsidR="00DC743C" w:rsidRPr="00246980" w:rsidRDefault="00A1067A" w:rsidP="00F67B73">
      <w:pPr>
        <w:jc w:val="both"/>
        <w:rPr>
          <w:rStyle w:val="a6"/>
          <w:rFonts w:ascii="Times New Roman" w:hAnsi="Times New Roman" w:cs="Times New Roman"/>
          <w:sz w:val="28"/>
          <w:szCs w:val="28"/>
        </w:rPr>
      </w:pPr>
      <w:bookmarkStart w:id="0" w:name="_GoBack"/>
      <w:bookmarkEnd w:id="0"/>
      <w:r w:rsidRPr="00246980">
        <w:rPr>
          <w:rStyle w:val="a6"/>
          <w:rFonts w:ascii="Times New Roman" w:hAnsi="Times New Roman" w:cs="Times New Roman"/>
          <w:sz w:val="28"/>
          <w:szCs w:val="28"/>
        </w:rPr>
        <w:t>Заключение</w:t>
      </w:r>
    </w:p>
    <w:p w:rsidR="00DC743C" w:rsidRPr="00246980" w:rsidRDefault="00A1067A" w:rsidP="00F67B73">
      <w:pPr>
        <w:jc w:val="both"/>
        <w:rPr>
          <w:rStyle w:val="a6"/>
          <w:rFonts w:ascii="Times New Roman" w:hAnsi="Times New Roman" w:cs="Times New Roman"/>
          <w:b w:val="0"/>
          <w:sz w:val="28"/>
          <w:szCs w:val="28"/>
        </w:rPr>
      </w:pPr>
      <w:r w:rsidRPr="00246980">
        <w:rPr>
          <w:rStyle w:val="a6"/>
          <w:rFonts w:ascii="Times New Roman" w:hAnsi="Times New Roman" w:cs="Times New Roman"/>
          <w:b w:val="0"/>
          <w:sz w:val="28"/>
          <w:szCs w:val="28"/>
        </w:rPr>
        <w:t>Каждую исполнительскую задачу надо решать поэтапно. Преподаватель должен понимать, какие трудности стоят перед решени</w:t>
      </w:r>
      <w:r w:rsidR="009B2B1F" w:rsidRPr="00246980">
        <w:rPr>
          <w:rStyle w:val="a6"/>
          <w:rFonts w:ascii="Times New Roman" w:hAnsi="Times New Roman" w:cs="Times New Roman"/>
          <w:b w:val="0"/>
          <w:sz w:val="28"/>
          <w:szCs w:val="28"/>
        </w:rPr>
        <w:t>ем данной</w:t>
      </w:r>
      <w:r w:rsidRPr="00246980">
        <w:rPr>
          <w:rStyle w:val="a6"/>
          <w:rFonts w:ascii="Times New Roman" w:hAnsi="Times New Roman" w:cs="Times New Roman"/>
          <w:b w:val="0"/>
          <w:sz w:val="28"/>
          <w:szCs w:val="28"/>
        </w:rPr>
        <w:t xml:space="preserve"> задачи и планомерно, подходя индивидуально к физическим данным учащегося идти к заданной цели, подбирая соответствующие уп</w:t>
      </w:r>
      <w:r w:rsidR="00F67C57" w:rsidRPr="00246980">
        <w:rPr>
          <w:rStyle w:val="a6"/>
          <w:rFonts w:ascii="Times New Roman" w:hAnsi="Times New Roman" w:cs="Times New Roman"/>
          <w:b w:val="0"/>
          <w:sz w:val="28"/>
          <w:szCs w:val="28"/>
        </w:rPr>
        <w:t>ражнения и пьесы, для того, что</w:t>
      </w:r>
      <w:r w:rsidRPr="00246980">
        <w:rPr>
          <w:rStyle w:val="a6"/>
          <w:rFonts w:ascii="Times New Roman" w:hAnsi="Times New Roman" w:cs="Times New Roman"/>
          <w:b w:val="0"/>
          <w:sz w:val="28"/>
          <w:szCs w:val="28"/>
        </w:rPr>
        <w:t>бы помочь ученику быстрее справиться с возникшими трудностями.</w:t>
      </w:r>
      <w:r w:rsidR="005807FF" w:rsidRPr="00246980">
        <w:rPr>
          <w:rStyle w:val="a6"/>
          <w:rFonts w:ascii="Times New Roman" w:hAnsi="Times New Roman" w:cs="Times New Roman"/>
          <w:b w:val="0"/>
          <w:sz w:val="28"/>
          <w:szCs w:val="28"/>
        </w:rPr>
        <w:t xml:space="preserve"> Необходимо расширять кругозор учащихся, путём прослушивания и просмотра записей и посещения концертов различных исполнителей как на домре, так и на других инструментах.</w:t>
      </w:r>
      <w:r w:rsidR="00BE5D22" w:rsidRPr="00246980">
        <w:rPr>
          <w:rStyle w:val="a6"/>
          <w:rFonts w:ascii="Times New Roman" w:hAnsi="Times New Roman" w:cs="Times New Roman"/>
          <w:b w:val="0"/>
          <w:sz w:val="28"/>
          <w:szCs w:val="28"/>
        </w:rPr>
        <w:t xml:space="preserve">  </w:t>
      </w:r>
      <w:r w:rsidR="00F67C57" w:rsidRPr="00246980">
        <w:rPr>
          <w:rStyle w:val="a6"/>
          <w:rFonts w:ascii="Times New Roman" w:hAnsi="Times New Roman" w:cs="Times New Roman"/>
          <w:b w:val="0"/>
          <w:sz w:val="28"/>
          <w:szCs w:val="28"/>
        </w:rPr>
        <w:t xml:space="preserve">Преподаватель и сам должен вести активную исполнительскую деятельность, так как для учеников это является примером и огромным стимулом к дальнейшему развитию. </w:t>
      </w:r>
      <w:r w:rsidR="00E65C71" w:rsidRPr="00246980">
        <w:rPr>
          <w:rStyle w:val="a6"/>
          <w:rFonts w:ascii="Times New Roman" w:hAnsi="Times New Roman" w:cs="Times New Roman"/>
          <w:b w:val="0"/>
          <w:sz w:val="28"/>
          <w:szCs w:val="28"/>
        </w:rPr>
        <w:t>У многих учащихся</w:t>
      </w:r>
      <w:r w:rsidR="00BE5D22" w:rsidRPr="00246980">
        <w:rPr>
          <w:rStyle w:val="a6"/>
          <w:rFonts w:ascii="Times New Roman" w:hAnsi="Times New Roman" w:cs="Times New Roman"/>
          <w:b w:val="0"/>
          <w:sz w:val="28"/>
          <w:szCs w:val="28"/>
        </w:rPr>
        <w:t xml:space="preserve"> возникает жела</w:t>
      </w:r>
      <w:r w:rsidR="00E65C71" w:rsidRPr="00246980">
        <w:rPr>
          <w:rStyle w:val="a6"/>
          <w:rFonts w:ascii="Times New Roman" w:hAnsi="Times New Roman" w:cs="Times New Roman"/>
          <w:b w:val="0"/>
          <w:sz w:val="28"/>
          <w:szCs w:val="28"/>
        </w:rPr>
        <w:t xml:space="preserve">ние подражать другим музыкантам, стремление к </w:t>
      </w:r>
      <w:r w:rsidR="00E65C71" w:rsidRPr="00246980">
        <w:rPr>
          <w:rStyle w:val="a6"/>
          <w:rFonts w:ascii="Times New Roman" w:hAnsi="Times New Roman" w:cs="Times New Roman"/>
          <w:b w:val="0"/>
          <w:sz w:val="28"/>
          <w:szCs w:val="28"/>
        </w:rPr>
        <w:lastRenderedPageBreak/>
        <w:t>самоутверждению, признанию в глазах взрослых и сверстников через концертные выступления, участия в конкурсах и фестивалях различного уровня. Таким образом,  появляется мотивация у учащихся к серьёзной работе над</w:t>
      </w:r>
      <w:r w:rsidR="00856FB8" w:rsidRPr="00246980">
        <w:rPr>
          <w:rStyle w:val="a6"/>
          <w:rFonts w:ascii="Times New Roman" w:hAnsi="Times New Roman" w:cs="Times New Roman"/>
          <w:b w:val="0"/>
          <w:sz w:val="28"/>
          <w:szCs w:val="28"/>
        </w:rPr>
        <w:t xml:space="preserve"> инструктивным материалом.</w:t>
      </w:r>
      <w:r w:rsidR="00E65C71" w:rsidRPr="00246980">
        <w:rPr>
          <w:rStyle w:val="a6"/>
          <w:rFonts w:ascii="Times New Roman" w:hAnsi="Times New Roman" w:cs="Times New Roman"/>
          <w:b w:val="0"/>
          <w:sz w:val="28"/>
          <w:szCs w:val="28"/>
        </w:rPr>
        <w:t xml:space="preserve"> </w:t>
      </w:r>
      <w:r w:rsidR="00856FB8" w:rsidRPr="00246980">
        <w:rPr>
          <w:rStyle w:val="a6"/>
          <w:rFonts w:ascii="Times New Roman" w:hAnsi="Times New Roman" w:cs="Times New Roman"/>
          <w:b w:val="0"/>
          <w:sz w:val="28"/>
          <w:szCs w:val="28"/>
        </w:rPr>
        <w:t>Важное</w:t>
      </w:r>
      <w:r w:rsidR="00B42E99" w:rsidRPr="00246980">
        <w:rPr>
          <w:rStyle w:val="a6"/>
          <w:rFonts w:ascii="Times New Roman" w:hAnsi="Times New Roman" w:cs="Times New Roman"/>
          <w:b w:val="0"/>
          <w:sz w:val="28"/>
          <w:szCs w:val="28"/>
        </w:rPr>
        <w:t xml:space="preserve"> </w:t>
      </w:r>
      <w:r w:rsidR="00856FB8" w:rsidRPr="00246980">
        <w:rPr>
          <w:rStyle w:val="a6"/>
          <w:rFonts w:ascii="Times New Roman" w:hAnsi="Times New Roman" w:cs="Times New Roman"/>
          <w:b w:val="0"/>
          <w:sz w:val="28"/>
          <w:szCs w:val="28"/>
        </w:rPr>
        <w:t>значение в формировании успешного музыканта имеет также психо</w:t>
      </w:r>
      <w:r w:rsidR="0004570A" w:rsidRPr="00246980">
        <w:rPr>
          <w:rStyle w:val="a6"/>
          <w:rFonts w:ascii="Times New Roman" w:hAnsi="Times New Roman" w:cs="Times New Roman"/>
          <w:b w:val="0"/>
          <w:sz w:val="28"/>
          <w:szCs w:val="28"/>
        </w:rPr>
        <w:t>логический фактор. В любом возрасте учащиеся испытываю</w:t>
      </w:r>
      <w:r w:rsidR="00856FB8" w:rsidRPr="00246980">
        <w:rPr>
          <w:rStyle w:val="a6"/>
          <w:rFonts w:ascii="Times New Roman" w:hAnsi="Times New Roman" w:cs="Times New Roman"/>
          <w:b w:val="0"/>
          <w:sz w:val="28"/>
          <w:szCs w:val="28"/>
        </w:rPr>
        <w:t>т</w:t>
      </w:r>
      <w:r w:rsidR="00E65C71" w:rsidRPr="00246980">
        <w:rPr>
          <w:rStyle w:val="a6"/>
          <w:rFonts w:ascii="Times New Roman" w:hAnsi="Times New Roman" w:cs="Times New Roman"/>
          <w:b w:val="0"/>
          <w:sz w:val="28"/>
          <w:szCs w:val="28"/>
        </w:rPr>
        <w:t xml:space="preserve"> </w:t>
      </w:r>
      <w:r w:rsidR="00BE5D22" w:rsidRPr="00246980">
        <w:rPr>
          <w:rStyle w:val="a6"/>
          <w:rFonts w:ascii="Times New Roman" w:hAnsi="Times New Roman" w:cs="Times New Roman"/>
          <w:b w:val="0"/>
          <w:sz w:val="28"/>
          <w:szCs w:val="28"/>
        </w:rPr>
        <w:t>потребность в одобрении со стороны родителей и преподавателей за ус</w:t>
      </w:r>
      <w:r w:rsidR="00594C83" w:rsidRPr="00246980">
        <w:rPr>
          <w:rStyle w:val="a6"/>
          <w:rFonts w:ascii="Times New Roman" w:hAnsi="Times New Roman" w:cs="Times New Roman"/>
          <w:b w:val="0"/>
          <w:sz w:val="28"/>
          <w:szCs w:val="28"/>
        </w:rPr>
        <w:t>пехи в музыкальной деятельности. В</w:t>
      </w:r>
      <w:r w:rsidR="0004570A" w:rsidRPr="00246980">
        <w:rPr>
          <w:rStyle w:val="a6"/>
          <w:rFonts w:ascii="Times New Roman" w:hAnsi="Times New Roman" w:cs="Times New Roman"/>
          <w:b w:val="0"/>
          <w:sz w:val="28"/>
          <w:szCs w:val="28"/>
        </w:rPr>
        <w:t xml:space="preserve"> подростковом</w:t>
      </w:r>
      <w:r w:rsidR="00FA3B85" w:rsidRPr="00246980">
        <w:rPr>
          <w:rStyle w:val="a6"/>
          <w:rFonts w:ascii="Times New Roman" w:hAnsi="Times New Roman" w:cs="Times New Roman"/>
          <w:b w:val="0"/>
          <w:sz w:val="28"/>
          <w:szCs w:val="28"/>
        </w:rPr>
        <w:t xml:space="preserve"> </w:t>
      </w:r>
      <w:r w:rsidR="00594C83" w:rsidRPr="00246980">
        <w:rPr>
          <w:rStyle w:val="a6"/>
          <w:rFonts w:ascii="Times New Roman" w:hAnsi="Times New Roman" w:cs="Times New Roman"/>
          <w:b w:val="0"/>
          <w:sz w:val="28"/>
          <w:szCs w:val="28"/>
        </w:rPr>
        <w:t xml:space="preserve"> </w:t>
      </w:r>
      <w:r w:rsidR="00FA3B85" w:rsidRPr="00246980">
        <w:rPr>
          <w:rStyle w:val="a6"/>
          <w:rFonts w:ascii="Times New Roman" w:hAnsi="Times New Roman" w:cs="Times New Roman"/>
          <w:b w:val="0"/>
          <w:sz w:val="28"/>
          <w:szCs w:val="28"/>
        </w:rPr>
        <w:t>возрасте</w:t>
      </w:r>
      <w:r w:rsidR="0004570A" w:rsidRPr="00246980">
        <w:rPr>
          <w:rStyle w:val="a6"/>
          <w:rFonts w:ascii="Times New Roman" w:hAnsi="Times New Roman" w:cs="Times New Roman"/>
          <w:b w:val="0"/>
          <w:sz w:val="28"/>
          <w:szCs w:val="28"/>
        </w:rPr>
        <w:t xml:space="preserve"> особенно важна подде</w:t>
      </w:r>
      <w:r w:rsidR="00FA3B85" w:rsidRPr="00246980">
        <w:rPr>
          <w:rStyle w:val="a6"/>
          <w:rFonts w:ascii="Times New Roman" w:hAnsi="Times New Roman" w:cs="Times New Roman"/>
          <w:b w:val="0"/>
          <w:sz w:val="28"/>
          <w:szCs w:val="28"/>
        </w:rPr>
        <w:t xml:space="preserve">ржка и </w:t>
      </w:r>
      <w:r w:rsidR="00594C83" w:rsidRPr="00246980">
        <w:rPr>
          <w:rStyle w:val="a6"/>
          <w:rFonts w:ascii="Times New Roman" w:hAnsi="Times New Roman" w:cs="Times New Roman"/>
          <w:b w:val="0"/>
          <w:sz w:val="28"/>
          <w:szCs w:val="28"/>
        </w:rPr>
        <w:t xml:space="preserve">активное </w:t>
      </w:r>
      <w:r w:rsidR="00FA3B85" w:rsidRPr="00246980">
        <w:rPr>
          <w:rStyle w:val="a6"/>
          <w:rFonts w:ascii="Times New Roman" w:hAnsi="Times New Roman" w:cs="Times New Roman"/>
          <w:b w:val="0"/>
          <w:sz w:val="28"/>
          <w:szCs w:val="28"/>
        </w:rPr>
        <w:t xml:space="preserve">участие педагога и родителей в жизни </w:t>
      </w:r>
      <w:r w:rsidR="00402DC4" w:rsidRPr="00246980">
        <w:rPr>
          <w:rStyle w:val="a6"/>
          <w:rFonts w:ascii="Times New Roman" w:hAnsi="Times New Roman" w:cs="Times New Roman"/>
          <w:b w:val="0"/>
          <w:sz w:val="28"/>
          <w:szCs w:val="28"/>
        </w:rPr>
        <w:t>подростков</w:t>
      </w:r>
      <w:r w:rsidR="00594C83" w:rsidRPr="00246980">
        <w:rPr>
          <w:rStyle w:val="a6"/>
          <w:rFonts w:ascii="Times New Roman" w:hAnsi="Times New Roman" w:cs="Times New Roman"/>
          <w:b w:val="0"/>
          <w:sz w:val="28"/>
          <w:szCs w:val="28"/>
        </w:rPr>
        <w:t>.</w:t>
      </w:r>
      <w:r w:rsidR="00BE5D22" w:rsidRPr="00246980">
        <w:rPr>
          <w:rStyle w:val="a6"/>
          <w:rFonts w:ascii="Times New Roman" w:hAnsi="Times New Roman" w:cs="Times New Roman"/>
          <w:b w:val="0"/>
          <w:sz w:val="28"/>
          <w:szCs w:val="28"/>
        </w:rPr>
        <w:t xml:space="preserve"> </w:t>
      </w:r>
      <w:r w:rsidR="005807FF" w:rsidRPr="00246980">
        <w:rPr>
          <w:rStyle w:val="a6"/>
          <w:rFonts w:ascii="Times New Roman" w:hAnsi="Times New Roman" w:cs="Times New Roman"/>
          <w:b w:val="0"/>
          <w:sz w:val="28"/>
          <w:szCs w:val="28"/>
        </w:rPr>
        <w:t xml:space="preserve"> </w:t>
      </w:r>
      <w:r w:rsidR="00BE5D22" w:rsidRPr="00246980">
        <w:rPr>
          <w:rStyle w:val="a6"/>
          <w:rFonts w:ascii="Times New Roman" w:hAnsi="Times New Roman" w:cs="Times New Roman"/>
          <w:b w:val="0"/>
          <w:sz w:val="28"/>
          <w:szCs w:val="28"/>
        </w:rPr>
        <w:t xml:space="preserve"> </w:t>
      </w:r>
      <w:r w:rsidR="00FA62AB" w:rsidRPr="00246980">
        <w:rPr>
          <w:rStyle w:val="a6"/>
          <w:rFonts w:ascii="Times New Roman" w:hAnsi="Times New Roman" w:cs="Times New Roman"/>
          <w:b w:val="0"/>
          <w:sz w:val="28"/>
          <w:szCs w:val="28"/>
        </w:rPr>
        <w:t xml:space="preserve"> </w:t>
      </w:r>
      <w:r w:rsidR="006033C7" w:rsidRPr="00246980">
        <w:rPr>
          <w:rStyle w:val="a6"/>
          <w:rFonts w:ascii="Times New Roman" w:hAnsi="Times New Roman" w:cs="Times New Roman"/>
          <w:b w:val="0"/>
          <w:sz w:val="28"/>
          <w:szCs w:val="28"/>
        </w:rPr>
        <w:t>Постоянное</w:t>
      </w:r>
      <w:r w:rsidR="00E65C71" w:rsidRPr="00246980">
        <w:rPr>
          <w:rStyle w:val="a6"/>
          <w:rFonts w:ascii="Times New Roman" w:hAnsi="Times New Roman" w:cs="Times New Roman"/>
          <w:b w:val="0"/>
          <w:sz w:val="28"/>
          <w:szCs w:val="28"/>
        </w:rPr>
        <w:t xml:space="preserve"> доверительное</w:t>
      </w:r>
      <w:r w:rsidR="006033C7" w:rsidRPr="00246980">
        <w:rPr>
          <w:rStyle w:val="a6"/>
          <w:rFonts w:ascii="Times New Roman" w:hAnsi="Times New Roman" w:cs="Times New Roman"/>
          <w:b w:val="0"/>
          <w:sz w:val="28"/>
          <w:szCs w:val="28"/>
        </w:rPr>
        <w:t xml:space="preserve"> общение педагога и ученика даёт возможность контролировать образовательный процесс и направлять внимание учащегося на нужную и полезную для него информацию.</w:t>
      </w:r>
    </w:p>
    <w:p w:rsidR="00DC743C" w:rsidRPr="00246980" w:rsidRDefault="00DC743C" w:rsidP="00F67B73">
      <w:pPr>
        <w:jc w:val="both"/>
        <w:rPr>
          <w:rStyle w:val="a6"/>
          <w:rFonts w:ascii="Times New Roman" w:hAnsi="Times New Roman" w:cs="Times New Roman"/>
          <w:b w:val="0"/>
          <w:sz w:val="28"/>
          <w:szCs w:val="28"/>
        </w:rPr>
      </w:pPr>
    </w:p>
    <w:sectPr w:rsidR="00DC743C" w:rsidRPr="002469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1D1" w:rsidRDefault="001D01D1" w:rsidP="00B44980">
      <w:pPr>
        <w:spacing w:after="0" w:line="240" w:lineRule="auto"/>
      </w:pPr>
      <w:r>
        <w:separator/>
      </w:r>
    </w:p>
  </w:endnote>
  <w:endnote w:type="continuationSeparator" w:id="0">
    <w:p w:rsidR="001D01D1" w:rsidRDefault="001D01D1" w:rsidP="00B44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1D1" w:rsidRDefault="001D01D1" w:rsidP="00B44980">
      <w:pPr>
        <w:spacing w:after="0" w:line="240" w:lineRule="auto"/>
      </w:pPr>
      <w:r>
        <w:separator/>
      </w:r>
    </w:p>
  </w:footnote>
  <w:footnote w:type="continuationSeparator" w:id="0">
    <w:p w:rsidR="001D01D1" w:rsidRDefault="001D01D1" w:rsidP="00B449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FD3257"/>
    <w:multiLevelType w:val="multilevel"/>
    <w:tmpl w:val="FD5C7160"/>
    <w:lvl w:ilvl="0">
      <w:start w:val="7"/>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6920387C"/>
    <w:multiLevelType w:val="hybridMultilevel"/>
    <w:tmpl w:val="EC087C80"/>
    <w:lvl w:ilvl="0" w:tplc="9E4C312C">
      <w:start w:val="1"/>
      <w:numFmt w:val="decimal"/>
      <w:lvlText w:val="%1."/>
      <w:lvlJc w:val="left"/>
      <w:pPr>
        <w:tabs>
          <w:tab w:val="num" w:pos="525"/>
        </w:tabs>
        <w:ind w:left="525" w:hanging="420"/>
      </w:pPr>
      <w:rPr>
        <w:rFonts w:hint="default"/>
      </w:rPr>
    </w:lvl>
    <w:lvl w:ilvl="1" w:tplc="04190019" w:tentative="1">
      <w:start w:val="1"/>
      <w:numFmt w:val="lowerLetter"/>
      <w:lvlText w:val="%2."/>
      <w:lvlJc w:val="left"/>
      <w:pPr>
        <w:tabs>
          <w:tab w:val="num" w:pos="1185"/>
        </w:tabs>
        <w:ind w:left="1185" w:hanging="360"/>
      </w:pPr>
    </w:lvl>
    <w:lvl w:ilvl="2" w:tplc="0419001B" w:tentative="1">
      <w:start w:val="1"/>
      <w:numFmt w:val="lowerRoman"/>
      <w:lvlText w:val="%3."/>
      <w:lvlJc w:val="right"/>
      <w:pPr>
        <w:tabs>
          <w:tab w:val="num" w:pos="1905"/>
        </w:tabs>
        <w:ind w:left="1905" w:hanging="180"/>
      </w:pPr>
    </w:lvl>
    <w:lvl w:ilvl="3" w:tplc="0419000F" w:tentative="1">
      <w:start w:val="1"/>
      <w:numFmt w:val="decimal"/>
      <w:lvlText w:val="%4."/>
      <w:lvlJc w:val="left"/>
      <w:pPr>
        <w:tabs>
          <w:tab w:val="num" w:pos="2625"/>
        </w:tabs>
        <w:ind w:left="2625" w:hanging="360"/>
      </w:pPr>
    </w:lvl>
    <w:lvl w:ilvl="4" w:tplc="04190019" w:tentative="1">
      <w:start w:val="1"/>
      <w:numFmt w:val="lowerLetter"/>
      <w:lvlText w:val="%5."/>
      <w:lvlJc w:val="left"/>
      <w:pPr>
        <w:tabs>
          <w:tab w:val="num" w:pos="3345"/>
        </w:tabs>
        <w:ind w:left="3345" w:hanging="360"/>
      </w:pPr>
    </w:lvl>
    <w:lvl w:ilvl="5" w:tplc="0419001B" w:tentative="1">
      <w:start w:val="1"/>
      <w:numFmt w:val="lowerRoman"/>
      <w:lvlText w:val="%6."/>
      <w:lvlJc w:val="right"/>
      <w:pPr>
        <w:tabs>
          <w:tab w:val="num" w:pos="4065"/>
        </w:tabs>
        <w:ind w:left="4065" w:hanging="180"/>
      </w:pPr>
    </w:lvl>
    <w:lvl w:ilvl="6" w:tplc="0419000F" w:tentative="1">
      <w:start w:val="1"/>
      <w:numFmt w:val="decimal"/>
      <w:lvlText w:val="%7."/>
      <w:lvlJc w:val="left"/>
      <w:pPr>
        <w:tabs>
          <w:tab w:val="num" w:pos="4785"/>
        </w:tabs>
        <w:ind w:left="4785" w:hanging="360"/>
      </w:pPr>
    </w:lvl>
    <w:lvl w:ilvl="7" w:tplc="04190019" w:tentative="1">
      <w:start w:val="1"/>
      <w:numFmt w:val="lowerLetter"/>
      <w:lvlText w:val="%8."/>
      <w:lvlJc w:val="left"/>
      <w:pPr>
        <w:tabs>
          <w:tab w:val="num" w:pos="5505"/>
        </w:tabs>
        <w:ind w:left="5505" w:hanging="360"/>
      </w:pPr>
    </w:lvl>
    <w:lvl w:ilvl="8" w:tplc="0419001B" w:tentative="1">
      <w:start w:val="1"/>
      <w:numFmt w:val="lowerRoman"/>
      <w:lvlText w:val="%9."/>
      <w:lvlJc w:val="right"/>
      <w:pPr>
        <w:tabs>
          <w:tab w:val="num" w:pos="6225"/>
        </w:tabs>
        <w:ind w:left="6225" w:hanging="180"/>
      </w:pPr>
    </w:lvl>
  </w:abstractNum>
  <w:abstractNum w:abstractNumId="2" w15:restartNumberingAfterBreak="0">
    <w:nsid w:val="6F380AD5"/>
    <w:multiLevelType w:val="hybridMultilevel"/>
    <w:tmpl w:val="EB407E3A"/>
    <w:lvl w:ilvl="0" w:tplc="35D2139C">
      <w:start w:val="1"/>
      <w:numFmt w:val="upperRoman"/>
      <w:lvlText w:val="%1."/>
      <w:lvlJc w:val="left"/>
      <w:pPr>
        <w:tabs>
          <w:tab w:val="num" w:pos="1080"/>
        </w:tabs>
        <w:ind w:left="1080" w:hanging="720"/>
      </w:pPr>
      <w:rPr>
        <w:rFonts w:hint="default"/>
      </w:rPr>
    </w:lvl>
    <w:lvl w:ilvl="1" w:tplc="E6840078">
      <w:start w:val="1"/>
      <w:numFmt w:val="bullet"/>
      <w:lvlText w:val="-"/>
      <w:lvlJc w:val="left"/>
      <w:pPr>
        <w:tabs>
          <w:tab w:val="num" w:pos="1680"/>
        </w:tabs>
        <w:ind w:left="1680" w:hanging="60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97C6919"/>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5A2"/>
    <w:rsid w:val="00006E94"/>
    <w:rsid w:val="00030F1F"/>
    <w:rsid w:val="00031B1E"/>
    <w:rsid w:val="00040EFA"/>
    <w:rsid w:val="00044BD7"/>
    <w:rsid w:val="0004570A"/>
    <w:rsid w:val="0008070F"/>
    <w:rsid w:val="000F5CCA"/>
    <w:rsid w:val="0014702E"/>
    <w:rsid w:val="00177313"/>
    <w:rsid w:val="001C42E3"/>
    <w:rsid w:val="001D01D1"/>
    <w:rsid w:val="001D520D"/>
    <w:rsid w:val="00237664"/>
    <w:rsid w:val="00246980"/>
    <w:rsid w:val="002613AF"/>
    <w:rsid w:val="00265815"/>
    <w:rsid w:val="002A504D"/>
    <w:rsid w:val="00315714"/>
    <w:rsid w:val="00351C36"/>
    <w:rsid w:val="003F2230"/>
    <w:rsid w:val="003F63D1"/>
    <w:rsid w:val="00402DC4"/>
    <w:rsid w:val="004345A2"/>
    <w:rsid w:val="00440139"/>
    <w:rsid w:val="00465293"/>
    <w:rsid w:val="004A384F"/>
    <w:rsid w:val="005018DC"/>
    <w:rsid w:val="00511A1C"/>
    <w:rsid w:val="0057710A"/>
    <w:rsid w:val="005807FF"/>
    <w:rsid w:val="00594C83"/>
    <w:rsid w:val="005A5FD2"/>
    <w:rsid w:val="006033C7"/>
    <w:rsid w:val="00711343"/>
    <w:rsid w:val="00744328"/>
    <w:rsid w:val="008411A6"/>
    <w:rsid w:val="00854C42"/>
    <w:rsid w:val="00856FB8"/>
    <w:rsid w:val="00886955"/>
    <w:rsid w:val="008A118A"/>
    <w:rsid w:val="009010CD"/>
    <w:rsid w:val="009A3FD8"/>
    <w:rsid w:val="009B2B1F"/>
    <w:rsid w:val="009B5D7B"/>
    <w:rsid w:val="009D63F6"/>
    <w:rsid w:val="00A1067A"/>
    <w:rsid w:val="00A662CC"/>
    <w:rsid w:val="00A74D2C"/>
    <w:rsid w:val="00AC29F7"/>
    <w:rsid w:val="00AD3255"/>
    <w:rsid w:val="00B42B17"/>
    <w:rsid w:val="00B42E99"/>
    <w:rsid w:val="00B44980"/>
    <w:rsid w:val="00B82E88"/>
    <w:rsid w:val="00BE4349"/>
    <w:rsid w:val="00BE5D22"/>
    <w:rsid w:val="00BF6583"/>
    <w:rsid w:val="00C2279E"/>
    <w:rsid w:val="00C46D0C"/>
    <w:rsid w:val="00C504B5"/>
    <w:rsid w:val="00CA5E84"/>
    <w:rsid w:val="00CA6667"/>
    <w:rsid w:val="00D448AC"/>
    <w:rsid w:val="00D46090"/>
    <w:rsid w:val="00D5053A"/>
    <w:rsid w:val="00D508DD"/>
    <w:rsid w:val="00DB169F"/>
    <w:rsid w:val="00DC743C"/>
    <w:rsid w:val="00DC7512"/>
    <w:rsid w:val="00DD2534"/>
    <w:rsid w:val="00E42D5E"/>
    <w:rsid w:val="00E65C71"/>
    <w:rsid w:val="00E867F3"/>
    <w:rsid w:val="00EA7437"/>
    <w:rsid w:val="00EE25E8"/>
    <w:rsid w:val="00F11534"/>
    <w:rsid w:val="00F639FF"/>
    <w:rsid w:val="00F65E7A"/>
    <w:rsid w:val="00F67B73"/>
    <w:rsid w:val="00F67C57"/>
    <w:rsid w:val="00FA3B85"/>
    <w:rsid w:val="00FA6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4E8C2C-0872-463D-B9F2-22F955A30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639FF"/>
    <w:pPr>
      <w:spacing w:after="0" w:line="240" w:lineRule="auto"/>
      <w:outlineLvl w:val="0"/>
    </w:pPr>
    <w:rPr>
      <w:rFonts w:ascii="Times New Roman" w:eastAsia="Times New Roman" w:hAnsi="Times New Roman" w:cs="Times New Roman"/>
      <w:b/>
      <w:spacing w:val="3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39FF"/>
    <w:rPr>
      <w:rFonts w:ascii="Times New Roman" w:eastAsia="Times New Roman" w:hAnsi="Times New Roman" w:cs="Times New Roman"/>
      <w:b/>
      <w:spacing w:val="30"/>
      <w:sz w:val="36"/>
      <w:szCs w:val="36"/>
      <w:lang w:eastAsia="ru-RU"/>
    </w:rPr>
  </w:style>
  <w:style w:type="paragraph" w:styleId="a3">
    <w:name w:val="footnote text"/>
    <w:basedOn w:val="a"/>
    <w:link w:val="a4"/>
    <w:uiPriority w:val="99"/>
    <w:semiHidden/>
    <w:unhideWhenUsed/>
    <w:rsid w:val="00B44980"/>
    <w:pPr>
      <w:spacing w:after="0" w:line="240" w:lineRule="auto"/>
    </w:pPr>
    <w:rPr>
      <w:sz w:val="20"/>
      <w:szCs w:val="20"/>
    </w:rPr>
  </w:style>
  <w:style w:type="character" w:customStyle="1" w:styleId="a4">
    <w:name w:val="Текст сноски Знак"/>
    <w:basedOn w:val="a0"/>
    <w:link w:val="a3"/>
    <w:uiPriority w:val="99"/>
    <w:semiHidden/>
    <w:rsid w:val="00B44980"/>
    <w:rPr>
      <w:sz w:val="20"/>
      <w:szCs w:val="20"/>
    </w:rPr>
  </w:style>
  <w:style w:type="character" w:styleId="a5">
    <w:name w:val="footnote reference"/>
    <w:basedOn w:val="a0"/>
    <w:semiHidden/>
    <w:rsid w:val="00B44980"/>
    <w:rPr>
      <w:vertAlign w:val="superscript"/>
    </w:rPr>
  </w:style>
  <w:style w:type="character" w:styleId="a6">
    <w:name w:val="Strong"/>
    <w:basedOn w:val="a0"/>
    <w:uiPriority w:val="22"/>
    <w:qFormat/>
    <w:rsid w:val="002469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1193</TotalTime>
  <Pages>9</Pages>
  <Words>2464</Words>
  <Characters>14049</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20</cp:revision>
  <dcterms:created xsi:type="dcterms:W3CDTF">2023-03-03T10:14:00Z</dcterms:created>
  <dcterms:modified xsi:type="dcterms:W3CDTF">2023-03-30T08:17:00Z</dcterms:modified>
</cp:coreProperties>
</file>