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99" w:rsidRDefault="00EE1299" w:rsidP="00CF77BF">
      <w:pPr>
        <w:spacing w:line="360" w:lineRule="auto"/>
        <w:jc w:val="center"/>
        <w:rPr>
          <w:rFonts w:ascii="Times New Roman" w:hAnsi="Times New Roman" w:cs="Times New Roman"/>
          <w:sz w:val="24"/>
          <w:szCs w:val="24"/>
        </w:rPr>
      </w:pPr>
      <w:r w:rsidRPr="00CF77BF">
        <w:rPr>
          <w:rFonts w:ascii="Times New Roman" w:hAnsi="Times New Roman" w:cs="Times New Roman"/>
          <w:sz w:val="24"/>
          <w:szCs w:val="24"/>
        </w:rPr>
        <w:t>Исследовательской деятельность и экспериментирование в ДОУ.</w:t>
      </w:r>
    </w:p>
    <w:p w:rsidR="00EF3379" w:rsidRDefault="00EF3379" w:rsidP="00CF77BF">
      <w:pPr>
        <w:spacing w:line="360" w:lineRule="auto"/>
        <w:jc w:val="center"/>
        <w:rPr>
          <w:rFonts w:ascii="Times New Roman" w:hAnsi="Times New Roman" w:cs="Times New Roman"/>
          <w:sz w:val="24"/>
          <w:szCs w:val="24"/>
        </w:rPr>
      </w:pPr>
      <w:r>
        <w:rPr>
          <w:rFonts w:ascii="Times New Roman" w:hAnsi="Times New Roman" w:cs="Times New Roman"/>
          <w:sz w:val="24"/>
          <w:szCs w:val="24"/>
        </w:rPr>
        <w:t>Хабибуллина Валентина Николаевна, воспитатель</w:t>
      </w:r>
    </w:p>
    <w:p w:rsidR="00EF3379" w:rsidRDefault="00EF3379" w:rsidP="00CF77B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МБДОУ «Детский сад №99 комбинированного вида» </w:t>
      </w:r>
    </w:p>
    <w:p w:rsidR="00EF3379" w:rsidRPr="00EF3379" w:rsidRDefault="00EF3379" w:rsidP="00CF77BF">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Ново-Савиновского района г. Казани</w:t>
      </w:r>
    </w:p>
    <w:p w:rsidR="00EE1299" w:rsidRPr="00CF77BF" w:rsidRDefault="00EE1299" w:rsidP="00CF77BF">
      <w:pPr>
        <w:spacing w:after="0" w:line="360" w:lineRule="auto"/>
        <w:ind w:firstLine="709"/>
        <w:jc w:val="both"/>
        <w:rPr>
          <w:rFonts w:ascii="Times New Roman" w:hAnsi="Times New Roman" w:cs="Times New Roman"/>
          <w:sz w:val="24"/>
          <w:szCs w:val="24"/>
        </w:rPr>
      </w:pPr>
      <w:r w:rsidRPr="00CF77BF">
        <w:rPr>
          <w:rFonts w:ascii="Times New Roman" w:hAnsi="Times New Roman" w:cs="Times New Roman"/>
          <w:sz w:val="24"/>
          <w:szCs w:val="24"/>
        </w:rPr>
        <w:t>Дети дошкольного возраста по природе своей — пытливые исследователи окружающего мира.</w:t>
      </w:r>
      <w:r w:rsidR="005B1C3C" w:rsidRPr="00CF77BF">
        <w:rPr>
          <w:rFonts w:ascii="Times New Roman" w:hAnsi="Times New Roman" w:cs="Times New Roman"/>
          <w:sz w:val="24"/>
          <w:szCs w:val="24"/>
        </w:rPr>
        <w:t xml:space="preserve"> </w:t>
      </w:r>
      <w:r w:rsidRPr="00CF77BF">
        <w:rPr>
          <w:rFonts w:ascii="Times New Roman" w:hAnsi="Times New Roman" w:cs="Times New Roman"/>
          <w:sz w:val="24"/>
          <w:szCs w:val="24"/>
        </w:rPr>
        <w:t>Если вспомнить первые годы жизни малыша, то он, потрогав</w:t>
      </w:r>
      <w:r w:rsidR="005B1C3C" w:rsidRPr="00CF77BF">
        <w:rPr>
          <w:rFonts w:ascii="Times New Roman" w:hAnsi="Times New Roman" w:cs="Times New Roman"/>
          <w:sz w:val="24"/>
          <w:szCs w:val="24"/>
        </w:rPr>
        <w:t xml:space="preserve"> горячее больше</w:t>
      </w:r>
      <w:r w:rsidRPr="00CF77BF">
        <w:rPr>
          <w:rFonts w:ascii="Times New Roman" w:hAnsi="Times New Roman" w:cs="Times New Roman"/>
          <w:sz w:val="24"/>
          <w:szCs w:val="24"/>
        </w:rPr>
        <w:t xml:space="preserve"> не возьмет этот предмет, даже если он будет холодным, потому что приобрел свой опыт. Проводя простую манипуляцию с предметами и наблюдая, он познает окружающий мир, развивая интеллект. Результаты современных психологических исследований (Ю.К. </w:t>
      </w:r>
      <w:proofErr w:type="spellStart"/>
      <w:r w:rsidRPr="00CF77BF">
        <w:rPr>
          <w:rFonts w:ascii="Times New Roman" w:hAnsi="Times New Roman" w:cs="Times New Roman"/>
          <w:sz w:val="24"/>
          <w:szCs w:val="24"/>
        </w:rPr>
        <w:t>Бабанский</w:t>
      </w:r>
      <w:proofErr w:type="spellEnd"/>
      <w:r w:rsidRPr="00CF77BF">
        <w:rPr>
          <w:rFonts w:ascii="Times New Roman" w:hAnsi="Times New Roman" w:cs="Times New Roman"/>
          <w:sz w:val="24"/>
          <w:szCs w:val="24"/>
        </w:rPr>
        <w:t xml:space="preserve">, Л.А. </w:t>
      </w:r>
      <w:proofErr w:type="spellStart"/>
      <w:r w:rsidRPr="00CF77BF">
        <w:rPr>
          <w:rFonts w:ascii="Times New Roman" w:hAnsi="Times New Roman" w:cs="Times New Roman"/>
          <w:sz w:val="24"/>
          <w:szCs w:val="24"/>
        </w:rPr>
        <w:t>Венгер</w:t>
      </w:r>
      <w:proofErr w:type="spellEnd"/>
      <w:r w:rsidRPr="00CF77BF">
        <w:rPr>
          <w:rFonts w:ascii="Times New Roman" w:hAnsi="Times New Roman" w:cs="Times New Roman"/>
          <w:sz w:val="24"/>
          <w:szCs w:val="24"/>
        </w:rPr>
        <w:t xml:space="preserve">, Н.А. Ветлугина, Н.Н. </w:t>
      </w:r>
      <w:proofErr w:type="spellStart"/>
      <w:r w:rsidRPr="00CF77BF">
        <w:rPr>
          <w:rFonts w:ascii="Times New Roman" w:hAnsi="Times New Roman" w:cs="Times New Roman"/>
          <w:sz w:val="24"/>
          <w:szCs w:val="24"/>
        </w:rPr>
        <w:t>Подъяков</w:t>
      </w:r>
      <w:proofErr w:type="spellEnd"/>
      <w:r w:rsidRPr="00CF77BF">
        <w:rPr>
          <w:rFonts w:ascii="Times New Roman" w:hAnsi="Times New Roman" w:cs="Times New Roman"/>
          <w:sz w:val="24"/>
          <w:szCs w:val="24"/>
        </w:rPr>
        <w:t xml:space="preserve">, И.Д. Зверев, В.В. Запорожец, И.Я. </w:t>
      </w:r>
      <w:proofErr w:type="spellStart"/>
      <w:r w:rsidRPr="00CF77BF">
        <w:rPr>
          <w:rFonts w:ascii="Times New Roman" w:hAnsi="Times New Roman" w:cs="Times New Roman"/>
          <w:sz w:val="24"/>
          <w:szCs w:val="24"/>
        </w:rPr>
        <w:t>Лернер</w:t>
      </w:r>
      <w:proofErr w:type="spellEnd"/>
      <w:r w:rsidRPr="00CF77BF">
        <w:rPr>
          <w:rFonts w:ascii="Times New Roman" w:hAnsi="Times New Roman" w:cs="Times New Roman"/>
          <w:sz w:val="24"/>
          <w:szCs w:val="24"/>
        </w:rPr>
        <w:t>, А.И. Савенков, Г.И. Щукина и др.) показывают, что возможности умственного развития детей дошкольного возраста значительно выше, чем предпо</w:t>
      </w:r>
      <w:r w:rsidR="005B1C3C" w:rsidRPr="00CF77BF">
        <w:rPr>
          <w:rFonts w:ascii="Times New Roman" w:hAnsi="Times New Roman" w:cs="Times New Roman"/>
          <w:sz w:val="24"/>
          <w:szCs w:val="24"/>
        </w:rPr>
        <w:t xml:space="preserve">лагалось ранее. </w:t>
      </w:r>
      <w:r w:rsidRPr="00CF77BF">
        <w:rPr>
          <w:rFonts w:ascii="Times New Roman" w:hAnsi="Times New Roman" w:cs="Times New Roman"/>
          <w:sz w:val="24"/>
          <w:szCs w:val="24"/>
        </w:rPr>
        <w:t>В дошкольный период формируются способности к начальным формам обобщения, умозаключения, абстракции. Ребенок познает окружающий мир через исследовательскую деятельность, и в этой деятельности он развивается как личность. «...Ребенок, почувствовавший себя исследователем, овладевший искусством эксперимента, побеждает нерешительность и неуверенность в себе. У него просыпаются инициатива, способность бодро преодолевать неудачи и достигать успеха, умение оценивать, переживать неудачи и достигать успеха, умение оценивать и восхищаться достижением товарища — готовность прийти ему на помощь».</w:t>
      </w:r>
    </w:p>
    <w:p w:rsidR="00A21304" w:rsidRPr="00CF77BF" w:rsidRDefault="005B1C3C" w:rsidP="00CF77BF">
      <w:pPr>
        <w:spacing w:after="0" w:line="360" w:lineRule="auto"/>
        <w:ind w:firstLine="709"/>
        <w:jc w:val="both"/>
        <w:rPr>
          <w:rFonts w:ascii="Times New Roman" w:hAnsi="Times New Roman" w:cs="Times New Roman"/>
          <w:sz w:val="24"/>
          <w:szCs w:val="24"/>
        </w:rPr>
      </w:pPr>
      <w:r w:rsidRPr="00CF77BF">
        <w:rPr>
          <w:rFonts w:ascii="Times New Roman" w:hAnsi="Times New Roman" w:cs="Times New Roman"/>
          <w:sz w:val="24"/>
          <w:szCs w:val="24"/>
        </w:rPr>
        <w:t xml:space="preserve">Профессор Академии творческой педагогики РАО Н.Н. </w:t>
      </w:r>
      <w:proofErr w:type="spellStart"/>
      <w:r w:rsidRPr="00CF77BF">
        <w:rPr>
          <w:rFonts w:ascii="Times New Roman" w:hAnsi="Times New Roman" w:cs="Times New Roman"/>
          <w:sz w:val="24"/>
          <w:szCs w:val="24"/>
        </w:rPr>
        <w:t>Подъяков</w:t>
      </w:r>
      <w:proofErr w:type="spellEnd"/>
      <w:r w:rsidRPr="00CF77BF">
        <w:rPr>
          <w:rFonts w:ascii="Times New Roman" w:hAnsi="Times New Roman" w:cs="Times New Roman"/>
          <w:sz w:val="24"/>
          <w:szCs w:val="24"/>
        </w:rPr>
        <w:t xml:space="preserve">, проанализировав свой опыт исследовательской работы, пришел к заключению, что в детском возрасте ведущим видом деятельности является экспериментирование. Хотя эта идея была не понята и не принята общественностью, ведь все считали ведущим видом деятельности игру. Но Н.Н. </w:t>
      </w:r>
      <w:proofErr w:type="spellStart"/>
      <w:r w:rsidRPr="00CF77BF">
        <w:rPr>
          <w:rFonts w:ascii="Times New Roman" w:hAnsi="Times New Roman" w:cs="Times New Roman"/>
          <w:sz w:val="24"/>
          <w:szCs w:val="24"/>
        </w:rPr>
        <w:t>Подъяков</w:t>
      </w:r>
      <w:proofErr w:type="spellEnd"/>
      <w:r w:rsidRPr="00CF77BF">
        <w:rPr>
          <w:rFonts w:ascii="Times New Roman" w:hAnsi="Times New Roman" w:cs="Times New Roman"/>
          <w:sz w:val="24"/>
          <w:szCs w:val="24"/>
        </w:rPr>
        <w:t xml:space="preserve"> доказал, что если детей дошкольного возраста лишить экспериментирования, то у них возникают серьезные психические нарушения, которые негативно сказываются на развитии ребенка в дальнейшем и способности обучаться. Он доказал, что деятельность экспериментирования пронизывает все сферы жизни, в том числе и игру. </w:t>
      </w:r>
      <w:r w:rsidR="00A21304" w:rsidRPr="00CF77BF">
        <w:rPr>
          <w:rFonts w:ascii="Times New Roman" w:hAnsi="Times New Roman" w:cs="Times New Roman"/>
          <w:sz w:val="24"/>
          <w:szCs w:val="24"/>
        </w:rPr>
        <w:t>Э</w:t>
      </w:r>
      <w:r w:rsidRPr="00CF77BF">
        <w:rPr>
          <w:rFonts w:ascii="Times New Roman" w:hAnsi="Times New Roman" w:cs="Times New Roman"/>
          <w:sz w:val="24"/>
          <w:szCs w:val="24"/>
        </w:rPr>
        <w:t xml:space="preserve">кспериментирование — </w:t>
      </w:r>
      <w:r w:rsidR="00A21304" w:rsidRPr="00CF77BF">
        <w:rPr>
          <w:rFonts w:ascii="Times New Roman" w:hAnsi="Times New Roman" w:cs="Times New Roman"/>
          <w:sz w:val="24"/>
          <w:szCs w:val="24"/>
        </w:rPr>
        <w:t xml:space="preserve">это </w:t>
      </w:r>
      <w:r w:rsidRPr="00CF77BF">
        <w:rPr>
          <w:rFonts w:ascii="Times New Roman" w:hAnsi="Times New Roman" w:cs="Times New Roman"/>
          <w:sz w:val="24"/>
          <w:szCs w:val="24"/>
        </w:rPr>
        <w:t>эфф</w:t>
      </w:r>
      <w:r w:rsidR="00A21304" w:rsidRPr="00CF77BF">
        <w:rPr>
          <w:rFonts w:ascii="Times New Roman" w:hAnsi="Times New Roman" w:cs="Times New Roman"/>
          <w:sz w:val="24"/>
          <w:szCs w:val="24"/>
        </w:rPr>
        <w:t>ективный способ обучения детей ведь:</w:t>
      </w:r>
    </w:p>
    <w:p w:rsidR="00A21304" w:rsidRPr="00CF77BF" w:rsidRDefault="00A21304" w:rsidP="00CF77BF">
      <w:pPr>
        <w:pStyle w:val="a3"/>
        <w:numPr>
          <w:ilvl w:val="0"/>
          <w:numId w:val="2"/>
        </w:numPr>
        <w:spacing w:after="0" w:line="360" w:lineRule="auto"/>
        <w:ind w:left="709"/>
        <w:jc w:val="both"/>
        <w:rPr>
          <w:rFonts w:ascii="Times New Roman" w:hAnsi="Times New Roman" w:cs="Times New Roman"/>
          <w:sz w:val="24"/>
          <w:szCs w:val="24"/>
        </w:rPr>
      </w:pPr>
      <w:r w:rsidRPr="00CF77BF">
        <w:rPr>
          <w:rFonts w:ascii="Times New Roman" w:hAnsi="Times New Roman" w:cs="Times New Roman"/>
          <w:sz w:val="24"/>
          <w:szCs w:val="24"/>
        </w:rPr>
        <w:t>Усваивается все прочно и надолго, когда ребенок слышит, видит и делает сам.</w:t>
      </w:r>
    </w:p>
    <w:p w:rsidR="00A21304" w:rsidRPr="00CF77BF" w:rsidRDefault="00A21304" w:rsidP="00CF77BF">
      <w:pPr>
        <w:numPr>
          <w:ilvl w:val="0"/>
          <w:numId w:val="1"/>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Исследования предоставляют ребенку возможность самому найти ответы на вопросы «как?» и «почему?».</w:t>
      </w:r>
    </w:p>
    <w:p w:rsidR="00A21304" w:rsidRPr="00CF77BF" w:rsidRDefault="00A21304" w:rsidP="00CF77BF">
      <w:pPr>
        <w:numPr>
          <w:ilvl w:val="0"/>
          <w:numId w:val="1"/>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lastRenderedPageBreak/>
        <w:t>Потребность ребенка в новых впечатлениях лежит в основе возникновения и развития неистощимой поисковой деятельности, направленной на познание окружающего мира.</w:t>
      </w:r>
    </w:p>
    <w:p w:rsidR="005B1C3C" w:rsidRPr="00CF77BF" w:rsidRDefault="00A21304" w:rsidP="00CF77BF">
      <w:pPr>
        <w:pStyle w:val="a3"/>
        <w:numPr>
          <w:ilvl w:val="0"/>
          <w:numId w:val="1"/>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AC7535" w:rsidRPr="00CF77BF" w:rsidRDefault="00AC7535" w:rsidP="00CF77BF">
      <w:pPr>
        <w:spacing w:after="0" w:line="360" w:lineRule="auto"/>
        <w:jc w:val="both"/>
        <w:rPr>
          <w:rFonts w:ascii="Times New Roman" w:hAnsi="Times New Roman" w:cs="Times New Roman"/>
          <w:sz w:val="24"/>
          <w:szCs w:val="24"/>
        </w:rPr>
      </w:pPr>
      <w:r w:rsidRPr="00CF77BF">
        <w:rPr>
          <w:rFonts w:ascii="Times New Roman" w:hAnsi="Times New Roman" w:cs="Times New Roman"/>
          <w:b/>
          <w:bCs/>
          <w:sz w:val="24"/>
          <w:szCs w:val="24"/>
        </w:rPr>
        <w:t>Цели экспериментирования - это:</w:t>
      </w:r>
    </w:p>
    <w:p w:rsidR="00AC7535" w:rsidRPr="00CF77BF" w:rsidRDefault="00AC7535" w:rsidP="00CF77BF">
      <w:pPr>
        <w:numPr>
          <w:ilvl w:val="0"/>
          <w:numId w:val="7"/>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Поддерживать интерес дошкольников к окружающей среде, удовлетворять детскую любознательность.</w:t>
      </w:r>
    </w:p>
    <w:p w:rsidR="00AC7535" w:rsidRPr="00CF77BF" w:rsidRDefault="00AC7535" w:rsidP="00CF77BF">
      <w:pPr>
        <w:numPr>
          <w:ilvl w:val="0"/>
          <w:numId w:val="7"/>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Развивать у детей познавательные способности (анализ, синтез, классификация, сравнение, обобщение);</w:t>
      </w:r>
    </w:p>
    <w:p w:rsidR="00AC7535" w:rsidRPr="00CF77BF" w:rsidRDefault="00AC7535" w:rsidP="00CF77BF">
      <w:pPr>
        <w:numPr>
          <w:ilvl w:val="0"/>
          <w:numId w:val="7"/>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rsidR="00AC7535" w:rsidRPr="00CF77BF" w:rsidRDefault="00AC7535" w:rsidP="00CF77BF">
      <w:pPr>
        <w:numPr>
          <w:ilvl w:val="0"/>
          <w:numId w:val="7"/>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AC7535" w:rsidRPr="00CF77BF" w:rsidRDefault="00AC7535" w:rsidP="00CF77BF">
      <w:pPr>
        <w:numPr>
          <w:ilvl w:val="0"/>
          <w:numId w:val="7"/>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Формировать опыт выполнения правил техники безопасности при проведении опытов и экспериментов.</w:t>
      </w:r>
    </w:p>
    <w:p w:rsidR="00A21304" w:rsidRPr="00CF77BF" w:rsidRDefault="00A21304" w:rsidP="00CF77BF">
      <w:pPr>
        <w:spacing w:after="0" w:line="360" w:lineRule="auto"/>
        <w:jc w:val="center"/>
        <w:rPr>
          <w:rFonts w:ascii="Times New Roman" w:hAnsi="Times New Roman" w:cs="Times New Roman"/>
          <w:b/>
          <w:sz w:val="24"/>
          <w:szCs w:val="24"/>
        </w:rPr>
      </w:pPr>
      <w:r w:rsidRPr="00CF77BF">
        <w:rPr>
          <w:rFonts w:ascii="Times New Roman" w:hAnsi="Times New Roman" w:cs="Times New Roman"/>
          <w:b/>
          <w:sz w:val="24"/>
          <w:szCs w:val="24"/>
        </w:rPr>
        <w:t>Методы и приёмы опытно-экспериментальной деятельности в ДОУ</w:t>
      </w:r>
    </w:p>
    <w:p w:rsidR="00A21304" w:rsidRPr="00CF77BF" w:rsidRDefault="00A21304" w:rsidP="00CF77BF">
      <w:p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drawing>
          <wp:inline distT="0" distB="0" distL="0" distR="0">
            <wp:extent cx="5715" cy="571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CF77BF">
        <w:rPr>
          <w:rFonts w:ascii="Times New Roman" w:hAnsi="Times New Roman" w:cs="Times New Roman"/>
          <w:sz w:val="24"/>
          <w:szCs w:val="24"/>
        </w:rPr>
        <w:t>Среди приёмов и методов организации опытно-экспериментальной деятельности выделим актуальные для использования в дошкольном образовательном учреждении:</w:t>
      </w:r>
    </w:p>
    <w:p w:rsidR="00A21304" w:rsidRPr="00CF77BF" w:rsidRDefault="00A21304" w:rsidP="00CF77BF">
      <w:pPr>
        <w:numPr>
          <w:ilvl w:val="0"/>
          <w:numId w:val="6"/>
        </w:numPr>
        <w:spacing w:after="0" w:line="360" w:lineRule="auto"/>
        <w:jc w:val="both"/>
        <w:rPr>
          <w:rFonts w:ascii="Times New Roman" w:hAnsi="Times New Roman" w:cs="Times New Roman"/>
          <w:sz w:val="24"/>
          <w:szCs w:val="24"/>
        </w:rPr>
      </w:pPr>
      <w:r w:rsidRPr="00CF77BF">
        <w:rPr>
          <w:rFonts w:ascii="Times New Roman" w:hAnsi="Times New Roman" w:cs="Times New Roman"/>
          <w:b/>
          <w:bCs/>
          <w:sz w:val="24"/>
          <w:szCs w:val="24"/>
        </w:rPr>
        <w:t>Проблемно-поисковый метод.</w:t>
      </w:r>
      <w:r w:rsidR="00AC7535" w:rsidRPr="00CF77BF">
        <w:rPr>
          <w:rFonts w:ascii="Times New Roman" w:hAnsi="Times New Roman" w:cs="Times New Roman"/>
          <w:sz w:val="24"/>
          <w:szCs w:val="24"/>
        </w:rPr>
        <w:t xml:space="preserve"> </w:t>
      </w:r>
      <w:r w:rsidRPr="00CF77BF">
        <w:rPr>
          <w:rFonts w:ascii="Times New Roman" w:hAnsi="Times New Roman" w:cs="Times New Roman"/>
          <w:sz w:val="24"/>
          <w:szCs w:val="24"/>
        </w:rPr>
        <w:t>Воспитателем создаётся проблемная ситуация, в которой детям предстоит определить требующих решения вопрос, выдвинуть гипотезы по способам решения проблемы, провести опытную деятельность и подвести итоги.</w:t>
      </w:r>
    </w:p>
    <w:p w:rsidR="00A21304" w:rsidRPr="00CF77BF" w:rsidRDefault="00A21304" w:rsidP="00CF77BF">
      <w:pPr>
        <w:numPr>
          <w:ilvl w:val="0"/>
          <w:numId w:val="6"/>
        </w:numPr>
        <w:spacing w:after="0" w:line="360" w:lineRule="auto"/>
        <w:jc w:val="both"/>
        <w:rPr>
          <w:rFonts w:ascii="Times New Roman" w:hAnsi="Times New Roman" w:cs="Times New Roman"/>
          <w:sz w:val="24"/>
          <w:szCs w:val="24"/>
        </w:rPr>
      </w:pPr>
      <w:r w:rsidRPr="00CF77BF">
        <w:rPr>
          <w:rFonts w:ascii="Times New Roman" w:hAnsi="Times New Roman" w:cs="Times New Roman"/>
          <w:b/>
          <w:bCs/>
          <w:sz w:val="24"/>
          <w:szCs w:val="24"/>
        </w:rPr>
        <w:t>Наблюдения за объектом.</w:t>
      </w:r>
      <w:r w:rsidR="00AC7535" w:rsidRPr="00CF77BF">
        <w:rPr>
          <w:rFonts w:ascii="Times New Roman" w:hAnsi="Times New Roman" w:cs="Times New Roman"/>
          <w:sz w:val="24"/>
          <w:szCs w:val="24"/>
        </w:rPr>
        <w:t xml:space="preserve"> </w:t>
      </w:r>
      <w:r w:rsidRPr="00CF77BF">
        <w:rPr>
          <w:rFonts w:ascii="Times New Roman" w:hAnsi="Times New Roman" w:cs="Times New Roman"/>
          <w:sz w:val="24"/>
          <w:szCs w:val="24"/>
        </w:rPr>
        <w:t>Организованное в помещении или на территории детского сада восприятие предметов и процессов развивает визуальные и аудиальные способности детей. Исследования, проводимые во время прогулок, погружают ребят в мир природы со всем разнообразием зрительных образов, красок, звуков и запахов. Наблюдение является одной из активных практик опытно-исследовательской деятельности у дошкольников.</w:t>
      </w:r>
    </w:p>
    <w:p w:rsidR="005E607C" w:rsidRPr="005E607C" w:rsidRDefault="00AC7535" w:rsidP="005E607C">
      <w:pPr>
        <w:numPr>
          <w:ilvl w:val="0"/>
          <w:numId w:val="6"/>
        </w:numPr>
        <w:spacing w:after="0" w:line="360" w:lineRule="auto"/>
        <w:jc w:val="both"/>
        <w:rPr>
          <w:rFonts w:ascii="Times New Roman" w:hAnsi="Times New Roman" w:cs="Times New Roman"/>
          <w:b/>
          <w:sz w:val="24"/>
          <w:szCs w:val="24"/>
        </w:rPr>
      </w:pPr>
      <w:r w:rsidRPr="005E607C">
        <w:rPr>
          <w:rFonts w:ascii="Times New Roman" w:hAnsi="Times New Roman" w:cs="Times New Roman"/>
          <w:b/>
          <w:bCs/>
          <w:sz w:val="24"/>
          <w:szCs w:val="24"/>
        </w:rPr>
        <w:t xml:space="preserve">Опыты и эксперименты. </w:t>
      </w:r>
      <w:r w:rsidR="00A21304" w:rsidRPr="005E607C">
        <w:rPr>
          <w:rFonts w:ascii="Times New Roman" w:hAnsi="Times New Roman" w:cs="Times New Roman"/>
          <w:sz w:val="24"/>
          <w:szCs w:val="24"/>
        </w:rPr>
        <w:t xml:space="preserve">Наряду с игрой экспериментирование считается ведущей деятельностью. Ставя элементарные опыты над предметами (уронить на пол, попытаться разломить, извлечь звук и проч.), малыши приобретают сведения об их свойствах. Дошкольники с удовольствием участвуют в проведении экспериментов </w:t>
      </w:r>
      <w:r w:rsidR="00A21304" w:rsidRPr="005E607C">
        <w:rPr>
          <w:rFonts w:ascii="Times New Roman" w:hAnsi="Times New Roman" w:cs="Times New Roman"/>
          <w:sz w:val="24"/>
          <w:szCs w:val="24"/>
        </w:rPr>
        <w:lastRenderedPageBreak/>
        <w:t>над знакомыми веществами, углубляя свои</w:t>
      </w:r>
      <w:r w:rsidRPr="005E607C">
        <w:rPr>
          <w:rFonts w:ascii="Times New Roman" w:hAnsi="Times New Roman" w:cs="Times New Roman"/>
          <w:sz w:val="24"/>
          <w:szCs w:val="24"/>
        </w:rPr>
        <w:t xml:space="preserve"> знания: ставят опыты с водой </w:t>
      </w:r>
      <w:proofErr w:type="gramStart"/>
      <w:r w:rsidRPr="005E607C">
        <w:rPr>
          <w:rFonts w:ascii="Times New Roman" w:hAnsi="Times New Roman" w:cs="Times New Roman"/>
          <w:sz w:val="24"/>
          <w:szCs w:val="24"/>
        </w:rPr>
        <w:t xml:space="preserve">в </w:t>
      </w:r>
      <w:r w:rsidR="00A21304" w:rsidRPr="005E607C">
        <w:rPr>
          <w:rFonts w:ascii="Times New Roman" w:hAnsi="Times New Roman" w:cs="Times New Roman"/>
          <w:sz w:val="24"/>
          <w:szCs w:val="24"/>
        </w:rPr>
        <w:t>жидком</w:t>
      </w:r>
      <w:proofErr w:type="gramEnd"/>
      <w:r w:rsidR="00A21304" w:rsidRPr="005E607C">
        <w:rPr>
          <w:rFonts w:ascii="Times New Roman" w:hAnsi="Times New Roman" w:cs="Times New Roman"/>
          <w:sz w:val="24"/>
          <w:szCs w:val="24"/>
        </w:rPr>
        <w:t xml:space="preserve"> и твёрдом состоянии, с песком, камнями, глиной, растениями. </w:t>
      </w:r>
    </w:p>
    <w:p w:rsidR="00A21304" w:rsidRPr="005E607C" w:rsidRDefault="00A21304" w:rsidP="005E607C">
      <w:pPr>
        <w:spacing w:after="0" w:line="360" w:lineRule="auto"/>
        <w:ind w:left="720"/>
        <w:jc w:val="center"/>
        <w:rPr>
          <w:rFonts w:ascii="Times New Roman" w:hAnsi="Times New Roman" w:cs="Times New Roman"/>
          <w:b/>
          <w:sz w:val="24"/>
          <w:szCs w:val="24"/>
        </w:rPr>
      </w:pPr>
      <w:r w:rsidRPr="005E607C">
        <w:rPr>
          <w:rFonts w:ascii="Times New Roman" w:hAnsi="Times New Roman" w:cs="Times New Roman"/>
          <w:b/>
          <w:sz w:val="24"/>
          <w:szCs w:val="24"/>
        </w:rPr>
        <w:t>Виды занятий по экспериментированию</w:t>
      </w:r>
    </w:p>
    <w:p w:rsidR="00AC7535" w:rsidRPr="00382C76" w:rsidRDefault="00A21304" w:rsidP="00382C76">
      <w:pPr>
        <w:pStyle w:val="a3"/>
        <w:numPr>
          <w:ilvl w:val="1"/>
          <w:numId w:val="6"/>
        </w:numPr>
        <w:tabs>
          <w:tab w:val="clear" w:pos="1440"/>
          <w:tab w:val="num" w:pos="993"/>
        </w:tabs>
        <w:spacing w:after="0" w:line="360" w:lineRule="auto"/>
        <w:ind w:left="709" w:hanging="567"/>
        <w:jc w:val="both"/>
        <w:rPr>
          <w:rFonts w:ascii="Times New Roman" w:hAnsi="Times New Roman" w:cs="Times New Roman"/>
          <w:sz w:val="24"/>
          <w:szCs w:val="24"/>
        </w:rPr>
      </w:pPr>
      <w:r w:rsidRPr="00382C76">
        <w:rPr>
          <w:rFonts w:ascii="Times New Roman" w:hAnsi="Times New Roman" w:cs="Times New Roman"/>
          <w:sz w:val="24"/>
          <w:szCs w:val="24"/>
        </w:rPr>
        <w:t>Игры-эксперименты. Поскольку ведущей деятельностью детей дошкольного возраста является игра, первые опыты и эксперименты проводятся в русле игровой направленности. На занятии присутствует сказочный персонаж, который даёт ребятам задания или просит о помощи в проблемной ситуации. Возможно создание игровой ситуации, где дети будут действовать в вымышленных условиях (царство снега и льда, в гостях у Феи воздуха и др.</w:t>
      </w:r>
      <w:r w:rsidR="00AC7535" w:rsidRPr="00382C76">
        <w:rPr>
          <w:rFonts w:ascii="Times New Roman" w:hAnsi="Times New Roman" w:cs="Times New Roman"/>
          <w:sz w:val="24"/>
          <w:szCs w:val="24"/>
        </w:rPr>
        <w:t>).</w:t>
      </w:r>
    </w:p>
    <w:p w:rsidR="00A21304" w:rsidRPr="00382C76" w:rsidRDefault="00AC7535" w:rsidP="00382C76">
      <w:pPr>
        <w:pStyle w:val="a3"/>
        <w:numPr>
          <w:ilvl w:val="1"/>
          <w:numId w:val="6"/>
        </w:numPr>
        <w:tabs>
          <w:tab w:val="clear" w:pos="1440"/>
          <w:tab w:val="num" w:pos="993"/>
        </w:tabs>
        <w:spacing w:after="0" w:line="360" w:lineRule="auto"/>
        <w:ind w:left="709" w:hanging="567"/>
        <w:jc w:val="both"/>
        <w:rPr>
          <w:rFonts w:ascii="Times New Roman" w:hAnsi="Times New Roman" w:cs="Times New Roman"/>
          <w:sz w:val="24"/>
          <w:szCs w:val="24"/>
        </w:rPr>
      </w:pPr>
      <w:r w:rsidRPr="00382C76">
        <w:rPr>
          <w:rFonts w:ascii="Times New Roman" w:hAnsi="Times New Roman" w:cs="Times New Roman"/>
          <w:sz w:val="24"/>
          <w:szCs w:val="24"/>
        </w:rPr>
        <w:t>Моделирование</w:t>
      </w:r>
      <w:r w:rsidR="00A21304" w:rsidRPr="00382C76">
        <w:rPr>
          <w:rFonts w:ascii="Times New Roman" w:hAnsi="Times New Roman" w:cs="Times New Roman"/>
          <w:sz w:val="24"/>
          <w:szCs w:val="24"/>
        </w:rPr>
        <w:t>. Знания о свойствах предметов дети могут получить через изучение или построение моделей реально существующих объектов (вулкан, айсберг, полярное сияние). К моделированию в опытно-экспериментальной деятельности способны дети 3–4 лет (например, моделируют вихрь при мощи кусочков бумаги и создания воздушного потока), педагогу важно учитывать возрастные особенности детей, модель должна быть понятной и доступной</w:t>
      </w:r>
      <w:r w:rsidR="00382C76">
        <w:rPr>
          <w:rFonts w:ascii="Times New Roman" w:hAnsi="Times New Roman" w:cs="Times New Roman"/>
          <w:sz w:val="24"/>
          <w:szCs w:val="24"/>
        </w:rPr>
        <w:t>.</w:t>
      </w:r>
    </w:p>
    <w:p w:rsidR="00A21304" w:rsidRPr="00CF77BF" w:rsidRDefault="00A21304" w:rsidP="00382C76">
      <w:pPr>
        <w:numPr>
          <w:ilvl w:val="1"/>
          <w:numId w:val="6"/>
        </w:numPr>
        <w:tabs>
          <w:tab w:val="clear" w:pos="1440"/>
          <w:tab w:val="num" w:pos="993"/>
        </w:tabs>
        <w:spacing w:after="0" w:line="360" w:lineRule="auto"/>
        <w:ind w:left="709" w:hanging="567"/>
        <w:jc w:val="both"/>
        <w:rPr>
          <w:rFonts w:ascii="Times New Roman" w:hAnsi="Times New Roman" w:cs="Times New Roman"/>
          <w:sz w:val="24"/>
          <w:szCs w:val="24"/>
        </w:rPr>
      </w:pPr>
      <w:r w:rsidRPr="00382C76">
        <w:rPr>
          <w:rFonts w:ascii="Times New Roman" w:hAnsi="Times New Roman" w:cs="Times New Roman"/>
          <w:sz w:val="24"/>
          <w:szCs w:val="24"/>
        </w:rPr>
        <w:t>Опыты. Проведение опытов позволяет в наглядной форме объяснить физические явления на занятиях по окружающему миру. Необходимо провести инструктаж по работе в мини-лаборатории или экспериментированию на рабочем месте, проговорить совместно с воспитанниками правила безопасности. Самостоятельное проведение опыта ярче откладывается</w:t>
      </w:r>
      <w:r w:rsidRPr="00CF77BF">
        <w:rPr>
          <w:rFonts w:ascii="Times New Roman" w:hAnsi="Times New Roman" w:cs="Times New Roman"/>
          <w:sz w:val="24"/>
          <w:szCs w:val="24"/>
        </w:rPr>
        <w:t xml:space="preserve"> в памяти ребёнка. Дошкольники ставят опыты с водой, воздухом, различными видами почвы, магнитами. Комплексные виды опытов в детском саду обычно направлены на расширение представлений о свойствах почвы, воды, воздуха.</w:t>
      </w:r>
    </w:p>
    <w:p w:rsidR="00395E8C" w:rsidRPr="00CF77BF" w:rsidRDefault="00395E8C" w:rsidP="00CF77BF">
      <w:pPr>
        <w:spacing w:after="0" w:line="360" w:lineRule="auto"/>
        <w:ind w:firstLine="708"/>
        <w:jc w:val="both"/>
        <w:rPr>
          <w:rFonts w:ascii="Times New Roman" w:hAnsi="Times New Roman" w:cs="Times New Roman"/>
          <w:sz w:val="24"/>
          <w:szCs w:val="24"/>
        </w:rPr>
      </w:pPr>
      <w:r w:rsidRPr="00CF77BF">
        <w:rPr>
          <w:rFonts w:ascii="Times New Roman" w:hAnsi="Times New Roman" w:cs="Times New Roman"/>
          <w:sz w:val="24"/>
          <w:szCs w:val="24"/>
        </w:rPr>
        <w:t xml:space="preserve">В исследовательской деятельности можно выделить такие </w:t>
      </w:r>
      <w:r w:rsidRPr="00CF77BF">
        <w:rPr>
          <w:rFonts w:ascii="Times New Roman" w:hAnsi="Times New Roman" w:cs="Times New Roman"/>
          <w:b/>
          <w:sz w:val="24"/>
          <w:szCs w:val="24"/>
        </w:rPr>
        <w:t>этапы</w:t>
      </w:r>
      <w:r w:rsidRPr="00CF77BF">
        <w:rPr>
          <w:rFonts w:ascii="Times New Roman" w:hAnsi="Times New Roman" w:cs="Times New Roman"/>
          <w:sz w:val="24"/>
          <w:szCs w:val="24"/>
        </w:rPr>
        <w:t xml:space="preserve">: </w:t>
      </w:r>
    </w:p>
    <w:p w:rsidR="00395E8C" w:rsidRPr="00CF77BF" w:rsidRDefault="00395E8C" w:rsidP="00CF77BF">
      <w:p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 xml:space="preserve">1.Возникновение проблемы. </w:t>
      </w:r>
    </w:p>
    <w:p w:rsidR="00395E8C" w:rsidRPr="00CF77BF" w:rsidRDefault="00395E8C" w:rsidP="00CF77BF">
      <w:p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 xml:space="preserve">2.Выдвижение гипотез (предположений). </w:t>
      </w:r>
    </w:p>
    <w:p w:rsidR="00395E8C" w:rsidRPr="00CF77BF" w:rsidRDefault="00395E8C" w:rsidP="00CF77BF">
      <w:p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 xml:space="preserve">3. Опыт (практическая деятельность по проверке предположений). </w:t>
      </w:r>
    </w:p>
    <w:p w:rsidR="00395E8C" w:rsidRPr="00CF77BF" w:rsidRDefault="00395E8C" w:rsidP="00CF77BF">
      <w:p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4. Выводы (установление связей).</w:t>
      </w:r>
    </w:p>
    <w:p w:rsidR="00A21304" w:rsidRPr="00CF77BF" w:rsidRDefault="00395E8C" w:rsidP="00CF77BF">
      <w:pPr>
        <w:spacing w:after="0" w:line="360" w:lineRule="auto"/>
        <w:ind w:firstLine="708"/>
        <w:jc w:val="both"/>
        <w:rPr>
          <w:rFonts w:ascii="Times New Roman" w:hAnsi="Times New Roman" w:cs="Times New Roman"/>
          <w:sz w:val="24"/>
          <w:szCs w:val="24"/>
        </w:rPr>
      </w:pPr>
      <w:r w:rsidRPr="00CF77BF">
        <w:rPr>
          <w:rFonts w:ascii="Times New Roman" w:hAnsi="Times New Roman" w:cs="Times New Roman"/>
          <w:sz w:val="24"/>
          <w:szCs w:val="24"/>
        </w:rPr>
        <w:t>Первоначально дети учатся экспериментировать 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 если это безопасно для его здоровья. Поэтому в дошкольном образовательном учреждении эксперимент должен отвечать следующим условиям: —максимальная простота конструкции приборов и правил обращения с ними; —безотказность действия приборов и правил обращения с ними; —</w:t>
      </w:r>
      <w:r w:rsidRPr="00CF77BF">
        <w:rPr>
          <w:rFonts w:ascii="Times New Roman" w:hAnsi="Times New Roman" w:cs="Times New Roman"/>
          <w:sz w:val="24"/>
          <w:szCs w:val="24"/>
        </w:rPr>
        <w:lastRenderedPageBreak/>
        <w:t>показ только существенных сторон явления или процесса; — отчетливая видимость изучаемого явления; — возможность участия ребенка в повторном эксперименте.</w:t>
      </w:r>
    </w:p>
    <w:p w:rsidR="00395E8C" w:rsidRPr="00CF77BF" w:rsidRDefault="00395E8C" w:rsidP="00CF77BF">
      <w:pPr>
        <w:spacing w:after="0" w:line="360" w:lineRule="auto"/>
        <w:ind w:firstLine="708"/>
        <w:jc w:val="both"/>
        <w:rPr>
          <w:rFonts w:ascii="Times New Roman" w:hAnsi="Times New Roman" w:cs="Times New Roman"/>
          <w:b/>
          <w:sz w:val="24"/>
          <w:szCs w:val="24"/>
        </w:rPr>
      </w:pPr>
      <w:r w:rsidRPr="00CF77BF">
        <w:rPr>
          <w:rFonts w:ascii="Times New Roman" w:hAnsi="Times New Roman" w:cs="Times New Roman"/>
          <w:b/>
          <w:sz w:val="24"/>
          <w:szCs w:val="24"/>
        </w:rPr>
        <w:t xml:space="preserve">Методические рекомендации проведения опыта для воспитателей: </w:t>
      </w:r>
    </w:p>
    <w:p w:rsidR="00395E8C" w:rsidRPr="00CF77BF" w:rsidRDefault="00395E8C" w:rsidP="00CF77BF">
      <w:pPr>
        <w:spacing w:after="0" w:line="360" w:lineRule="auto"/>
        <w:ind w:firstLine="708"/>
        <w:jc w:val="both"/>
        <w:rPr>
          <w:rFonts w:ascii="Times New Roman" w:hAnsi="Times New Roman" w:cs="Times New Roman"/>
          <w:sz w:val="24"/>
          <w:szCs w:val="24"/>
        </w:rPr>
      </w:pPr>
      <w:r w:rsidRPr="00CF77BF">
        <w:rPr>
          <w:rFonts w:ascii="Times New Roman" w:hAnsi="Times New Roman" w:cs="Times New Roman"/>
          <w:sz w:val="24"/>
          <w:szCs w:val="24"/>
        </w:rPr>
        <w:t xml:space="preserve">1. Опыт всегда должен строиться на основе имеющихся представлений, которые дети получили в процессе наблюдения или трудовой деятельности. </w:t>
      </w:r>
    </w:p>
    <w:p w:rsidR="00395E8C" w:rsidRPr="00CF77BF" w:rsidRDefault="00395E8C" w:rsidP="00CF77BF">
      <w:pPr>
        <w:spacing w:after="0" w:line="360" w:lineRule="auto"/>
        <w:ind w:firstLine="708"/>
        <w:jc w:val="both"/>
        <w:rPr>
          <w:rFonts w:ascii="Times New Roman" w:hAnsi="Times New Roman" w:cs="Times New Roman"/>
          <w:sz w:val="24"/>
          <w:szCs w:val="24"/>
        </w:rPr>
      </w:pPr>
      <w:r w:rsidRPr="00CF77BF">
        <w:rPr>
          <w:rFonts w:ascii="Times New Roman" w:hAnsi="Times New Roman" w:cs="Times New Roman"/>
          <w:sz w:val="24"/>
          <w:szCs w:val="24"/>
        </w:rPr>
        <w:t xml:space="preserve">2. Цель и задачи эксперимента должны быть ясны детям. </w:t>
      </w:r>
    </w:p>
    <w:p w:rsidR="00395E8C" w:rsidRPr="00CF77BF" w:rsidRDefault="00395E8C" w:rsidP="00CF77BF">
      <w:pPr>
        <w:spacing w:after="0" w:line="360" w:lineRule="auto"/>
        <w:ind w:firstLine="708"/>
        <w:jc w:val="both"/>
        <w:rPr>
          <w:rFonts w:ascii="Times New Roman" w:hAnsi="Times New Roman" w:cs="Times New Roman"/>
          <w:sz w:val="24"/>
          <w:szCs w:val="24"/>
        </w:rPr>
      </w:pPr>
      <w:r w:rsidRPr="00CF77BF">
        <w:rPr>
          <w:rFonts w:ascii="Times New Roman" w:hAnsi="Times New Roman" w:cs="Times New Roman"/>
          <w:sz w:val="24"/>
          <w:szCs w:val="24"/>
        </w:rPr>
        <w:t xml:space="preserve">3. При проведении опыта нельзя наносить ущерб окружающей природе. </w:t>
      </w:r>
    </w:p>
    <w:p w:rsidR="00395E8C" w:rsidRPr="00CF77BF" w:rsidRDefault="00395E8C" w:rsidP="00CF77BF">
      <w:pPr>
        <w:spacing w:after="0" w:line="360" w:lineRule="auto"/>
        <w:ind w:firstLine="708"/>
        <w:jc w:val="both"/>
        <w:rPr>
          <w:rFonts w:ascii="Times New Roman" w:hAnsi="Times New Roman" w:cs="Times New Roman"/>
          <w:sz w:val="24"/>
          <w:szCs w:val="24"/>
        </w:rPr>
      </w:pPr>
      <w:r w:rsidRPr="00CF77BF">
        <w:rPr>
          <w:rFonts w:ascii="Times New Roman" w:hAnsi="Times New Roman" w:cs="Times New Roman"/>
          <w:sz w:val="24"/>
          <w:szCs w:val="24"/>
        </w:rPr>
        <w:t xml:space="preserve">4. Подводить детей в процессе опыта к Самостоятельным выводам. </w:t>
      </w:r>
    </w:p>
    <w:p w:rsidR="00395E8C" w:rsidRPr="00CF77BF" w:rsidRDefault="00395E8C" w:rsidP="00CF77BF">
      <w:pPr>
        <w:spacing w:after="0" w:line="360" w:lineRule="auto"/>
        <w:ind w:firstLine="708"/>
        <w:jc w:val="both"/>
        <w:rPr>
          <w:rFonts w:ascii="Times New Roman" w:hAnsi="Times New Roman" w:cs="Times New Roman"/>
          <w:sz w:val="24"/>
          <w:szCs w:val="24"/>
        </w:rPr>
      </w:pPr>
      <w:r w:rsidRPr="00CF77BF">
        <w:rPr>
          <w:rFonts w:ascii="Times New Roman" w:hAnsi="Times New Roman" w:cs="Times New Roman"/>
          <w:sz w:val="24"/>
          <w:szCs w:val="24"/>
        </w:rPr>
        <w:t xml:space="preserve">5. Обеспечить детям безопасные условия для проведения опыта. </w:t>
      </w:r>
    </w:p>
    <w:p w:rsidR="00395E8C" w:rsidRPr="00CF77BF" w:rsidRDefault="00395E8C" w:rsidP="00382C76">
      <w:pPr>
        <w:spacing w:after="0" w:line="360" w:lineRule="auto"/>
        <w:ind w:firstLine="708"/>
        <w:jc w:val="both"/>
        <w:rPr>
          <w:rFonts w:ascii="Times New Roman" w:hAnsi="Times New Roman" w:cs="Times New Roman"/>
          <w:sz w:val="24"/>
          <w:szCs w:val="24"/>
        </w:rPr>
      </w:pPr>
      <w:r w:rsidRPr="00CF77BF">
        <w:rPr>
          <w:rFonts w:ascii="Times New Roman" w:hAnsi="Times New Roman" w:cs="Times New Roman"/>
          <w:sz w:val="24"/>
          <w:szCs w:val="24"/>
        </w:rPr>
        <w:t>6. Применять полученные знания в продуктивной деятельности детей</w:t>
      </w:r>
      <w:r w:rsidR="00382C76">
        <w:rPr>
          <w:rFonts w:ascii="Times New Roman" w:hAnsi="Times New Roman" w:cs="Times New Roman"/>
          <w:sz w:val="24"/>
          <w:szCs w:val="24"/>
        </w:rPr>
        <w:t>.</w:t>
      </w:r>
    </w:p>
    <w:p w:rsidR="00395E8C" w:rsidRPr="00CF77BF" w:rsidRDefault="00395E8C" w:rsidP="00382C76">
      <w:pPr>
        <w:spacing w:after="0" w:line="360" w:lineRule="auto"/>
        <w:ind w:firstLine="708"/>
        <w:jc w:val="both"/>
        <w:rPr>
          <w:rFonts w:ascii="Times New Roman" w:hAnsi="Times New Roman" w:cs="Times New Roman"/>
          <w:sz w:val="24"/>
          <w:szCs w:val="24"/>
        </w:rPr>
      </w:pPr>
      <w:r w:rsidRPr="00CF77BF">
        <w:rPr>
          <w:rFonts w:ascii="Times New Roman" w:hAnsi="Times New Roman" w:cs="Times New Roman"/>
          <w:sz w:val="24"/>
          <w:szCs w:val="24"/>
        </w:rPr>
        <w:t xml:space="preserve">Одним из условий решения задач по опытно-экспериментальной деятельности в детском саду является организация развивающей среды. </w:t>
      </w:r>
      <w:r w:rsidR="00CF77BF" w:rsidRPr="00CF77BF">
        <w:rPr>
          <w:rFonts w:ascii="Times New Roman" w:hAnsi="Times New Roman" w:cs="Times New Roman"/>
          <w:sz w:val="24"/>
          <w:szCs w:val="24"/>
        </w:rPr>
        <w:t>Эту работу начинаем</w:t>
      </w:r>
      <w:r w:rsidRPr="00CF77BF">
        <w:rPr>
          <w:rFonts w:ascii="Times New Roman" w:hAnsi="Times New Roman" w:cs="Times New Roman"/>
          <w:sz w:val="24"/>
          <w:szCs w:val="24"/>
        </w:rPr>
        <w:t xml:space="preserve"> с построения предметно-развивающей среды, подбора литературы по этой теме, написания картотеки на тему «Детское экспериментирование».</w:t>
      </w:r>
    </w:p>
    <w:p w:rsidR="00395E8C" w:rsidRPr="00CF77BF" w:rsidRDefault="00395E8C" w:rsidP="00CF77BF">
      <w:pPr>
        <w:spacing w:after="0" w:line="360" w:lineRule="auto"/>
        <w:jc w:val="both"/>
        <w:rPr>
          <w:rFonts w:ascii="Times New Roman" w:hAnsi="Times New Roman" w:cs="Times New Roman"/>
          <w:sz w:val="24"/>
          <w:szCs w:val="24"/>
        </w:rPr>
      </w:pPr>
      <w:r w:rsidRPr="00CF77BF">
        <w:rPr>
          <w:rFonts w:ascii="Times New Roman" w:hAnsi="Times New Roman" w:cs="Times New Roman"/>
          <w:b/>
          <w:bCs/>
          <w:sz w:val="24"/>
          <w:szCs w:val="24"/>
        </w:rPr>
        <w:t xml:space="preserve">В мини </w:t>
      </w:r>
      <w:r w:rsidR="00CF77BF" w:rsidRPr="00CF77BF">
        <w:rPr>
          <w:rFonts w:ascii="Times New Roman" w:hAnsi="Times New Roman" w:cs="Times New Roman"/>
          <w:b/>
          <w:bCs/>
          <w:sz w:val="24"/>
          <w:szCs w:val="24"/>
        </w:rPr>
        <w:t>–</w:t>
      </w:r>
      <w:r w:rsidRPr="00CF77BF">
        <w:rPr>
          <w:rFonts w:ascii="Times New Roman" w:hAnsi="Times New Roman" w:cs="Times New Roman"/>
          <w:b/>
          <w:bCs/>
          <w:sz w:val="24"/>
          <w:szCs w:val="24"/>
        </w:rPr>
        <w:t xml:space="preserve"> лаборатории</w:t>
      </w:r>
      <w:r w:rsidR="00CF77BF" w:rsidRPr="00CF77BF">
        <w:rPr>
          <w:rFonts w:ascii="Times New Roman" w:hAnsi="Times New Roman" w:cs="Times New Roman"/>
          <w:sz w:val="24"/>
          <w:szCs w:val="24"/>
        </w:rPr>
        <w:t xml:space="preserve"> </w:t>
      </w:r>
      <w:r w:rsidRPr="00CF77BF">
        <w:rPr>
          <w:rFonts w:ascii="Times New Roman" w:hAnsi="Times New Roman" w:cs="Times New Roman"/>
          <w:sz w:val="24"/>
          <w:szCs w:val="24"/>
        </w:rPr>
        <w:t>(центре науки) могут быть выделены зоны:</w:t>
      </w:r>
    </w:p>
    <w:p w:rsidR="00395E8C" w:rsidRPr="00CF77BF" w:rsidRDefault="00395E8C" w:rsidP="00CF77BF">
      <w:pPr>
        <w:numPr>
          <w:ilvl w:val="0"/>
          <w:numId w:val="8"/>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для постоянной выставки, где дети размещают музей, различные коллекции, экспонаты, редкие предметы (раковины, камни, кристаллы, перья и т.д.);</w:t>
      </w:r>
    </w:p>
    <w:p w:rsidR="00395E8C" w:rsidRPr="00CF77BF" w:rsidRDefault="00395E8C" w:rsidP="00CF77BF">
      <w:pPr>
        <w:numPr>
          <w:ilvl w:val="0"/>
          <w:numId w:val="8"/>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для приборов;</w:t>
      </w:r>
    </w:p>
    <w:p w:rsidR="00395E8C" w:rsidRPr="00CF77BF" w:rsidRDefault="00395E8C" w:rsidP="00CF77BF">
      <w:pPr>
        <w:numPr>
          <w:ilvl w:val="0"/>
          <w:numId w:val="8"/>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для выращивания растений;</w:t>
      </w:r>
    </w:p>
    <w:p w:rsidR="00395E8C" w:rsidRPr="00CF77BF" w:rsidRDefault="00395E8C" w:rsidP="00CF77BF">
      <w:pPr>
        <w:numPr>
          <w:ilvl w:val="0"/>
          <w:numId w:val="8"/>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для хранения материалов (природного, «бросового»);</w:t>
      </w:r>
    </w:p>
    <w:p w:rsidR="00395E8C" w:rsidRPr="00CF77BF" w:rsidRDefault="00395E8C" w:rsidP="00CF77BF">
      <w:pPr>
        <w:numPr>
          <w:ilvl w:val="0"/>
          <w:numId w:val="8"/>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для проведения опытов;</w:t>
      </w:r>
    </w:p>
    <w:p w:rsidR="00395E8C" w:rsidRPr="00CF77BF" w:rsidRDefault="00395E8C" w:rsidP="00CF77BF">
      <w:pPr>
        <w:numPr>
          <w:ilvl w:val="0"/>
          <w:numId w:val="8"/>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для неструктурированных материалов (стол «песок - вода» или ёмкость для воды, песка, мелких камней и т.д.).</w:t>
      </w:r>
    </w:p>
    <w:p w:rsidR="00395E8C" w:rsidRPr="00CF77BF" w:rsidRDefault="00395E8C" w:rsidP="00CF77BF">
      <w:p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Приборы и оборудование, которые могут быть размещены в мини - лаборатории:</w:t>
      </w:r>
    </w:p>
    <w:p w:rsidR="00395E8C" w:rsidRPr="00CF77BF" w:rsidRDefault="00395E8C" w:rsidP="00CF77BF">
      <w:pPr>
        <w:numPr>
          <w:ilvl w:val="0"/>
          <w:numId w:val="9"/>
        </w:numPr>
        <w:spacing w:after="0" w:line="360" w:lineRule="auto"/>
        <w:jc w:val="both"/>
        <w:rPr>
          <w:rFonts w:ascii="Times New Roman" w:hAnsi="Times New Roman" w:cs="Times New Roman"/>
          <w:sz w:val="24"/>
          <w:szCs w:val="24"/>
        </w:rPr>
      </w:pPr>
      <w:r w:rsidRPr="00CF77BF">
        <w:rPr>
          <w:rFonts w:ascii="Times New Roman" w:hAnsi="Times New Roman" w:cs="Times New Roman"/>
          <w:sz w:val="24"/>
          <w:szCs w:val="24"/>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
    <w:p w:rsidR="00395E8C" w:rsidRPr="00CF77BF" w:rsidRDefault="00395E8C" w:rsidP="00CF77BF">
      <w:pPr>
        <w:numPr>
          <w:ilvl w:val="0"/>
          <w:numId w:val="9"/>
        </w:numPr>
        <w:spacing w:after="0" w:line="360" w:lineRule="auto"/>
        <w:jc w:val="both"/>
        <w:rPr>
          <w:rFonts w:ascii="Times New Roman" w:hAnsi="Times New Roman" w:cs="Times New Roman"/>
          <w:sz w:val="24"/>
          <w:szCs w:val="24"/>
        </w:rPr>
      </w:pPr>
      <w:r w:rsidRPr="00CF77BF">
        <w:rPr>
          <w:rFonts w:ascii="Times New Roman" w:hAnsi="Times New Roman" w:cs="Times New Roman"/>
          <w:bCs/>
          <w:sz w:val="24"/>
          <w:szCs w:val="24"/>
        </w:rPr>
        <w:t>Ёмкости</w:t>
      </w:r>
      <w:r w:rsidRPr="00CF77BF">
        <w:rPr>
          <w:rFonts w:ascii="Times New Roman" w:hAnsi="Times New Roman" w:cs="Times New Roman"/>
          <w:b/>
          <w:bCs/>
          <w:sz w:val="24"/>
          <w:szCs w:val="24"/>
        </w:rPr>
        <w:t>:</w:t>
      </w:r>
      <w:r w:rsidR="00CF77BF" w:rsidRPr="00CF77BF">
        <w:rPr>
          <w:rFonts w:ascii="Times New Roman" w:hAnsi="Times New Roman" w:cs="Times New Roman"/>
          <w:sz w:val="24"/>
          <w:szCs w:val="24"/>
        </w:rPr>
        <w:t xml:space="preserve"> </w:t>
      </w:r>
      <w:r w:rsidRPr="00CF77BF">
        <w:rPr>
          <w:rFonts w:ascii="Times New Roman" w:hAnsi="Times New Roman" w:cs="Times New Roman"/>
          <w:sz w:val="24"/>
          <w:szCs w:val="24"/>
        </w:rPr>
        <w:t>пластиковые банки, бутылки, стаканы разной формы, величины, мерки, воронки, сито, формочки, лопатки.</w:t>
      </w:r>
    </w:p>
    <w:p w:rsidR="00395E8C" w:rsidRPr="00CF77BF" w:rsidRDefault="00395E8C" w:rsidP="00CF77BF">
      <w:pPr>
        <w:numPr>
          <w:ilvl w:val="0"/>
          <w:numId w:val="9"/>
        </w:numPr>
        <w:spacing w:after="0" w:line="360" w:lineRule="auto"/>
        <w:jc w:val="both"/>
        <w:rPr>
          <w:rFonts w:ascii="Times New Roman" w:hAnsi="Times New Roman" w:cs="Times New Roman"/>
          <w:sz w:val="24"/>
          <w:szCs w:val="24"/>
        </w:rPr>
      </w:pPr>
      <w:r w:rsidRPr="00CF77BF">
        <w:rPr>
          <w:rFonts w:ascii="Times New Roman" w:hAnsi="Times New Roman" w:cs="Times New Roman"/>
          <w:bCs/>
          <w:sz w:val="24"/>
          <w:szCs w:val="24"/>
        </w:rPr>
        <w:t>Материалы</w:t>
      </w:r>
      <w:r w:rsidRPr="00CF77BF">
        <w:rPr>
          <w:rFonts w:ascii="Times New Roman" w:hAnsi="Times New Roman" w:cs="Times New Roman"/>
          <w:b/>
          <w:bCs/>
          <w:sz w:val="24"/>
          <w:szCs w:val="24"/>
        </w:rPr>
        <w:t>:</w:t>
      </w:r>
      <w:r w:rsidR="00CF77BF" w:rsidRPr="00CF77BF">
        <w:rPr>
          <w:rFonts w:ascii="Times New Roman" w:hAnsi="Times New Roman" w:cs="Times New Roman"/>
          <w:sz w:val="24"/>
          <w:szCs w:val="24"/>
        </w:rPr>
        <w:t xml:space="preserve"> </w:t>
      </w:r>
      <w:r w:rsidRPr="00CF77BF">
        <w:rPr>
          <w:rFonts w:ascii="Times New Roman" w:hAnsi="Times New Roman" w:cs="Times New Roman"/>
          <w:sz w:val="24"/>
          <w:szCs w:val="24"/>
        </w:rPr>
        <w:t>природный (желуди, шишки, семена, скорлупа, сучки, спилы, крупа и т.п.); «бросовый» (пробки, палочки, куски резиновых шлангов, трубочки для коктейля и т.п.).</w:t>
      </w:r>
    </w:p>
    <w:p w:rsidR="00395E8C" w:rsidRPr="00CF77BF" w:rsidRDefault="00395E8C" w:rsidP="00CF77BF">
      <w:pPr>
        <w:numPr>
          <w:ilvl w:val="0"/>
          <w:numId w:val="9"/>
        </w:numPr>
        <w:spacing w:after="0" w:line="360" w:lineRule="auto"/>
        <w:jc w:val="both"/>
        <w:rPr>
          <w:rFonts w:ascii="Times New Roman" w:hAnsi="Times New Roman" w:cs="Times New Roman"/>
          <w:sz w:val="24"/>
          <w:szCs w:val="24"/>
        </w:rPr>
      </w:pPr>
      <w:r w:rsidRPr="00CF77BF">
        <w:rPr>
          <w:rFonts w:ascii="Times New Roman" w:hAnsi="Times New Roman" w:cs="Times New Roman"/>
          <w:bCs/>
          <w:sz w:val="24"/>
          <w:szCs w:val="24"/>
        </w:rPr>
        <w:lastRenderedPageBreak/>
        <w:t>Неструктурированные материалы:</w:t>
      </w:r>
      <w:r w:rsidR="00CF77BF" w:rsidRPr="00CF77BF">
        <w:rPr>
          <w:rFonts w:ascii="Times New Roman" w:hAnsi="Times New Roman" w:cs="Times New Roman"/>
          <w:sz w:val="24"/>
          <w:szCs w:val="24"/>
        </w:rPr>
        <w:t xml:space="preserve"> </w:t>
      </w:r>
      <w:r w:rsidRPr="00CF77BF">
        <w:rPr>
          <w:rFonts w:ascii="Times New Roman" w:hAnsi="Times New Roman" w:cs="Times New Roman"/>
          <w:sz w:val="24"/>
          <w:szCs w:val="24"/>
        </w:rPr>
        <w:t>песок, вода, опилки, древесная стружка, опавшие листья, измельчённый пенопласт.</w:t>
      </w:r>
    </w:p>
    <w:p w:rsidR="00395E8C" w:rsidRPr="00CF77BF" w:rsidRDefault="00395E8C" w:rsidP="005E607C">
      <w:pPr>
        <w:spacing w:after="0" w:line="360" w:lineRule="auto"/>
        <w:ind w:firstLine="708"/>
        <w:jc w:val="both"/>
        <w:rPr>
          <w:rFonts w:ascii="Times New Roman" w:hAnsi="Times New Roman" w:cs="Times New Roman"/>
          <w:sz w:val="24"/>
          <w:szCs w:val="24"/>
        </w:rPr>
      </w:pPr>
      <w:r w:rsidRPr="00CF77BF">
        <w:rPr>
          <w:rFonts w:ascii="Times New Roman" w:hAnsi="Times New Roman" w:cs="Times New Roman"/>
          <w:sz w:val="24"/>
          <w:szCs w:val="24"/>
        </w:rPr>
        <w:t>Экспериментальная деятельность дает детям возможность тесного общения, проявления самостоятельности, самоорганизации, свободу действий и ответственность, позволяет осуществлять сотрудничество как со взрослыми, так и со сверстниками. После каждого эксперимента приучаем детей к самостоятельности при уборке рабочего места.</w:t>
      </w:r>
    </w:p>
    <w:p w:rsidR="00395E8C" w:rsidRPr="00CF77BF" w:rsidRDefault="00395E8C" w:rsidP="00382C76">
      <w:pPr>
        <w:spacing w:after="0" w:line="360" w:lineRule="auto"/>
        <w:ind w:firstLine="708"/>
        <w:jc w:val="both"/>
        <w:rPr>
          <w:rFonts w:ascii="Times New Roman" w:hAnsi="Times New Roman" w:cs="Times New Roman"/>
          <w:sz w:val="24"/>
          <w:szCs w:val="24"/>
        </w:rPr>
      </w:pPr>
      <w:r w:rsidRPr="00CF77BF">
        <w:rPr>
          <w:rFonts w:ascii="Times New Roman" w:hAnsi="Times New Roman" w:cs="Times New Roman"/>
          <w:sz w:val="24"/>
          <w:szCs w:val="24"/>
        </w:rPr>
        <w:t>Анализируя всё вышесказанное можно сделать вывод, о том,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p w:rsidR="00382C76" w:rsidRDefault="00382C76" w:rsidP="00CF77BF">
      <w:pPr>
        <w:spacing w:after="0" w:line="360" w:lineRule="auto"/>
        <w:jc w:val="both"/>
        <w:rPr>
          <w:rFonts w:ascii="Times New Roman" w:hAnsi="Times New Roman" w:cs="Times New Roman"/>
          <w:sz w:val="24"/>
          <w:szCs w:val="24"/>
        </w:rPr>
      </w:pPr>
    </w:p>
    <w:p w:rsidR="00382C76" w:rsidRDefault="00382C76" w:rsidP="00CF77BF">
      <w:pPr>
        <w:spacing w:after="0" w:line="360" w:lineRule="auto"/>
        <w:jc w:val="both"/>
        <w:rPr>
          <w:rFonts w:ascii="Times New Roman" w:hAnsi="Times New Roman" w:cs="Times New Roman"/>
          <w:sz w:val="24"/>
          <w:szCs w:val="24"/>
        </w:rPr>
      </w:pPr>
      <w:r w:rsidRPr="00382C76">
        <w:rPr>
          <w:rFonts w:ascii="Times New Roman" w:hAnsi="Times New Roman" w:cs="Times New Roman"/>
          <w:sz w:val="24"/>
          <w:szCs w:val="24"/>
        </w:rPr>
        <w:t xml:space="preserve">Литература: </w:t>
      </w:r>
    </w:p>
    <w:p w:rsidR="00382C76" w:rsidRDefault="000B51D4" w:rsidP="00CF77BF">
      <w:pPr>
        <w:spacing w:after="0" w:line="360" w:lineRule="auto"/>
        <w:jc w:val="both"/>
        <w:rPr>
          <w:rFonts w:ascii="Times New Roman" w:hAnsi="Times New Roman" w:cs="Times New Roman"/>
          <w:sz w:val="24"/>
          <w:szCs w:val="24"/>
        </w:rPr>
      </w:pPr>
      <w:r w:rsidRPr="000B51D4">
        <w:rPr>
          <w:rFonts w:ascii="Times New Roman" w:hAnsi="Times New Roman" w:cs="Times New Roman"/>
          <w:sz w:val="24"/>
          <w:szCs w:val="24"/>
        </w:rPr>
        <w:t>1</w:t>
      </w:r>
      <w:r w:rsidR="00382C76" w:rsidRPr="00382C76">
        <w:rPr>
          <w:rFonts w:ascii="Times New Roman" w:hAnsi="Times New Roman" w:cs="Times New Roman"/>
          <w:sz w:val="24"/>
          <w:szCs w:val="24"/>
        </w:rPr>
        <w:t>.</w:t>
      </w:r>
      <w:r w:rsidRPr="000B51D4">
        <w:rPr>
          <w:rFonts w:ascii="Times New Roman" w:hAnsi="Times New Roman" w:cs="Times New Roman"/>
          <w:sz w:val="24"/>
          <w:szCs w:val="24"/>
        </w:rPr>
        <w:t xml:space="preserve"> </w:t>
      </w:r>
      <w:r w:rsidR="00382C76" w:rsidRPr="00382C76">
        <w:rPr>
          <w:rFonts w:ascii="Times New Roman" w:hAnsi="Times New Roman" w:cs="Times New Roman"/>
          <w:sz w:val="24"/>
          <w:szCs w:val="24"/>
        </w:rPr>
        <w:t xml:space="preserve">Короткова Н.А. Образовательный процесс в группах детей старшего дошкольного возраста. М.: </w:t>
      </w:r>
      <w:proofErr w:type="spellStart"/>
      <w:r w:rsidR="00382C76" w:rsidRPr="00382C76">
        <w:rPr>
          <w:rFonts w:ascii="Times New Roman" w:hAnsi="Times New Roman" w:cs="Times New Roman"/>
          <w:sz w:val="24"/>
          <w:szCs w:val="24"/>
        </w:rPr>
        <w:t>Линка</w:t>
      </w:r>
      <w:proofErr w:type="spellEnd"/>
      <w:r w:rsidR="00382C76" w:rsidRPr="00382C76">
        <w:rPr>
          <w:rFonts w:ascii="Times New Roman" w:hAnsi="Times New Roman" w:cs="Times New Roman"/>
          <w:sz w:val="24"/>
          <w:szCs w:val="24"/>
        </w:rPr>
        <w:t xml:space="preserve">-пресс, 2007. </w:t>
      </w:r>
    </w:p>
    <w:p w:rsidR="000B51D4" w:rsidRDefault="000B51D4" w:rsidP="000B51D4">
      <w:pPr>
        <w:spacing w:after="0" w:line="360" w:lineRule="auto"/>
        <w:jc w:val="both"/>
        <w:rPr>
          <w:rFonts w:ascii="Times New Roman" w:hAnsi="Times New Roman" w:cs="Times New Roman"/>
          <w:sz w:val="24"/>
          <w:szCs w:val="24"/>
        </w:rPr>
      </w:pPr>
      <w:r w:rsidRPr="000B51D4">
        <w:rPr>
          <w:rFonts w:ascii="Times New Roman" w:hAnsi="Times New Roman" w:cs="Times New Roman"/>
          <w:sz w:val="24"/>
          <w:szCs w:val="24"/>
        </w:rPr>
        <w:t>2</w:t>
      </w:r>
      <w:r w:rsidR="00382C76" w:rsidRPr="00382C76">
        <w:rPr>
          <w:rFonts w:ascii="Times New Roman" w:hAnsi="Times New Roman" w:cs="Times New Roman"/>
          <w:sz w:val="24"/>
          <w:szCs w:val="24"/>
        </w:rPr>
        <w:t>.</w:t>
      </w:r>
      <w:r w:rsidRPr="000B51D4">
        <w:rPr>
          <w:rFonts w:ascii="Times New Roman" w:hAnsi="Times New Roman" w:cs="Times New Roman"/>
          <w:sz w:val="24"/>
          <w:szCs w:val="24"/>
        </w:rPr>
        <w:t xml:space="preserve"> </w:t>
      </w:r>
      <w:r w:rsidR="00382C76" w:rsidRPr="00382C76">
        <w:rPr>
          <w:rFonts w:ascii="Times New Roman" w:hAnsi="Times New Roman" w:cs="Times New Roman"/>
          <w:sz w:val="24"/>
          <w:szCs w:val="24"/>
        </w:rPr>
        <w:t xml:space="preserve">Куликовская И.Э., </w:t>
      </w:r>
      <w:proofErr w:type="spellStart"/>
      <w:r w:rsidR="00382C76" w:rsidRPr="00382C76">
        <w:rPr>
          <w:rFonts w:ascii="Times New Roman" w:hAnsi="Times New Roman" w:cs="Times New Roman"/>
          <w:sz w:val="24"/>
          <w:szCs w:val="24"/>
        </w:rPr>
        <w:t>Совгир</w:t>
      </w:r>
      <w:proofErr w:type="spellEnd"/>
      <w:r w:rsidR="00382C76" w:rsidRPr="00382C76">
        <w:rPr>
          <w:rFonts w:ascii="Times New Roman" w:hAnsi="Times New Roman" w:cs="Times New Roman"/>
          <w:sz w:val="24"/>
          <w:szCs w:val="24"/>
        </w:rPr>
        <w:t xml:space="preserve"> Н.Н. Детское экспериментирование (старший дошкольный возраст). Батайск, 2002. </w:t>
      </w:r>
    </w:p>
    <w:p w:rsidR="005E607C" w:rsidRDefault="000B51D4" w:rsidP="000B51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xml:space="preserve"> </w:t>
      </w:r>
      <w:r w:rsidR="00382C76" w:rsidRPr="00382C76">
        <w:rPr>
          <w:rFonts w:ascii="Times New Roman" w:hAnsi="Times New Roman" w:cs="Times New Roman"/>
          <w:sz w:val="24"/>
          <w:szCs w:val="24"/>
        </w:rPr>
        <w:t xml:space="preserve">Опыты без взрывов/ сост. А.Г. Мадера, А.П. </w:t>
      </w:r>
      <w:proofErr w:type="spellStart"/>
      <w:r w:rsidR="00382C76" w:rsidRPr="00382C76">
        <w:rPr>
          <w:rFonts w:ascii="Times New Roman" w:hAnsi="Times New Roman" w:cs="Times New Roman"/>
          <w:sz w:val="24"/>
          <w:szCs w:val="24"/>
        </w:rPr>
        <w:t>Пятикоп</w:t>
      </w:r>
      <w:proofErr w:type="spellEnd"/>
      <w:r w:rsidR="00382C76" w:rsidRPr="00382C76">
        <w:rPr>
          <w:rFonts w:ascii="Times New Roman" w:hAnsi="Times New Roman" w:cs="Times New Roman"/>
          <w:sz w:val="24"/>
          <w:szCs w:val="24"/>
        </w:rPr>
        <w:t xml:space="preserve">, С.А. Репьев. М.: Карапуз, 2000. </w:t>
      </w:r>
    </w:p>
    <w:p w:rsidR="00395E8C" w:rsidRPr="00CF77BF" w:rsidRDefault="005E607C" w:rsidP="000B51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382C76" w:rsidRPr="00382C76">
        <w:rPr>
          <w:rFonts w:ascii="Times New Roman" w:hAnsi="Times New Roman" w:cs="Times New Roman"/>
          <w:sz w:val="24"/>
          <w:szCs w:val="24"/>
        </w:rPr>
        <w:t>.</w:t>
      </w:r>
      <w:r w:rsidRPr="005E607C">
        <w:rPr>
          <w:rFonts w:ascii="Times New Roman" w:hAnsi="Times New Roman" w:cs="Times New Roman"/>
          <w:sz w:val="24"/>
          <w:szCs w:val="24"/>
        </w:rPr>
        <w:t xml:space="preserve"> </w:t>
      </w:r>
      <w:r w:rsidR="00382C76" w:rsidRPr="00382C76">
        <w:rPr>
          <w:rFonts w:ascii="Times New Roman" w:hAnsi="Times New Roman" w:cs="Times New Roman"/>
          <w:sz w:val="24"/>
          <w:szCs w:val="24"/>
        </w:rPr>
        <w:t>Шапиро А. Научные забавы // Детский сад со всех сторон. 2001. № 41-42 (77-78).</w:t>
      </w:r>
    </w:p>
    <w:sectPr w:rsidR="00395E8C" w:rsidRPr="00CF77BF" w:rsidSect="007E75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680D"/>
    <w:multiLevelType w:val="multilevel"/>
    <w:tmpl w:val="1E08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13670"/>
    <w:multiLevelType w:val="hybridMultilevel"/>
    <w:tmpl w:val="3D6CC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E1B5D71"/>
    <w:multiLevelType w:val="multilevel"/>
    <w:tmpl w:val="0BF2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96559"/>
    <w:multiLevelType w:val="multilevel"/>
    <w:tmpl w:val="A00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6E152B"/>
    <w:multiLevelType w:val="multilevel"/>
    <w:tmpl w:val="A1468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E577D"/>
    <w:multiLevelType w:val="multilevel"/>
    <w:tmpl w:val="912A8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heme="minorHAnsi" w:eastAsiaTheme="minorHAnsi" w:hAnsiTheme="minorHAnsi" w:cstheme="minorBidi"/>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96974"/>
    <w:multiLevelType w:val="multilevel"/>
    <w:tmpl w:val="C03AF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F00AD"/>
    <w:multiLevelType w:val="multilevel"/>
    <w:tmpl w:val="53EE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16482"/>
    <w:multiLevelType w:val="multilevel"/>
    <w:tmpl w:val="2D9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EE74FB"/>
    <w:multiLevelType w:val="multilevel"/>
    <w:tmpl w:val="39608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6"/>
  </w:num>
  <w:num w:numId="5">
    <w:abstractNumId w:val="9"/>
  </w:num>
  <w:num w:numId="6">
    <w:abstractNumId w:val="5"/>
  </w:num>
  <w:num w:numId="7">
    <w:abstractNumId w:val="7"/>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99"/>
    <w:rsid w:val="000B51D4"/>
    <w:rsid w:val="000F2E23"/>
    <w:rsid w:val="00382C76"/>
    <w:rsid w:val="00395E8C"/>
    <w:rsid w:val="005B1C3C"/>
    <w:rsid w:val="005E607C"/>
    <w:rsid w:val="007E75FE"/>
    <w:rsid w:val="00A21304"/>
    <w:rsid w:val="00AC7535"/>
    <w:rsid w:val="00CF77BF"/>
    <w:rsid w:val="00DF65A3"/>
    <w:rsid w:val="00EE1299"/>
    <w:rsid w:val="00E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F1DF2-8B57-454B-AA91-50E7063A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9037">
      <w:bodyDiv w:val="1"/>
      <w:marLeft w:val="0"/>
      <w:marRight w:val="0"/>
      <w:marTop w:val="0"/>
      <w:marBottom w:val="0"/>
      <w:divBdr>
        <w:top w:val="none" w:sz="0" w:space="0" w:color="auto"/>
        <w:left w:val="none" w:sz="0" w:space="0" w:color="auto"/>
        <w:bottom w:val="none" w:sz="0" w:space="0" w:color="auto"/>
        <w:right w:val="none" w:sz="0" w:space="0" w:color="auto"/>
      </w:divBdr>
      <w:divsChild>
        <w:div w:id="250893587">
          <w:marLeft w:val="0"/>
          <w:marRight w:val="0"/>
          <w:marTop w:val="0"/>
          <w:marBottom w:val="0"/>
          <w:divBdr>
            <w:top w:val="none" w:sz="0" w:space="0" w:color="auto"/>
            <w:left w:val="none" w:sz="0" w:space="0" w:color="auto"/>
            <w:bottom w:val="none" w:sz="0" w:space="0" w:color="auto"/>
            <w:right w:val="none" w:sz="0" w:space="0" w:color="auto"/>
          </w:divBdr>
        </w:div>
      </w:divsChild>
    </w:div>
    <w:div w:id="554395342">
      <w:bodyDiv w:val="1"/>
      <w:marLeft w:val="0"/>
      <w:marRight w:val="0"/>
      <w:marTop w:val="0"/>
      <w:marBottom w:val="0"/>
      <w:divBdr>
        <w:top w:val="none" w:sz="0" w:space="0" w:color="auto"/>
        <w:left w:val="none" w:sz="0" w:space="0" w:color="auto"/>
        <w:bottom w:val="none" w:sz="0" w:space="0" w:color="auto"/>
        <w:right w:val="none" w:sz="0" w:space="0" w:color="auto"/>
      </w:divBdr>
    </w:div>
    <w:div w:id="733360586">
      <w:bodyDiv w:val="1"/>
      <w:marLeft w:val="0"/>
      <w:marRight w:val="0"/>
      <w:marTop w:val="0"/>
      <w:marBottom w:val="0"/>
      <w:divBdr>
        <w:top w:val="none" w:sz="0" w:space="0" w:color="auto"/>
        <w:left w:val="none" w:sz="0" w:space="0" w:color="auto"/>
        <w:bottom w:val="none" w:sz="0" w:space="0" w:color="auto"/>
        <w:right w:val="none" w:sz="0" w:space="0" w:color="auto"/>
      </w:divBdr>
    </w:div>
    <w:div w:id="13488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2021-09-06T11:56:00Z</dcterms:created>
  <dcterms:modified xsi:type="dcterms:W3CDTF">2021-09-06T12:04:00Z</dcterms:modified>
</cp:coreProperties>
</file>