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3C68" w:rsidRPr="00AE4C5C" w:rsidRDefault="004B3C68" w:rsidP="004B3C68">
      <w:pPr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AE4C5C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ГУ Комплекс Музыкальный колледж- музыкальная школа- интернат для одаренных детей»</w:t>
      </w:r>
    </w:p>
    <w:p w:rsidR="004B3C68" w:rsidRPr="00AE4C5C" w:rsidRDefault="004B3C68">
      <w:pPr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</w:p>
    <w:p w:rsidR="004B3C68" w:rsidRDefault="004B3C68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    </w:t>
      </w:r>
    </w:p>
    <w:p w:rsidR="004B3C68" w:rsidRPr="00010F1A" w:rsidRDefault="004B3C68" w:rsidP="00AE4C5C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010F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Доклад к конференции на тему:</w:t>
      </w:r>
      <w:r w:rsidR="00B46B79" w:rsidRPr="00010F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10F1A" w:rsidRPr="00010F1A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«</w:t>
      </w:r>
      <w:r w:rsidR="00B46B79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Дистан</w:t>
      </w:r>
      <w:r w:rsidR="007F3FAC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ционное обучение:общие положения,способы </w:t>
      </w:r>
      <w:r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работы </w:t>
      </w:r>
      <w:r w:rsidR="00FC59C8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в музыкальных учебных заведениях. </w:t>
      </w:r>
      <w:r w:rsidR="00010F1A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</w:t>
      </w:r>
      <w:r w:rsidR="00FC59C8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опулярные интернет </w:t>
      </w:r>
      <w:r w:rsidR="007F3FAC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–</w:t>
      </w:r>
      <w:r w:rsidR="00FC59C8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="007F3FAC"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платформы.</w:t>
      </w:r>
      <w:r w:rsidRPr="00010F1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»</w:t>
      </w:r>
    </w:p>
    <w:p w:rsidR="00AE4C5C" w:rsidRDefault="00AE4C5C" w:rsidP="00AE4C5C">
      <w:pPr>
        <w:jc w:val="center"/>
        <w:rPr>
          <w:rFonts w:ascii="Times New Roman" w:hAnsi="Times New Roman" w:cs="Times New Roman"/>
          <w:b/>
          <w:noProof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000196" cy="4730750"/>
            <wp:effectExtent l="19050" t="0" r="0" b="0"/>
            <wp:docPr id="7" name="Рисунок 3" descr="IMG_20210318_15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55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982" cy="47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>Подготовила:</w:t>
      </w:r>
    </w:p>
    <w:p w:rsidR="00AE4C5C" w:rsidRDefault="00AE4C5C" w:rsidP="00AE4C5C">
      <w:pPr>
        <w:jc w:val="center"/>
        <w:rPr>
          <w:rFonts w:ascii="Times New Roman" w:hAnsi="Times New Roman" w:cs="Times New Roman"/>
          <w:b/>
          <w:noProof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  <w:lang w:val="en-US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>Преподаватель</w:t>
      </w:r>
    </w:p>
    <w:p w:rsidR="00AE4C5C" w:rsidRDefault="00AE4C5C" w:rsidP="00AE4C5C">
      <w:pPr>
        <w:jc w:val="center"/>
        <w:rPr>
          <w:rFonts w:ascii="Times New Roman" w:hAnsi="Times New Roman" w:cs="Times New Roman"/>
          <w:b/>
          <w:noProof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  <w:lang w:val="en-US"/>
        </w:rPr>
        <w:t xml:space="preserve">   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>отеделния фортепиано:</w:t>
      </w:r>
    </w:p>
    <w:p w:rsidR="00AE4C5C" w:rsidRPr="00AE4C5C" w:rsidRDefault="00AE4C5C" w:rsidP="00AE4C5C">
      <w:pPr>
        <w:jc w:val="center"/>
        <w:rPr>
          <w:rFonts w:ascii="Times New Roman" w:hAnsi="Times New Roman" w:cs="Times New Roman"/>
          <w:b/>
          <w:noProof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 xml:space="preserve">                                                                      Полуэктова М.А.</w:t>
      </w:r>
    </w:p>
    <w:p w:rsidR="00AE4C5C" w:rsidRDefault="00AE4C5C" w:rsidP="00AE4C5C">
      <w:pPr>
        <w:jc w:val="center"/>
        <w:rPr>
          <w:rFonts w:ascii="Times New Roman" w:hAnsi="Times New Roman" w:cs="Times New Roman"/>
          <w:b/>
          <w:noProof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t xml:space="preserve">  Павлодар 2021г.</w:t>
      </w:r>
    </w:p>
    <w:p w:rsidR="00AE4C5C" w:rsidRPr="00AE4C5C" w:rsidRDefault="00AE4C5C" w:rsidP="00AE4C5C">
      <w:pPr>
        <w:jc w:val="center"/>
        <w:rPr>
          <w:rFonts w:ascii="Times New Roman" w:hAnsi="Times New Roman" w:cs="Times New Roman"/>
          <w:b/>
          <w:noProof/>
          <w:color w:val="000000"/>
          <w:shd w:val="clear" w:color="auto" w:fill="FFFFFF"/>
        </w:rPr>
      </w:pPr>
    </w:p>
    <w:p w:rsidR="00AE4C5C" w:rsidRDefault="00AE4C5C" w:rsidP="00AE4C5C">
      <w:pPr>
        <w:rPr>
          <w:rFonts w:ascii="Times New Roman" w:hAnsi="Times New Roman" w:cs="Times New Roman"/>
          <w:b/>
          <w:noProof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shd w:val="clear" w:color="auto" w:fill="FFFFFF"/>
        </w:rPr>
        <w:t xml:space="preserve">                             Содержание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Введение…………………………………………………………………….</w:t>
      </w:r>
      <w:r w:rsidR="00AE4C5C">
        <w:rPr>
          <w:rFonts w:ascii="Times New Roman" w:hAnsi="Times New Roman" w:cs="Times New Roman"/>
          <w:b/>
          <w:bCs/>
        </w:rPr>
        <w:t>.3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Дистанционное обуч</w:t>
      </w:r>
      <w:r w:rsidR="00AE4C5C">
        <w:rPr>
          <w:rFonts w:ascii="Times New Roman" w:hAnsi="Times New Roman" w:cs="Times New Roman"/>
          <w:b/>
          <w:bCs/>
        </w:rPr>
        <w:t>ение.Основные понятия………………………….4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Дистанционное обучение в музыкальных учебных заведениях…….</w:t>
      </w:r>
      <w:r w:rsidR="00AE4C5C">
        <w:rPr>
          <w:rFonts w:ascii="Times New Roman" w:hAnsi="Times New Roman" w:cs="Times New Roman"/>
          <w:b/>
          <w:bCs/>
        </w:rPr>
        <w:t>.5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Популярные платформы, используемые при дистанционном обучении в учебных заведениях………………………………………………………..</w:t>
      </w:r>
      <w:r w:rsidR="00AE4C5C">
        <w:rPr>
          <w:rFonts w:ascii="Times New Roman" w:hAnsi="Times New Roman" w:cs="Times New Roman"/>
          <w:b/>
          <w:bCs/>
        </w:rPr>
        <w:t>9</w:t>
      </w:r>
    </w:p>
    <w:p w:rsidR="00AE4C5C" w:rsidRDefault="00AE4C5C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Заключение………………………………………………………………….14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 w:rsidRPr="00010F1A">
        <w:rPr>
          <w:rFonts w:ascii="Times New Roman" w:hAnsi="Times New Roman" w:cs="Times New Roman"/>
          <w:b/>
          <w:bCs/>
        </w:rPr>
        <w:t xml:space="preserve">                                          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AE4C5C" w:rsidRDefault="00AE4C5C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</w:t>
      </w:r>
    </w:p>
    <w:p w:rsidR="00010F1A" w:rsidRDefault="00AE4C5C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</w:t>
      </w:r>
      <w:r w:rsidR="00010F1A">
        <w:rPr>
          <w:rFonts w:ascii="Times New Roman" w:hAnsi="Times New Roman" w:cs="Times New Roman"/>
          <w:b/>
          <w:bCs/>
        </w:rPr>
        <w:t xml:space="preserve">   </w:t>
      </w:r>
      <w:r w:rsidR="00010F1A" w:rsidRPr="00010F1A">
        <w:rPr>
          <w:rFonts w:ascii="Times New Roman" w:hAnsi="Times New Roman" w:cs="Times New Roman"/>
          <w:b/>
          <w:bCs/>
        </w:rPr>
        <w:t>Введение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P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AE4C5C">
        <w:rPr>
          <w:rFonts w:ascii="Times New Roman" w:hAnsi="Times New Roman" w:cs="Times New Roman"/>
          <w:bCs/>
        </w:rPr>
        <w:t xml:space="preserve">    </w:t>
      </w:r>
      <w:r w:rsidR="00FC59C8" w:rsidRPr="00FC59C8">
        <w:rPr>
          <w:rFonts w:ascii="Times New Roman" w:hAnsi="Times New Roman" w:cs="Times New Roman"/>
          <w:bCs/>
        </w:rPr>
        <w:t xml:space="preserve">Весной 2020 года </w:t>
      </w:r>
      <w:r>
        <w:rPr>
          <w:rFonts w:ascii="Times New Roman" w:hAnsi="Times New Roman" w:cs="Times New Roman"/>
          <w:bCs/>
        </w:rPr>
        <w:t>учебные заведения</w:t>
      </w:r>
      <w:r w:rsidR="00FC59C8" w:rsidRPr="00FC59C8">
        <w:rPr>
          <w:rFonts w:ascii="Times New Roman" w:hAnsi="Times New Roman" w:cs="Times New Roman"/>
          <w:bCs/>
        </w:rPr>
        <w:t xml:space="preserve"> </w:t>
      </w:r>
      <w:r w:rsidR="007A21DF">
        <w:rPr>
          <w:rFonts w:ascii="Times New Roman" w:hAnsi="Times New Roman" w:cs="Times New Roman"/>
          <w:bCs/>
        </w:rPr>
        <w:t xml:space="preserve">многих стран мира </w:t>
      </w:r>
      <w:r w:rsidR="00FC59C8" w:rsidRPr="00FC59C8">
        <w:rPr>
          <w:rFonts w:ascii="Times New Roman" w:hAnsi="Times New Roman" w:cs="Times New Roman"/>
          <w:bCs/>
        </w:rPr>
        <w:t xml:space="preserve">  перешли на дистанционное обучение. С развитием ИКТ-технологий, казалось бы, нет ничего проще: на данный момент имеется множество интернет-платформ, на которых ведется онлайн обучение, имеются учебники и рабочие тетради в </w:t>
      </w:r>
      <w:r w:rsidR="00FC59C8" w:rsidRPr="00FC59C8">
        <w:rPr>
          <w:rFonts w:ascii="Times New Roman" w:hAnsi="Times New Roman" w:cs="Times New Roman"/>
          <w:bCs/>
          <w:lang w:val="en-US"/>
        </w:rPr>
        <w:t>PDF-</w:t>
      </w:r>
      <w:r w:rsidR="00FC59C8" w:rsidRPr="00FC59C8">
        <w:rPr>
          <w:rFonts w:ascii="Times New Roman" w:hAnsi="Times New Roman" w:cs="Times New Roman"/>
          <w:bCs/>
        </w:rPr>
        <w:t>формате. Не выходя из дома, проходят уроки, школьники</w:t>
      </w:r>
      <w:r w:rsidR="00FC59C8">
        <w:rPr>
          <w:rFonts w:ascii="Times New Roman" w:hAnsi="Times New Roman" w:cs="Times New Roman"/>
          <w:bCs/>
        </w:rPr>
        <w:t xml:space="preserve"> и студенты </w:t>
      </w:r>
      <w:r w:rsidR="00FC59C8" w:rsidRPr="00FC59C8">
        <w:rPr>
          <w:rFonts w:ascii="Times New Roman" w:hAnsi="Times New Roman" w:cs="Times New Roman"/>
          <w:bCs/>
        </w:rPr>
        <w:t xml:space="preserve"> общаются с учителями в режиме онлайн.  Удобно всем: учителя выдают задания, проверяют их. Ученики продолжают получать знания. Но так ли все просто? Переход к дистанционному обучению был достаточно резким и быстрым. Многие </w:t>
      </w:r>
      <w:r w:rsidR="00FC59C8">
        <w:rPr>
          <w:rFonts w:ascii="Times New Roman" w:hAnsi="Times New Roman" w:cs="Times New Roman"/>
          <w:bCs/>
        </w:rPr>
        <w:t xml:space="preserve">учебные заведения </w:t>
      </w:r>
      <w:r w:rsidR="00FC59C8" w:rsidRPr="00FC59C8">
        <w:rPr>
          <w:rFonts w:ascii="Times New Roman" w:hAnsi="Times New Roman" w:cs="Times New Roman"/>
          <w:bCs/>
        </w:rPr>
        <w:t xml:space="preserve"> и семьи оказались не готовы к такому обучению.И родители, и учителя сошлись в одном мнении: нагрузок стало намного больше. Как оказалось, детям также не легко далось дистанционное обучение. </w:t>
      </w:r>
      <w:r>
        <w:rPr>
          <w:rFonts w:ascii="Times New Roman" w:hAnsi="Times New Roman" w:cs="Times New Roman"/>
          <w:bCs/>
        </w:rPr>
        <w:t xml:space="preserve">Что же такое дистанционное обучение? В данной работе будут рассмотрены основные понятия и способы работы. </w:t>
      </w: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Cs/>
        </w:rPr>
      </w:pP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 w:rsidRPr="00010F1A"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  <w:b/>
          <w:bCs/>
        </w:rPr>
        <w:t xml:space="preserve">            </w:t>
      </w:r>
    </w:p>
    <w:p w:rsid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</w:t>
      </w:r>
      <w:r w:rsidRPr="00010F1A">
        <w:rPr>
          <w:rFonts w:ascii="Times New Roman" w:hAnsi="Times New Roman" w:cs="Times New Roman"/>
          <w:b/>
          <w:bCs/>
        </w:rPr>
        <w:t xml:space="preserve"> Дистанционное обучение. Основные понятия. </w:t>
      </w:r>
    </w:p>
    <w:p w:rsidR="00010F1A" w:rsidRPr="00010F1A" w:rsidRDefault="00010F1A" w:rsidP="00FC59C8">
      <w:pPr>
        <w:jc w:val="both"/>
        <w:rPr>
          <w:rFonts w:ascii="Times New Roman" w:hAnsi="Times New Roman" w:cs="Times New Roman"/>
          <w:b/>
          <w:bCs/>
        </w:rPr>
      </w:pPr>
    </w:p>
    <w:p w:rsidR="00FC59C8" w:rsidRPr="00010F1A" w:rsidRDefault="00010F1A" w:rsidP="00FC59C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</w:t>
      </w:r>
      <w:r w:rsidR="00FC59C8" w:rsidRPr="00FC59C8">
        <w:rPr>
          <w:rFonts w:ascii="Times New Roman" w:hAnsi="Times New Roman" w:cs="Times New Roman"/>
          <w:bCs/>
        </w:rPr>
        <w:t xml:space="preserve">В законе «Об образовании»  говорится о том, что </w:t>
      </w:r>
      <w:r>
        <w:rPr>
          <w:rFonts w:ascii="Times New Roman" w:hAnsi="Times New Roman" w:cs="Times New Roman"/>
          <w:b/>
          <w:bCs/>
        </w:rPr>
        <w:t>электронн</w:t>
      </w:r>
      <w:r w:rsidR="00FC59C8" w:rsidRPr="00010F1A">
        <w:rPr>
          <w:rFonts w:ascii="Times New Roman" w:hAnsi="Times New Roman" w:cs="Times New Roman"/>
          <w:b/>
          <w:bCs/>
        </w:rPr>
        <w:t>ое обучение</w:t>
      </w:r>
      <w:r w:rsidR="00FC59C8" w:rsidRPr="00FC59C8"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hAnsi="Times New Roman" w:cs="Times New Roman"/>
          <w:bCs/>
        </w:rPr>
        <w:t xml:space="preserve">это </w:t>
      </w:r>
      <w:r w:rsidR="00FC59C8" w:rsidRPr="00FC59C8">
        <w:rPr>
          <w:rFonts w:ascii="Times New Roman" w:hAnsi="Times New Roman" w:cs="Times New Roman"/>
          <w:bCs/>
        </w:rPr>
        <w:t>организация образовательной деятельности с применением содержащейся в базах</w:t>
      </w:r>
      <w:r w:rsidR="00FC59C8">
        <w:rPr>
          <w:rFonts w:ascii="Times New Roman" w:hAnsi="Times New Roman" w:cs="Times New Roman"/>
          <w:bCs/>
        </w:rPr>
        <w:t xml:space="preserve"> </w:t>
      </w:r>
      <w:r w:rsidR="00FC59C8" w:rsidRPr="00FC59C8">
        <w:rPr>
          <w:rFonts w:ascii="Times New Roman" w:hAnsi="Times New Roman" w:cs="Times New Roman"/>
          <w:bCs/>
        </w:rPr>
        <w:t xml:space="preserve">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FC59C8" w:rsidRPr="00FC59C8" w:rsidRDefault="00FC59C8" w:rsidP="00FC59C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</w:t>
      </w:r>
      <w:r w:rsidRPr="00FC59C8">
        <w:rPr>
          <w:rFonts w:ascii="Times New Roman" w:hAnsi="Times New Roman" w:cs="Times New Roman"/>
          <w:b/>
          <w:bCs/>
        </w:rPr>
        <w:t>Дистанционные образовательные технологии</w:t>
      </w:r>
      <w:r w:rsidRPr="00FC59C8">
        <w:rPr>
          <w:rFonts w:ascii="Times New Roman" w:hAnsi="Times New Roman" w:cs="Times New Roman"/>
          <w:bCs/>
        </w:rPr>
        <w:t>-это образовательные технологии, реализуемые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010F1A" w:rsidRDefault="00FC59C8" w:rsidP="00FC59C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      </w:t>
      </w:r>
      <w:r w:rsidRPr="00FC59C8">
        <w:rPr>
          <w:rFonts w:ascii="Times New Roman" w:hAnsi="Times New Roman" w:cs="Times New Roman"/>
          <w:b/>
          <w:bCs/>
        </w:rPr>
        <w:t>Дистанционное обучение</w:t>
      </w:r>
      <w:r w:rsidRPr="00FC59C8">
        <w:rPr>
          <w:rFonts w:ascii="Times New Roman" w:hAnsi="Times New Roman" w:cs="Times New Roman"/>
          <w:bCs/>
        </w:rPr>
        <w:t xml:space="preserve"> – это совокупность технологий, обеспечивающих доставку обучаемым объема изучаемого материала, а также интерактивное взаимодействие обучаемых и учителей, предоставление обучаемым возможности </w:t>
      </w:r>
      <w:r>
        <w:rPr>
          <w:rFonts w:ascii="Times New Roman" w:hAnsi="Times New Roman" w:cs="Times New Roman"/>
          <w:bCs/>
        </w:rPr>
        <w:t>самостоятельной работы .</w:t>
      </w:r>
    </w:p>
    <w:p w:rsidR="00FC59C8" w:rsidRDefault="00010F1A" w:rsidP="00FC59C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</w:t>
      </w:r>
      <w:r w:rsidR="00FC59C8">
        <w:rPr>
          <w:rFonts w:ascii="Times New Roman" w:hAnsi="Times New Roman" w:cs="Times New Roman"/>
          <w:bCs/>
        </w:rPr>
        <w:t>Рассмотрим ниже плюсы и минусы дистанционного обучения.</w:t>
      </w:r>
    </w:p>
    <w:p w:rsidR="00FC59C8" w:rsidRPr="00010F1A" w:rsidRDefault="00FC59C8" w:rsidP="00FC59C8">
      <w:pPr>
        <w:jc w:val="both"/>
        <w:rPr>
          <w:rFonts w:ascii="Times New Roman" w:hAnsi="Times New Roman" w:cs="Times New Roman"/>
          <w:b/>
        </w:rPr>
      </w:pPr>
      <w:r w:rsidRPr="00FC59C8">
        <w:rPr>
          <w:rFonts w:ascii="Times New Roman" w:hAnsi="Times New Roman" w:cs="Times New Roman"/>
          <w:bCs/>
        </w:rPr>
        <w:t xml:space="preserve">                               </w:t>
      </w:r>
      <w:r w:rsidRPr="00010F1A">
        <w:rPr>
          <w:rFonts w:ascii="Times New Roman" w:hAnsi="Times New Roman" w:cs="Times New Roman"/>
          <w:b/>
          <w:bCs/>
        </w:rPr>
        <w:t>Плюсы дистанционного обучения:</w:t>
      </w:r>
    </w:p>
    <w:p w:rsidR="00FC59C8" w:rsidRPr="00FC59C8" w:rsidRDefault="00010F1A" w:rsidP="00FC59C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Учащийся </w:t>
      </w:r>
      <w:r w:rsidR="00FC59C8" w:rsidRPr="00FC59C8">
        <w:rPr>
          <w:rFonts w:ascii="Times New Roman" w:hAnsi="Times New Roman" w:cs="Times New Roman"/>
          <w:bCs/>
        </w:rPr>
        <w:t xml:space="preserve">сам организует свою деятельность занимается самостоятельно. </w:t>
      </w:r>
    </w:p>
    <w:p w:rsidR="00FC59C8" w:rsidRPr="00FC59C8" w:rsidRDefault="00FC59C8" w:rsidP="00FC59C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Большинство обучающихся и учителей обеспечены всеми необходимыми техническими устройствами для дистанционного обучения. </w:t>
      </w:r>
    </w:p>
    <w:p w:rsidR="00FC59C8" w:rsidRPr="00FC59C8" w:rsidRDefault="00FC59C8" w:rsidP="00FC59C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Отсутствуют лишние </w:t>
      </w:r>
      <w:r w:rsidR="00010F1A">
        <w:rPr>
          <w:rFonts w:ascii="Times New Roman" w:hAnsi="Times New Roman" w:cs="Times New Roman"/>
          <w:bCs/>
        </w:rPr>
        <w:t xml:space="preserve"> </w:t>
      </w:r>
      <w:r w:rsidRPr="00FC59C8">
        <w:rPr>
          <w:rFonts w:ascii="Times New Roman" w:hAnsi="Times New Roman" w:cs="Times New Roman"/>
          <w:bCs/>
        </w:rPr>
        <w:t xml:space="preserve">мероприятия –линейки, дежурства. </w:t>
      </w:r>
    </w:p>
    <w:p w:rsidR="00FC59C8" w:rsidRPr="00FC59C8" w:rsidRDefault="00FC59C8" w:rsidP="00FC59C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Учителя сами выбирают из огромного количества интернет-ресурсов наиболее удобные и комфортные для них. </w:t>
      </w:r>
    </w:p>
    <w:p w:rsidR="00FC59C8" w:rsidRPr="00FC59C8" w:rsidRDefault="00FC59C8" w:rsidP="00FC59C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Возможности интернета в подборе яркого, красочного демонстрационного материала, использование видео- и аудиоконтента, что способствует удержанию внимания. </w:t>
      </w:r>
    </w:p>
    <w:p w:rsidR="00FC59C8" w:rsidRPr="00010F1A" w:rsidRDefault="00FC59C8" w:rsidP="00FC59C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В нынешних условиях родители могут участвовать вместе с детьми в учебном процессе. Можно сказать, что они стали активными его участниками. </w:t>
      </w:r>
      <w:r w:rsidRPr="00010F1A">
        <w:rPr>
          <w:rFonts w:ascii="Times New Roman" w:hAnsi="Times New Roman" w:cs="Times New Roman"/>
          <w:bCs/>
        </w:rPr>
        <w:t>Стеснительные ученики стали более активно проявлять себя в онлайн-уроках</w:t>
      </w:r>
    </w:p>
    <w:p w:rsidR="00FC59C8" w:rsidRPr="00FC59C8" w:rsidRDefault="00FC59C8" w:rsidP="00FC59C8">
      <w:pPr>
        <w:jc w:val="both"/>
        <w:rPr>
          <w:rFonts w:ascii="Times New Roman" w:hAnsi="Times New Roman" w:cs="Times New Roman"/>
          <w:bCs/>
        </w:rPr>
      </w:pPr>
    </w:p>
    <w:p w:rsidR="00FC59C8" w:rsidRPr="00FC59C8" w:rsidRDefault="00FC59C8" w:rsidP="00FC59C8">
      <w:pPr>
        <w:jc w:val="both"/>
        <w:rPr>
          <w:rFonts w:ascii="Times New Roman" w:hAnsi="Times New Roman" w:cs="Times New Roman"/>
          <w:bCs/>
        </w:rPr>
      </w:pPr>
    </w:p>
    <w:p w:rsidR="00FC59C8" w:rsidRPr="00010F1A" w:rsidRDefault="00FC59C8" w:rsidP="00FC59C8">
      <w:pPr>
        <w:jc w:val="both"/>
        <w:rPr>
          <w:rFonts w:ascii="Times New Roman" w:hAnsi="Times New Roman" w:cs="Times New Roman"/>
          <w:b/>
        </w:rPr>
      </w:pPr>
      <w:r w:rsidRPr="00010F1A">
        <w:rPr>
          <w:rFonts w:ascii="Times New Roman" w:hAnsi="Times New Roman" w:cs="Times New Roman"/>
          <w:b/>
          <w:bCs/>
        </w:rPr>
        <w:t xml:space="preserve">                          </w:t>
      </w:r>
      <w:r w:rsidR="00010F1A">
        <w:rPr>
          <w:rFonts w:ascii="Times New Roman" w:hAnsi="Times New Roman" w:cs="Times New Roman"/>
          <w:b/>
          <w:bCs/>
        </w:rPr>
        <w:t xml:space="preserve">        </w:t>
      </w:r>
      <w:r w:rsidRPr="00010F1A">
        <w:rPr>
          <w:rFonts w:ascii="Times New Roman" w:hAnsi="Times New Roman" w:cs="Times New Roman"/>
          <w:b/>
          <w:bCs/>
        </w:rPr>
        <w:t>Минусы дистанционного обучения:</w:t>
      </w:r>
    </w:p>
    <w:p w:rsidR="00FC59C8" w:rsidRPr="00FC59C8" w:rsidRDefault="00FC59C8" w:rsidP="00FC59C8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Семьи, в которых два и более детей, а также семьи, где родители-учителя, оказались в неравных условиях: сразу всем детям организовать дистанционное обучение физически крайне сложно, а иногда и невыполнимо. </w:t>
      </w:r>
    </w:p>
    <w:p w:rsidR="00FC59C8" w:rsidRPr="00FC59C8" w:rsidRDefault="00FC59C8" w:rsidP="00FC59C8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Учителя не имеют практики и умения строить онлайн-обучение, многие из них не различают дистанционное и электронное обучение. </w:t>
      </w:r>
    </w:p>
    <w:p w:rsidR="00FC59C8" w:rsidRPr="00FC59C8" w:rsidRDefault="00FC59C8" w:rsidP="00FC59C8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Методы, используемые в определённых предметах, где требуется выполнение практической работы непосредственно учеником оказываются неэффективными при дистанционном обучении. </w:t>
      </w:r>
    </w:p>
    <w:p w:rsidR="00FC59C8" w:rsidRPr="00FC59C8" w:rsidRDefault="00FC59C8" w:rsidP="00FC59C8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Ввиду недостаточного опыта дистанционного обучения много времени приходится тратить на техническую организацию урока. На сегодняшний день объём материала меньше и качество онлайн-урока ниже, чем обычного школьного урока, проведённого в классе. </w:t>
      </w:r>
    </w:p>
    <w:p w:rsidR="00FC59C8" w:rsidRPr="00FC59C8" w:rsidRDefault="00FC59C8" w:rsidP="00FC59C8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Из дистанционного обучения практически вылетают дети с ОВЗ, особенно гиперактивные дети. </w:t>
      </w:r>
    </w:p>
    <w:p w:rsidR="00FC59C8" w:rsidRPr="00FC59C8" w:rsidRDefault="00FC59C8" w:rsidP="00FC59C8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C59C8">
        <w:rPr>
          <w:rFonts w:ascii="Times New Roman" w:hAnsi="Times New Roman" w:cs="Times New Roman"/>
          <w:bCs/>
        </w:rPr>
        <w:t xml:space="preserve">Нет гарантии самостоятельного выполнения/решения учебных заданий и задач. </w:t>
      </w:r>
    </w:p>
    <w:p w:rsidR="00FC59C8" w:rsidRPr="00FC59C8" w:rsidRDefault="00FC59C8" w:rsidP="00FC59C8">
      <w:pPr>
        <w:jc w:val="both"/>
        <w:rPr>
          <w:rFonts w:ascii="Times New Roman" w:hAnsi="Times New Roman" w:cs="Times New Roman"/>
          <w:bCs/>
        </w:rPr>
      </w:pPr>
    </w:p>
    <w:p w:rsidR="00B46B79" w:rsidRPr="00FC59C8" w:rsidRDefault="00B46B7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E4C5C" w:rsidRDefault="00AE4C5C" w:rsidP="00FC59C8">
      <w:pPr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</w:p>
    <w:p w:rsidR="00B46B79" w:rsidRDefault="00010F1A" w:rsidP="00FC59C8">
      <w:pPr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FC59C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Дистанционное обучение в </w:t>
      </w:r>
      <w:r w:rsidR="00FC59C8"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музыка</w:t>
      </w:r>
      <w:r w:rsidR="00FC59C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льных учебных заведениях </w:t>
      </w:r>
    </w:p>
    <w:p w:rsidR="00FC59C8" w:rsidRDefault="00010F1A" w:rsidP="00FC59C8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="00FC59C8"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В музыкальных 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>учебных заведениях</w:t>
      </w:r>
      <w:r w:rsidR="00DC257E">
        <w:rPr>
          <w:rFonts w:ascii="Times New Roman" w:hAnsi="Times New Roman" w:cs="Times New Roman"/>
          <w:color w:val="000000"/>
          <w:shd w:val="clear" w:color="auto" w:fill="FFFFFF"/>
        </w:rPr>
        <w:t xml:space="preserve"> (детские музыкальные школы,колледжи, музыкальные училища и высшие учебные заведения)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 специфика дистанционного обу</w:t>
      </w:r>
      <w:r>
        <w:rPr>
          <w:rFonts w:ascii="Times New Roman" w:hAnsi="Times New Roman" w:cs="Times New Roman"/>
          <w:color w:val="000000"/>
          <w:shd w:val="clear" w:color="auto" w:fill="FFFFFF"/>
        </w:rPr>
        <w:t>чения несколько отлична от друг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>их  колледжей и вузов.</w:t>
      </w:r>
    </w:p>
    <w:p w:rsidR="00010F1A" w:rsidRDefault="00010F1A" w:rsidP="00FC59C8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>В муз</w:t>
      </w:r>
      <w:r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кальных учебных заведениях существуют  </w:t>
      </w:r>
      <w:r w:rsidR="00FC59C8"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>два способа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при обучении дистанционно: </w:t>
      </w:r>
      <w:r w:rsidR="00FC59C8"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>способ работы с учеником онлайн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в реальном времени и </w:t>
      </w:r>
      <w:r w:rsidR="00FC59C8"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>способ работы по видеозаписи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, когда учащийся записывает материал на видео и отправляет педагогу, и в режиме обратной связи педагог просматривает </w:t>
      </w:r>
      <w:r>
        <w:rPr>
          <w:rFonts w:ascii="Times New Roman" w:hAnsi="Times New Roman" w:cs="Times New Roman"/>
          <w:color w:val="000000"/>
          <w:shd w:val="clear" w:color="auto" w:fill="FFFFFF"/>
        </w:rPr>
        <w:t>видео запись, дает  комментарии,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пожелания и отправляет их учащемуся посре</w:t>
      </w:r>
      <w:r>
        <w:rPr>
          <w:rFonts w:ascii="Times New Roman" w:hAnsi="Times New Roman" w:cs="Times New Roman"/>
          <w:color w:val="000000"/>
          <w:shd w:val="clear" w:color="auto" w:fill="FFFFFF"/>
        </w:rPr>
        <w:t>дством соответствующих платформ.</w:t>
      </w:r>
    </w:p>
    <w:p w:rsidR="00010F1A" w:rsidRPr="00FC59C8" w:rsidRDefault="00010F1A" w:rsidP="00FC59C8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Рассмотрим подробнее  эти два способа работы.</w:t>
      </w:r>
    </w:p>
    <w:p w:rsidR="00010F1A" w:rsidRDefault="00FC59C8" w:rsidP="00010F1A">
      <w:pPr>
        <w:jc w:val="both"/>
        <w:rPr>
          <w:rFonts w:ascii="Times New Roman" w:hAnsi="Times New Roman" w:cs="Times New Roman"/>
          <w:bCs/>
        </w:rPr>
      </w:pP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="004B3C68"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>Способ урока</w:t>
      </w:r>
      <w:r w:rsidR="00010F1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в режиме </w:t>
      </w:r>
      <w:r w:rsidR="004B3C68"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онлайн</w:t>
      </w:r>
      <w:r w:rsidR="00010F1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. </w:t>
      </w:r>
      <w:r w:rsidR="00010F1A" w:rsidRPr="00010F1A">
        <w:rPr>
          <w:rFonts w:ascii="Times New Roman" w:hAnsi="Times New Roman" w:cs="Times New Roman"/>
          <w:color w:val="000000"/>
          <w:shd w:val="clear" w:color="auto" w:fill="FFFFFF"/>
        </w:rPr>
        <w:t>Этот способ</w:t>
      </w:r>
      <w:r w:rsidR="00010F1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4B3C68"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неизбежно влечёт за собой существенные искажения звука, становящиеся критичными для возможности оценки звукового результата преподавателем. Звук плывет, прерывается и тембрально имеет мало общего с оригиналом. Не принципиально, какой платформой для связи пользоваться - искажения присутствуют везде.</w:t>
      </w:r>
      <w:r w:rsidR="004B3C68" w:rsidRPr="00FC59C8">
        <w:rPr>
          <w:rFonts w:ascii="Times New Roman" w:hAnsi="Times New Roman" w:cs="Times New Roman"/>
          <w:color w:val="000000"/>
        </w:rPr>
        <w:br/>
      </w:r>
      <w:r w:rsidR="004B3C68" w:rsidRPr="00FC59C8">
        <w:rPr>
          <w:rFonts w:ascii="Times New Roman" w:hAnsi="Times New Roman" w:cs="Times New Roman"/>
          <w:color w:val="000000"/>
          <w:shd w:val="clear" w:color="auto" w:fill="FFFFFF"/>
        </w:rPr>
        <w:t>Но этот способ - единственно возможный для проведения урока с младшим школьником. По двум причинам: 1) репертуар младших детей простой, задачи ставятся конкретные, чаще всего скорость исполнения пьесы невысока, а владение звуковыми красками (и педалью, при ее использовании) находится на базовом уровне, вместе с тем</w:t>
      </w:r>
      <w:r w:rsidR="004B3C68" w:rsidRPr="00FC59C8">
        <w:rPr>
          <w:rFonts w:ascii="Times New Roman" w:hAnsi="Times New Roman" w:cs="Times New Roman"/>
          <w:color w:val="000000"/>
        </w:rPr>
        <w:br/>
      </w:r>
      <w:r w:rsidR="004B3C68"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маленькому ребёнку намного привычнее находиться в прямом контакте с преподавателем, указывающим ему на ошибки здесь и сейчас и словесно помогающему их исправить. Показ преподавателя на инструменте тоже может быть использован; визуально можно контролировать и корректировать посадку, постановку игрового аппарата и применение штрихов.</w:t>
      </w:r>
      <w:r w:rsidR="004B3C68" w:rsidRPr="00FC59C8">
        <w:rPr>
          <w:rFonts w:ascii="Times New Roman" w:hAnsi="Times New Roman" w:cs="Times New Roman"/>
          <w:color w:val="000000"/>
        </w:rPr>
        <w:br/>
      </w:r>
      <w:r w:rsidR="004B3C68" w:rsidRPr="00FC59C8">
        <w:rPr>
          <w:rFonts w:ascii="Times New Roman" w:hAnsi="Times New Roman" w:cs="Times New Roman"/>
          <w:color w:val="000000"/>
          <w:shd w:val="clear" w:color="auto" w:fill="FFFFFF"/>
        </w:rPr>
        <w:t>Способ же видеозаписи с комментариями может быть применён с малышами в том случае, если дома есть взрослый-музыкант, или, по крайней мере, способный помочь отработать замечания учителя.</w:t>
      </w:r>
      <w:r w:rsidR="00010F1A" w:rsidRPr="00010F1A">
        <w:rPr>
          <w:rFonts w:ascii="Times New Roman" w:hAnsi="Times New Roman" w:cs="Times New Roman"/>
          <w:bCs/>
        </w:rPr>
        <w:t xml:space="preserve"> </w:t>
      </w:r>
    </w:p>
    <w:p w:rsidR="00010F1A" w:rsidRPr="00FC59C8" w:rsidRDefault="00010F1A" w:rsidP="00010F1A">
      <w:pPr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bCs/>
        </w:rPr>
        <w:t xml:space="preserve">       Нужно отметить </w:t>
      </w:r>
      <w:r w:rsidRPr="00FC59C8">
        <w:rPr>
          <w:rFonts w:ascii="Times New Roman" w:hAnsi="Times New Roman" w:cs="Times New Roman"/>
          <w:bCs/>
        </w:rPr>
        <w:t xml:space="preserve">, что дистанционное обучение для младших школьников больше подходит только на стадии отработки материала, но не на стадии изучения нового материала. </w:t>
      </w:r>
    </w:p>
    <w:p w:rsidR="00AE4C5C" w:rsidRDefault="00AE4C5C" w:rsidP="00674B4D">
      <w:pPr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4324985"/>
            <wp:effectExtent l="19050" t="0" r="3175" b="0"/>
            <wp:docPr id="8" name="Рисунок 7" descr="IMG_20210318_15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548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C8" w:rsidRDefault="004B3C68" w:rsidP="00AE4C5C">
      <w:pPr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FC59C8">
        <w:rPr>
          <w:rFonts w:ascii="Times New Roman" w:hAnsi="Times New Roman" w:cs="Times New Roman"/>
          <w:color w:val="000000"/>
        </w:rPr>
        <w:br/>
      </w:r>
      <w:r>
        <w:rPr>
          <w:rFonts w:ascii="Arial" w:hAnsi="Arial" w:cs="Arial"/>
          <w:color w:val="000000"/>
          <w:sz w:val="25"/>
          <w:szCs w:val="25"/>
        </w:rPr>
        <w:br/>
      </w:r>
      <w:r w:rsidR="00FC59C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</w:t>
      </w:r>
      <w:r w:rsidRPr="00FC59C8">
        <w:rPr>
          <w:rFonts w:ascii="Times New Roman" w:hAnsi="Times New Roman" w:cs="Times New Roman"/>
          <w:b/>
          <w:color w:val="000000"/>
          <w:shd w:val="clear" w:color="auto" w:fill="FFFFFF"/>
        </w:rPr>
        <w:t>Способ видеозаписи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с комментариями несравненно информативнее с точки зрения качества записи и воспроизведения звука, особенно если при воспроизведении пользоваться наушниками. Именно поэтому видеозаписи применяются на отборах на международные конкурсы (а онлайн-прослушивания - крайне редко и только при условии профессиональной аппаратуры для трансляции игры участников).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У этого режима есть неоспоримые преимущества:</w:t>
      </w:r>
      <w:r w:rsidRPr="00FC59C8">
        <w:rPr>
          <w:rFonts w:ascii="Times New Roman" w:hAnsi="Times New Roman" w:cs="Times New Roman"/>
          <w:color w:val="000000"/>
        </w:rPr>
        <w:br/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>1)пока учащийся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сделает запись, которая удовлетворит его собственные требования, он УЖЕ проведёт работу над качеством своей игры и повысит уровень самоконтроля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2)</w:t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 xml:space="preserve">преподаватель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имеет возможность значительно более тщательно вслушаться в детали игры уч</w:t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>ащегося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, переслушивать отдельные места, ставить запись на паузу, чтобы сформулировать замечание, не прерывая игры ученика; а ученик впоследствии имеет письменные комментарии учителя, с которыми можно сверяться постоянно (мы прекрасно знаем, как ученики часто запоминают не 100% замечаний).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Ученик может перенести комментарии в виде пометок карандашом в свои ноты.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Устные комментарии по телефону также возможны, но на заключительном этапе работы, когда уже основная работа среднего этапа выполнена и речь идёт о более глобальных задачах - форме, эмоциональном наполнении и т.д.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Для учителя этот метод НАМНОГО более энергозатратен, в том числе с точки зрения затраченного времени, особенно если подходить к делу тщательно, а не ограничиваться общими замечаниями; но и результат от него может в случае с талантливым и умным учеником приближаться к работе на обычном уроке.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Учитель может также отправлять записанные видеоролики с показом отдельных мест, так же, как мы это делаем на обычном уроке.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Этот способ </w:t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 xml:space="preserve">можно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использовать для учеников, начиная с 4-5 класса спецшкол.</w:t>
      </w:r>
      <w:r w:rsidR="00010F1A">
        <w:rPr>
          <w:rFonts w:ascii="Times New Roman" w:hAnsi="Times New Roman" w:cs="Times New Roman"/>
          <w:color w:val="000000"/>
        </w:rPr>
        <w:t xml:space="preserve">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В случае с учениками этого возраста (и соответственного репертуара) онлайн-прослушивание неинформативно и бесполезно, так как в исполнении уже слишком много деталей, искажение звука для восприятия которых является критичным (тембр звука, педализация и пр.)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</w:rPr>
        <w:br/>
      </w:r>
      <w:r w:rsidR="00AE4C5C">
        <w:rPr>
          <w:rFonts w:ascii="Times New Roman" w:hAnsi="Times New Roman" w:cs="Times New Roman"/>
          <w:color w:val="000000"/>
          <w:shd w:val="clear" w:color="auto" w:fill="FFFFFF"/>
        </w:rPr>
        <w:t xml:space="preserve">       В контексте вышесказанного резонным будет вопрос: Возможно ли повысить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художественный уровень и уров</w:t>
      </w:r>
      <w:r w:rsidR="00AE4C5C">
        <w:rPr>
          <w:rFonts w:ascii="Times New Roman" w:hAnsi="Times New Roman" w:cs="Times New Roman"/>
          <w:color w:val="000000"/>
          <w:shd w:val="clear" w:color="auto" w:fill="FFFFFF"/>
        </w:rPr>
        <w:t>ень исполнительского мастерства обучаясь дистанционно?</w:t>
      </w:r>
      <w:r w:rsidR="00AE4C5C">
        <w:rPr>
          <w:rFonts w:ascii="Times New Roman" w:hAnsi="Times New Roman" w:cs="Times New Roman"/>
          <w:color w:val="000000"/>
        </w:rPr>
        <w:br/>
      </w:r>
      <w:r w:rsidR="00AE4C5C"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Все </w:t>
      </w:r>
      <w:r w:rsidR="00AE4C5C">
        <w:rPr>
          <w:rFonts w:ascii="Times New Roman" w:hAnsi="Times New Roman" w:cs="Times New Roman"/>
          <w:color w:val="000000"/>
          <w:shd w:val="clear" w:color="auto" w:fill="FFFFFF"/>
        </w:rPr>
        <w:t xml:space="preserve">таки дистанционное обучение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это вынужденная мера, призванная по большей части сохранить дисциплину и достигнутый прежде уровень у учеников и студентов в период, далекий от нормального течения жизни. Ни о каком творческом росте речи быть не может; напротив, мы наблюдаем сейчас явный эмоциональный спад у многих уч</w:t>
      </w:r>
      <w:r w:rsidR="00AE4C5C">
        <w:rPr>
          <w:rFonts w:ascii="Times New Roman" w:hAnsi="Times New Roman" w:cs="Times New Roman"/>
          <w:color w:val="000000"/>
          <w:shd w:val="clear" w:color="auto" w:fill="FFFFFF"/>
        </w:rPr>
        <w:t>ащихся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, в обычной жизни бывших чуткими и горячо откликающимися на образную сторону исполняемой музыки. Невозможно их за это ругать, но и считать это приемлемым невозможно - слишком резкий контраст в результате. Однако все мы сейчас находимся в непривычных условиях, плюс </w:t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 xml:space="preserve">учащиеся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младшего и среднего возраста перегружены </w:t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 xml:space="preserve">общеобразовательными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онлайн-занятиями</w:t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 xml:space="preserve"> по общим предметам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, которые неизбежно их переутомляют, вследствие чего трудно ждать от них творческих прорывов.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Впрочем, и вне связи с чрезвычайными обстоятельствами дистант-обучение не обладает той необходимой степенью эмоционального контакта между учеником и учителем, без которого невозможно развитие творческих способностей ученика.</w:t>
      </w:r>
      <w:r w:rsidRPr="00FC59C8">
        <w:rPr>
          <w:rFonts w:ascii="Times New Roman" w:hAnsi="Times New Roman" w:cs="Times New Roman"/>
          <w:color w:val="000000"/>
        </w:rPr>
        <w:br/>
      </w:r>
      <w:r w:rsidR="00010F1A"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Итак, дистанционное обучение в  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музыкальной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>сфере</w:t>
      </w:r>
      <w:r w:rsidR="00FC59C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C59C8">
        <w:rPr>
          <w:rFonts w:ascii="Times New Roman" w:hAnsi="Times New Roman" w:cs="Times New Roman"/>
          <w:color w:val="000000"/>
          <w:shd w:val="clear" w:color="auto" w:fill="FFFFFF"/>
        </w:rPr>
        <w:t xml:space="preserve"> - это только лишь вынужденная мера и ни в коем случае не может быть применима как заменитель очного обучения.</w:t>
      </w:r>
      <w:r w:rsidRPr="00FC59C8">
        <w:rPr>
          <w:rFonts w:ascii="Times New Roman" w:hAnsi="Times New Roman" w:cs="Times New Roman"/>
          <w:color w:val="000000"/>
        </w:rPr>
        <w:br/>
      </w:r>
      <w:r w:rsidRPr="00FC59C8">
        <w:rPr>
          <w:rFonts w:ascii="Times New Roman" w:hAnsi="Times New Roman" w:cs="Times New Roman"/>
          <w:color w:val="000000"/>
        </w:rPr>
        <w:br/>
      </w:r>
    </w:p>
    <w:p w:rsidR="00FC59C8" w:rsidRDefault="005818AB" w:rsidP="00B46B79">
      <w:pPr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FC59C8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                                               </w:t>
      </w:r>
    </w:p>
    <w:p w:rsidR="00674B4D" w:rsidRPr="00674B4D" w:rsidRDefault="00010F1A" w:rsidP="00FC59C8">
      <w:pPr>
        <w:jc w:val="center"/>
        <w:rPr>
          <w:rFonts w:ascii="Times New Roman" w:hAnsi="Times New Roman" w:cs="Times New Roman"/>
          <w:b/>
          <w:color w:val="2021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hd w:val="clear" w:color="auto" w:fill="FFFFFF"/>
        </w:rPr>
        <w:t>П</w:t>
      </w:r>
      <w:r w:rsidR="00FC59C8">
        <w:rPr>
          <w:rFonts w:ascii="Times New Roman" w:hAnsi="Times New Roman" w:cs="Times New Roman"/>
          <w:b/>
          <w:color w:val="333333"/>
          <w:shd w:val="clear" w:color="auto" w:fill="FFFFFF"/>
        </w:rPr>
        <w:t>опулярные п</w:t>
      </w:r>
      <w:r w:rsidR="005818AB" w:rsidRPr="00FC59C8">
        <w:rPr>
          <w:rFonts w:ascii="Times New Roman" w:hAnsi="Times New Roman" w:cs="Times New Roman"/>
          <w:b/>
          <w:color w:val="333333"/>
          <w:shd w:val="clear" w:color="auto" w:fill="FFFFFF"/>
        </w:rPr>
        <w:t>латформы</w:t>
      </w:r>
      <w:r w:rsidR="00FC59C8">
        <w:rPr>
          <w:rFonts w:ascii="Times New Roman" w:hAnsi="Times New Roman" w:cs="Times New Roman"/>
          <w:b/>
          <w:color w:val="333333"/>
          <w:shd w:val="clear" w:color="auto" w:fill="FFFFFF"/>
        </w:rPr>
        <w:t>, используемые при дистанционном обуч</w:t>
      </w:r>
      <w:r w:rsidR="00674B4D">
        <w:rPr>
          <w:rFonts w:ascii="Times New Roman" w:hAnsi="Times New Roman" w:cs="Times New Roman"/>
          <w:b/>
          <w:color w:val="202124"/>
          <w:shd w:val="clear" w:color="auto" w:fill="FFFFFF"/>
        </w:rPr>
        <w:t xml:space="preserve">ении в </w:t>
      </w:r>
      <w:r>
        <w:rPr>
          <w:rFonts w:ascii="Times New Roman" w:hAnsi="Times New Roman" w:cs="Times New Roman"/>
          <w:b/>
          <w:color w:val="202124"/>
          <w:shd w:val="clear" w:color="auto" w:fill="FFFFFF"/>
        </w:rPr>
        <w:t>учебных заведениях</w:t>
      </w:r>
    </w:p>
    <w:p w:rsidR="00674B4D" w:rsidRDefault="00674B4D" w:rsidP="00674B4D">
      <w:pPr>
        <w:rPr>
          <w:rFonts w:ascii="Times New Roman" w:hAnsi="Times New Roman" w:cs="Times New Roman"/>
          <w:b/>
          <w:color w:val="202124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hd w:val="clear" w:color="auto" w:fill="FFFFFF"/>
        </w:rPr>
        <w:t xml:space="preserve">            </w:t>
      </w:r>
      <w:r w:rsidR="00AE4C5C">
        <w:rPr>
          <w:rFonts w:ascii="Times New Roman" w:hAnsi="Times New Roman" w:cs="Times New Roman"/>
          <w:b/>
          <w:noProof/>
          <w:color w:val="202124"/>
          <w:shd w:val="clear" w:color="auto" w:fill="FFFFFF"/>
        </w:rPr>
        <w:drawing>
          <wp:inline distT="0" distB="0" distL="0" distR="0">
            <wp:extent cx="4791561" cy="3381554"/>
            <wp:effectExtent l="19050" t="0" r="9039" b="0"/>
            <wp:docPr id="9" name="Рисунок 8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6930" cy="34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AB" w:rsidRDefault="00674B4D" w:rsidP="00674B4D">
      <w:pPr>
        <w:rPr>
          <w:rFonts w:ascii="Times New Roman" w:hAnsi="Times New Roman" w:cs="Times New Roman"/>
          <w:b/>
          <w:color w:val="333333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202124"/>
          <w:shd w:val="clear" w:color="auto" w:fill="FFFFFF"/>
        </w:rPr>
        <w:t xml:space="preserve">                                                        </w:t>
      </w:r>
      <w:r w:rsidRPr="00674B4D">
        <w:rPr>
          <w:rFonts w:ascii="Times New Roman" w:hAnsi="Times New Roman" w:cs="Times New Roman"/>
          <w:b/>
          <w:color w:val="202124"/>
          <w:shd w:val="clear" w:color="auto" w:fill="FFFFFF"/>
        </w:rPr>
        <w:t>WhatsApp</w:t>
      </w:r>
      <w:r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</w:t>
      </w:r>
    </w:p>
    <w:p w:rsidR="005818AB" w:rsidRDefault="00674B4D" w:rsidP="00010F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color w:val="202124"/>
          <w:shd w:val="clear" w:color="auto" w:fill="FFFFFF"/>
        </w:rPr>
        <w:t xml:space="preserve">  </w:t>
      </w:r>
      <w:r w:rsidRPr="00674B4D">
        <w:rPr>
          <w:rFonts w:ascii="Times New Roman" w:hAnsi="Times New Roman" w:cs="Times New Roman"/>
          <w:b/>
          <w:color w:val="202124"/>
          <w:shd w:val="clear" w:color="auto" w:fill="FFFFFF"/>
        </w:rPr>
        <w:t>WhatsApp</w:t>
      </w:r>
      <w:r w:rsidRPr="00674B4D">
        <w:rPr>
          <w:rFonts w:ascii="Times New Roman" w:hAnsi="Times New Roman" w:cs="Times New Roman"/>
          <w:color w:val="202124"/>
          <w:shd w:val="clear" w:color="auto" w:fill="FFFFFF"/>
        </w:rPr>
        <w:t xml:space="preserve"> — популярная бесплатная система мгновенного обмена текстовыми сообщениями для мобильных и иных </w:t>
      </w:r>
      <w:r w:rsidRPr="00010F1A">
        <w:rPr>
          <w:rFonts w:ascii="Times New Roman" w:hAnsi="Times New Roman" w:cs="Times New Roman"/>
          <w:bCs/>
          <w:color w:val="202124"/>
          <w:shd w:val="clear" w:color="auto" w:fill="FFFFFF"/>
        </w:rPr>
        <w:t>платформ</w:t>
      </w:r>
      <w:r w:rsidRPr="00674B4D">
        <w:rPr>
          <w:rFonts w:ascii="Times New Roman" w:hAnsi="Times New Roman" w:cs="Times New Roman"/>
          <w:color w:val="202124"/>
          <w:shd w:val="clear" w:color="auto" w:fill="FFFFFF"/>
        </w:rPr>
        <w:t> с поддержкой голосовой связи и видеосвязи. Позволяет пересылать текстовые сообщения, изображения, видео, аудио, электронные</w:t>
      </w:r>
      <w:r>
        <w:rPr>
          <w:rFonts w:ascii="Arial" w:hAnsi="Arial" w:cs="Arial"/>
          <w:color w:val="202124"/>
          <w:sz w:val="35"/>
          <w:szCs w:val="35"/>
          <w:shd w:val="clear" w:color="auto" w:fill="FFFFFF"/>
        </w:rPr>
        <w:t xml:space="preserve"> </w:t>
      </w:r>
      <w:r w:rsidRPr="00674B4D">
        <w:rPr>
          <w:rFonts w:ascii="Times New Roman" w:hAnsi="Times New Roman" w:cs="Times New Roman"/>
          <w:color w:val="202124"/>
          <w:shd w:val="clear" w:color="auto" w:fill="FFFFFF"/>
        </w:rPr>
        <w:t>документы и даже программные установки через Интернет.</w:t>
      </w:r>
    </w:p>
    <w:p w:rsidR="00674B4D" w:rsidRDefault="00674B4D" w:rsidP="00674B4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hd w:val="clear" w:color="auto" w:fill="FFFFFF"/>
        </w:rPr>
      </w:pPr>
      <w:r>
        <w:rPr>
          <w:rFonts w:ascii="Times New Roman" w:hAnsi="Times New Roman" w:cs="Times New Roman"/>
          <w:color w:val="202124"/>
          <w:shd w:val="clear" w:color="auto" w:fill="FFFFFF"/>
          <w:lang w:val="en-US"/>
        </w:rPr>
        <w:t xml:space="preserve">      WhatsApp –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на данный момент </w:t>
      </w:r>
      <w:r>
        <w:rPr>
          <w:rFonts w:ascii="Times New Roman" w:hAnsi="Times New Roman" w:cs="Times New Roman"/>
          <w:color w:val="202124"/>
          <w:shd w:val="clear" w:color="auto" w:fill="FFFFFF"/>
          <w:lang w:val="en-US"/>
        </w:rPr>
        <w:t xml:space="preserve">одна </w:t>
      </w:r>
      <w:r>
        <w:rPr>
          <w:rFonts w:ascii="Times New Roman" w:hAnsi="Times New Roman" w:cs="Times New Roman"/>
          <w:color w:val="202124"/>
          <w:shd w:val="clear" w:color="auto" w:fill="FFFFFF"/>
        </w:rPr>
        <w:t>из самых активно используемых платформ в дистанционном обучении.</w:t>
      </w:r>
      <w:r w:rsidR="00010F1A"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Если  с другими платформами пришлось познакомиться впервые в связи с переходом на дистанционный формат, то </w:t>
      </w:r>
      <w:r>
        <w:rPr>
          <w:rFonts w:ascii="Times New Roman" w:hAnsi="Times New Roman" w:cs="Times New Roman"/>
          <w:color w:val="202124"/>
          <w:shd w:val="clear" w:color="auto" w:fill="FFFFFF"/>
          <w:lang w:val="en-US"/>
        </w:rPr>
        <w:t>Watsapp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был освоен большим количеством пользователей уже давно</w:t>
      </w:r>
      <w:r w:rsidR="00010F1A">
        <w:rPr>
          <w:rFonts w:ascii="Times New Roman" w:hAnsi="Times New Roman" w:cs="Times New Roman"/>
          <w:color w:val="202124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что явилось несомненным плюсом в этом плане. Не нужно было тратить время на изучение новой платформы. Также </w:t>
      </w:r>
      <w:r w:rsidR="00010F1A">
        <w:rPr>
          <w:rFonts w:ascii="Times New Roman" w:hAnsi="Times New Roman" w:cs="Times New Roman"/>
          <w:color w:val="202124"/>
          <w:shd w:val="clear" w:color="auto" w:fill="FFFFFF"/>
        </w:rPr>
        <w:t xml:space="preserve">мессенджер 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ватсапп довольно прост в использовании, </w:t>
      </w:r>
      <w:r w:rsidR="00010F1A">
        <w:rPr>
          <w:rFonts w:ascii="Times New Roman" w:hAnsi="Times New Roman" w:cs="Times New Roman"/>
          <w:color w:val="202124"/>
          <w:shd w:val="clear" w:color="auto" w:fill="FFFFFF"/>
        </w:rPr>
        <w:t xml:space="preserve">имеет </w:t>
      </w:r>
      <w:r>
        <w:rPr>
          <w:rFonts w:ascii="Times New Roman" w:hAnsi="Times New Roman" w:cs="Times New Roman"/>
          <w:color w:val="202124"/>
          <w:shd w:val="clear" w:color="auto" w:fill="FFFFFF"/>
        </w:rPr>
        <w:t>простой и доступный интерфейс,</w:t>
      </w:r>
      <w:r w:rsidR="00010F1A"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hd w:val="clear" w:color="auto" w:fill="FFFFFF"/>
        </w:rPr>
        <w:t>позволяющий быть на связи 24 часа в сутки, возможность видео и аудио звонков,групповых звонков. Одним из самых больших минусов работы по ватсаппу является  не всегда хорошее качество связи, и  в следствии этого идущие искажения звука, что негативно сказывается на работе в целом и на качестве обучения в первую очередь.</w:t>
      </w:r>
    </w:p>
    <w:p w:rsidR="00674B4D" w:rsidRDefault="00674B4D" w:rsidP="00674B4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hd w:val="clear" w:color="auto" w:fill="FFFFFF"/>
        </w:rPr>
      </w:pPr>
    </w:p>
    <w:p w:rsidR="00AE4C5C" w:rsidRDefault="00674B4D" w:rsidP="00674B4D">
      <w:pPr>
        <w:shd w:val="clear" w:color="auto" w:fill="FFFFFF"/>
        <w:spacing w:after="458" w:line="611" w:lineRule="atLeas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                                                  </w:t>
      </w:r>
      <w:r w:rsidR="00010F1A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674B4D">
        <w:rPr>
          <w:rFonts w:ascii="Times New Roman" w:eastAsia="Times New Roman" w:hAnsi="Times New Roman" w:cs="Times New Roman"/>
          <w:b/>
          <w:color w:val="000000"/>
        </w:rPr>
        <w:t>Zoo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m</w:t>
      </w:r>
    </w:p>
    <w:p w:rsidR="00674B4D" w:rsidRDefault="00AE4C5C" w:rsidP="00674B4D">
      <w:pPr>
        <w:shd w:val="clear" w:color="auto" w:fill="FFFFFF"/>
        <w:spacing w:after="458" w:line="611" w:lineRule="atLeast"/>
        <w:rPr>
          <w:rFonts w:ascii="Times New Roman" w:eastAsia="Times New Roman" w:hAnsi="Times New Roman" w:cs="Times New Roman"/>
          <w:b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5320438" cy="3544873"/>
            <wp:effectExtent l="19050" t="0" r="0" b="0"/>
            <wp:docPr id="10" name="Рисунок 9" descr="Без названия_5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5_lar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8558" cy="35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4D" w:rsidRPr="00674B4D" w:rsidRDefault="00010F1A" w:rsidP="00674B4D">
      <w:pPr>
        <w:shd w:val="clear" w:color="auto" w:fill="FFFFFF"/>
        <w:spacing w:after="458" w:line="611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</w:t>
      </w:r>
      <w:r w:rsidR="00674B4D" w:rsidRPr="00674B4D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674B4D">
        <w:rPr>
          <w:rFonts w:ascii="Times New Roman" w:eastAsia="Times New Roman" w:hAnsi="Times New Roman" w:cs="Times New Roman"/>
          <w:b/>
          <w:color w:val="000000"/>
        </w:rPr>
        <w:t>Zoo</w:t>
      </w:r>
      <w:r w:rsidR="00674B4D" w:rsidRPr="00674B4D">
        <w:rPr>
          <w:rFonts w:ascii="Times New Roman" w:eastAsia="Times New Roman" w:hAnsi="Times New Roman" w:cs="Times New Roman"/>
          <w:b/>
          <w:color w:val="000000"/>
        </w:rPr>
        <w:t xml:space="preserve">m </w:t>
      </w:r>
      <w:r w:rsidR="00674B4D" w:rsidRPr="00674B4D">
        <w:rPr>
          <w:rFonts w:ascii="Times New Roman" w:eastAsia="Times New Roman" w:hAnsi="Times New Roman" w:cs="Times New Roman"/>
          <w:color w:val="000000"/>
        </w:rPr>
        <w:t>– это сервис для проведения видеоконференций, семинаров и онлайн уроков. Кроме видеосвязи у участников есть возможность обмениваться друг с другом сообщениями и файлами, то есть Zoom – это еще мессенджер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674B4D" w:rsidRPr="00674B4D">
        <w:rPr>
          <w:rFonts w:ascii="Times New Roman" w:eastAsia="Times New Roman" w:hAnsi="Times New Roman" w:cs="Times New Roman"/>
          <w:color w:val="000000"/>
        </w:rPr>
        <w:t>.</w:t>
      </w:r>
    </w:p>
    <w:p w:rsidR="00674B4D" w:rsidRPr="00674B4D" w:rsidRDefault="00010F1A" w:rsidP="00674B4D">
      <w:pPr>
        <w:shd w:val="clear" w:color="auto" w:fill="FFFFFF"/>
        <w:spacing w:after="458" w:line="611" w:lineRule="atLeas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</w:t>
      </w:r>
      <w:r w:rsidR="00674B4D" w:rsidRPr="00674B4D">
        <w:rPr>
          <w:rFonts w:ascii="Times New Roman" w:eastAsia="Times New Roman" w:hAnsi="Times New Roman" w:cs="Times New Roman"/>
          <w:b/>
          <w:bCs/>
          <w:color w:val="000000"/>
        </w:rPr>
        <w:t>Возможности сервиса</w:t>
      </w:r>
      <w:r w:rsidR="00674B4D" w:rsidRPr="00674B4D">
        <w:rPr>
          <w:rFonts w:ascii="Times New Roman" w:eastAsia="Times New Roman" w:hAnsi="Times New Roman" w:cs="Times New Roman"/>
          <w:color w:val="000000"/>
        </w:rPr>
        <w:t>: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видеоконференции с участием до 1 000 человек;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поддержка HD качества;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до 49 видео на экране;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коллективный чат;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виртуальные фоны для участников;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сквозное шифрование конференции;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функция перевода участника в режим ожидания;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запись конференций на локальное устройство или в облако;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поддержка запуска конференций через Outlook, Gmail или iCal;</w:t>
      </w:r>
    </w:p>
    <w:p w:rsidR="00674B4D" w:rsidRPr="00674B4D" w:rsidRDefault="00674B4D" w:rsidP="00674B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611" w:lineRule="atLeast"/>
        <w:ind w:left="1178"/>
        <w:jc w:val="both"/>
        <w:rPr>
          <w:rFonts w:ascii="Times New Roman" w:eastAsia="Times New Roman" w:hAnsi="Times New Roman" w:cs="Times New Roman"/>
          <w:color w:val="000000"/>
        </w:rPr>
      </w:pPr>
      <w:r w:rsidRPr="00674B4D">
        <w:rPr>
          <w:rFonts w:ascii="Times New Roman" w:eastAsia="Times New Roman" w:hAnsi="Times New Roman" w:cs="Times New Roman"/>
          <w:color w:val="000000"/>
        </w:rPr>
        <w:t>возможность выходить на связь с мобильного устройства.</w:t>
      </w:r>
    </w:p>
    <w:p w:rsidR="00674B4D" w:rsidRPr="00010F1A" w:rsidRDefault="00674B4D" w:rsidP="00674B4D">
      <w:pPr>
        <w:shd w:val="clear" w:color="auto" w:fill="FFFFFF"/>
        <w:spacing w:after="458" w:line="611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       </w:t>
      </w:r>
      <w:r w:rsidRPr="00674B4D">
        <w:rPr>
          <w:rFonts w:ascii="Times New Roman" w:eastAsia="Times New Roman" w:hAnsi="Times New Roman" w:cs="Times New Roman"/>
          <w:color w:val="000000"/>
        </w:rPr>
        <w:t>Один из главных плюсов программы – наличие бесплатного тарифа. На нем можно подключить до 100 человек на конференцию, длительность встречи не более 40 минут. Если это не групповая конференция, а звонок между двумя людьми – можно общаться неограниченное время. Также нет ограничений на количество конференций.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674B4D">
        <w:rPr>
          <w:rFonts w:ascii="Times New Roman" w:eastAsia="Times New Roman" w:hAnsi="Times New Roman" w:cs="Times New Roman"/>
          <w:color w:val="000000"/>
        </w:rPr>
        <w:t>На платных тарифах можно снять эти л</w:t>
      </w:r>
      <w:r>
        <w:rPr>
          <w:rFonts w:ascii="Times New Roman" w:eastAsia="Times New Roman" w:hAnsi="Times New Roman" w:cs="Times New Roman"/>
          <w:color w:val="000000"/>
        </w:rPr>
        <w:t xml:space="preserve">имиты + добавляется возможность </w:t>
      </w:r>
      <w:r w:rsidRPr="00674B4D">
        <w:rPr>
          <w:rFonts w:ascii="Times New Roman" w:eastAsia="Times New Roman" w:hAnsi="Times New Roman" w:cs="Times New Roman"/>
          <w:color w:val="000000"/>
        </w:rPr>
        <w:t>записи конференции и сохранения ее в облако. Для Zoom есть свой магазин приложений и расширений, которые можно интегрировать в сервис. Зум отличает довольно простой сервис, более менее стабильное соединение по сравнению с другими платформами, сравнительная  быстрота работы, в бесплатном доступе может участвовать до 100 участников, нет нужды искать и добавлять собеседников,они подключаются к конференции при помощи сгенерированного идентификатора,не занимает большого обьема памяти при установке,доступна специальная доска для интерактивного рисования, что помогает визуализировать материал.  Но есть существенный недостаток- время групповой конференции ограничено 40 минутами,после чего нужно активировать платный доступ или перезвонить, возобновив общение.</w:t>
      </w:r>
      <w:r w:rsidR="00010F1A">
        <w:rPr>
          <w:rFonts w:ascii="Times New Roman" w:eastAsia="Times New Roman" w:hAnsi="Times New Roman" w:cs="Times New Roman"/>
          <w:color w:val="000000"/>
        </w:rPr>
        <w:t xml:space="preserve"> Для музыкантов </w:t>
      </w:r>
      <w:r w:rsidR="00010F1A">
        <w:rPr>
          <w:rFonts w:ascii="Times New Roman" w:eastAsia="Times New Roman" w:hAnsi="Times New Roman" w:cs="Times New Roman"/>
          <w:color w:val="000000"/>
          <w:lang w:val="en-US"/>
        </w:rPr>
        <w:t>ZOOM</w:t>
      </w:r>
      <w:r w:rsidR="00010F1A">
        <w:rPr>
          <w:rFonts w:ascii="Times New Roman" w:eastAsia="Times New Roman" w:hAnsi="Times New Roman" w:cs="Times New Roman"/>
          <w:color w:val="000000"/>
        </w:rPr>
        <w:t xml:space="preserve"> по сравнению с ватсаппом  является более приемлемой платформой в плане качества видеосвязи.</w:t>
      </w:r>
    </w:p>
    <w:p w:rsidR="00674B4D" w:rsidRDefault="00674B4D" w:rsidP="00B46B79">
      <w:pPr>
        <w:jc w:val="both"/>
        <w:rPr>
          <w:rFonts w:ascii="Times New Roman" w:hAnsi="Times New Roman" w:cs="Times New Roman"/>
          <w:color w:val="202124"/>
          <w:shd w:val="clear" w:color="auto" w:fill="FFFFFF"/>
          <w:lang w:val="en-US"/>
        </w:rPr>
      </w:pPr>
    </w:p>
    <w:p w:rsidR="00674B4D" w:rsidRDefault="00674B4D" w:rsidP="00B46B79">
      <w:pPr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</w:p>
    <w:p w:rsidR="00AE4C5C" w:rsidRPr="00AE4C5C" w:rsidRDefault="00AE4C5C" w:rsidP="00B46B79">
      <w:pPr>
        <w:jc w:val="both"/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  <w:lang w:val="en-US"/>
        </w:rPr>
      </w:pPr>
      <w:r w:rsidRPr="00AE4C5C"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  <w:lang w:val="en-US"/>
        </w:rPr>
        <w:t xml:space="preserve">                               </w:t>
      </w:r>
      <w: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  <w:lang w:val="en-US"/>
        </w:rPr>
        <w:t xml:space="preserve">             </w:t>
      </w:r>
      <w:r w:rsidRPr="00AE4C5C"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  <w:lang w:val="en-US"/>
        </w:rPr>
        <w:t>Platonus</w:t>
      </w:r>
    </w:p>
    <w:p w:rsidR="00AE4C5C" w:rsidRPr="00AE4C5C" w:rsidRDefault="00AE4C5C" w:rsidP="00B46B79">
      <w:pPr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</w:p>
    <w:p w:rsidR="00FC59C8" w:rsidRPr="00674B4D" w:rsidRDefault="00AE4C5C" w:rsidP="00AE4C5C">
      <w:pPr>
        <w:jc w:val="center"/>
        <w:rPr>
          <w:rFonts w:ascii="Times New Roman" w:hAnsi="Times New Roman" w:cs="Times New Roman"/>
          <w:b/>
          <w:color w:val="404040"/>
          <w:shd w:val="clear" w:color="auto" w:fill="D7D7D7"/>
          <w:lang w:val="en-US"/>
        </w:rPr>
      </w:pPr>
      <w:r>
        <w:rPr>
          <w:rFonts w:ascii="Times New Roman" w:hAnsi="Times New Roman" w:cs="Times New Roman"/>
          <w:b/>
          <w:noProof/>
          <w:color w:val="404040"/>
          <w:shd w:val="clear" w:color="auto" w:fill="D7D7D7"/>
        </w:rPr>
        <w:drawing>
          <wp:inline distT="0" distB="0" distL="0" distR="0">
            <wp:extent cx="3397010" cy="2104846"/>
            <wp:effectExtent l="19050" t="0" r="0" b="0"/>
            <wp:docPr id="12" name="Рисунок 10" descr="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3658" cy="21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AB" w:rsidRPr="00FC59C8" w:rsidRDefault="00674B4D" w:rsidP="00FC59C8">
      <w:pPr>
        <w:pStyle w:val="a7"/>
        <w:shd w:val="clear" w:color="auto" w:fill="FFFFFF"/>
        <w:spacing w:before="0" w:beforeAutospacing="0" w:after="189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18AB" w:rsidRPr="00FC59C8">
        <w:rPr>
          <w:sz w:val="28"/>
          <w:szCs w:val="28"/>
        </w:rPr>
        <w:t>Компания Platonus была основана в 2005 году, и на сегодняшний день более 500 000 пользователей успешно работают на готовых решениях компании. Компания предлагает готовый продукт по автоматизации учебного процесса, делая его современным, интересным и удобным.</w:t>
      </w:r>
      <w:r w:rsidR="00FC59C8">
        <w:rPr>
          <w:sz w:val="28"/>
          <w:szCs w:val="28"/>
          <w:lang w:val="en-US"/>
        </w:rPr>
        <w:t xml:space="preserve"> </w:t>
      </w:r>
      <w:r w:rsidR="005818AB" w:rsidRPr="00FC59C8">
        <w:rPr>
          <w:sz w:val="28"/>
          <w:szCs w:val="28"/>
        </w:rPr>
        <w:t>В настоящее время в компании Platonus работают 60 штатных сотрудников - это высококвалифицированные разработчики, аналитики, специалисты технической поддержки, консультанты.</w:t>
      </w:r>
      <w:r w:rsidR="00FC59C8">
        <w:rPr>
          <w:sz w:val="28"/>
          <w:szCs w:val="28"/>
          <w:lang w:val="en-US"/>
        </w:rPr>
        <w:t xml:space="preserve"> </w:t>
      </w:r>
      <w:r w:rsidR="005818AB" w:rsidRPr="00FC59C8">
        <w:rPr>
          <w:sz w:val="28"/>
          <w:szCs w:val="28"/>
        </w:rPr>
        <w:t>Компания Platonus имеет региональные представительства в городах: Алматы, Шымкент Актобе и Павлодар</w:t>
      </w:r>
      <w:r w:rsidR="005818AB">
        <w:rPr>
          <w:sz w:val="27"/>
          <w:szCs w:val="27"/>
        </w:rPr>
        <w:t>.</w:t>
      </w:r>
    </w:p>
    <w:p w:rsidR="005818AB" w:rsidRPr="00010F1A" w:rsidRDefault="005818AB" w:rsidP="005818AB">
      <w:pPr>
        <w:pStyle w:val="4"/>
        <w:shd w:val="clear" w:color="auto" w:fill="FFFFFF"/>
        <w:spacing w:before="189" w:after="189"/>
        <w:rPr>
          <w:rFonts w:ascii="Times New Roman" w:hAnsi="Times New Roman" w:cs="Times New Roman"/>
          <w:bCs w:val="0"/>
          <w:i w:val="0"/>
          <w:color w:val="333333"/>
        </w:rPr>
      </w:pPr>
      <w:r w:rsidRPr="00010F1A">
        <w:rPr>
          <w:rFonts w:ascii="Times New Roman" w:hAnsi="Times New Roman" w:cs="Times New Roman"/>
          <w:bCs w:val="0"/>
          <w:i w:val="0"/>
          <w:color w:val="333333"/>
        </w:rPr>
        <w:t>Сегодня компанией Platonus были выполнены следующие проекты, а именно:</w:t>
      </w:r>
    </w:p>
    <w:p w:rsidR="005818AB" w:rsidRPr="00FC59C8" w:rsidRDefault="005818AB" w:rsidP="005818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102 вуза Казахстана – автоматизация учебного процесса;</w:t>
      </w:r>
    </w:p>
    <w:p w:rsidR="005818AB" w:rsidRPr="00FC59C8" w:rsidRDefault="005818AB" w:rsidP="005818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4 Министерства (в т.ч. МОН РК) – автоматизация сбора отчетности;</w:t>
      </w:r>
    </w:p>
    <w:p w:rsidR="005818AB" w:rsidRPr="00FC59C8" w:rsidRDefault="005818AB" w:rsidP="005818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5 корпоративных клиента – автоматизация процесса аттестации персонала;</w:t>
      </w:r>
    </w:p>
    <w:p w:rsidR="005818AB" w:rsidRPr="00FC59C8" w:rsidRDefault="005818AB" w:rsidP="005818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300 Колледжей.</w:t>
      </w:r>
    </w:p>
    <w:p w:rsidR="005818AB" w:rsidRPr="00674B4D" w:rsidRDefault="005818AB" w:rsidP="00FC59C8">
      <w:pPr>
        <w:pStyle w:val="4"/>
        <w:shd w:val="clear" w:color="auto" w:fill="FFFFFF"/>
        <w:spacing w:before="189" w:after="189"/>
        <w:jc w:val="both"/>
        <w:rPr>
          <w:rFonts w:ascii="Times New Roman" w:hAnsi="Times New Roman" w:cs="Times New Roman"/>
          <w:bCs w:val="0"/>
          <w:color w:val="333333"/>
        </w:rPr>
      </w:pPr>
      <w:r w:rsidRPr="00010F1A">
        <w:rPr>
          <w:rFonts w:ascii="Times New Roman" w:hAnsi="Times New Roman" w:cs="Times New Roman"/>
          <w:bCs w:val="0"/>
          <w:i w:val="0"/>
          <w:color w:val="333333"/>
        </w:rPr>
        <w:t>Основные функции системы Platonus</w:t>
      </w:r>
      <w:r w:rsidRPr="00674B4D">
        <w:rPr>
          <w:rFonts w:ascii="Times New Roman" w:hAnsi="Times New Roman" w:cs="Times New Roman"/>
          <w:bCs w:val="0"/>
          <w:color w:val="333333"/>
        </w:rPr>
        <w:t>: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предоставляет студентам свободу выбора траектории обучения и повышение чувства ответственности;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индивидуальный подход при внедрении системы - использование мирового опыта учебных заведений и собственной практики ВУЗа (колледжа);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повышение квалификации преподавателей, конкурентоспособности выпускников в эру информационных технологий;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улучшенный удобный интерфейс;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возможность использования для разных академических степеней;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гибкая настройка тестирования;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возможность получения статистических отчетов по успеваемости студента по качественному показателю;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дополнительные функции при создании учебных планов;</w:t>
      </w:r>
    </w:p>
    <w:p w:rsidR="005818AB" w:rsidRPr="00FC59C8" w:rsidRDefault="005818AB" w:rsidP="00FC59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возможность назначения апелляций и пересдачи экзаменов.</w:t>
      </w:r>
      <w:r w:rsidRPr="00FC59C8">
        <w:rPr>
          <w:rFonts w:ascii="Times New Roman" w:hAnsi="Times New Roman" w:cs="Times New Roman"/>
          <w:color w:val="333333"/>
        </w:rPr>
        <w:br/>
      </w:r>
    </w:p>
    <w:p w:rsidR="005818AB" w:rsidRPr="00010F1A" w:rsidRDefault="005818AB" w:rsidP="00FC59C8">
      <w:pPr>
        <w:pStyle w:val="4"/>
        <w:shd w:val="clear" w:color="auto" w:fill="FFFFFF"/>
        <w:spacing w:before="189" w:after="189"/>
        <w:jc w:val="both"/>
        <w:rPr>
          <w:rFonts w:ascii="Times New Roman" w:hAnsi="Times New Roman" w:cs="Times New Roman"/>
          <w:bCs w:val="0"/>
          <w:i w:val="0"/>
          <w:color w:val="333333"/>
        </w:rPr>
      </w:pPr>
      <w:r w:rsidRPr="00010F1A">
        <w:rPr>
          <w:rFonts w:ascii="Times New Roman" w:hAnsi="Times New Roman" w:cs="Times New Roman"/>
          <w:bCs w:val="0"/>
          <w:i w:val="0"/>
          <w:color w:val="333333"/>
        </w:rPr>
        <w:t>Система Platonus позволяет автоматизировать следующие процессы: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регистрацию обучающихся на дисциплины к преподавателям;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формирование учебных и индивидуальных планов;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формирование академических потоков;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составление академических календарей;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организацию текущей, промежуточной и итоговой аттестации обучающихся;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формирование базы учебных достижений обучающихся;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загрузку учебно-методических материалов;</w:t>
      </w:r>
    </w:p>
    <w:p w:rsidR="005818AB" w:rsidRPr="00FC59C8" w:rsidRDefault="005818AB" w:rsidP="00FC59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ведение картотеки обучающихся, сотрудников, преподавателей;</w:t>
      </w:r>
    </w:p>
    <w:p w:rsidR="00010F1A" w:rsidRDefault="005818AB" w:rsidP="00674B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  <w:r w:rsidRPr="00FC59C8">
        <w:rPr>
          <w:rFonts w:ascii="Times New Roman" w:hAnsi="Times New Roman" w:cs="Times New Roman"/>
          <w:color w:val="333333"/>
        </w:rPr>
        <w:t>формирование различных видов отчетов в реальном времени</w:t>
      </w:r>
    </w:p>
    <w:p w:rsidR="00010F1A" w:rsidRDefault="00010F1A" w:rsidP="00674B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</w:p>
    <w:p w:rsidR="00010F1A" w:rsidRDefault="00010F1A" w:rsidP="00674B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</w:p>
    <w:p w:rsidR="00674B4D" w:rsidRPr="00010F1A" w:rsidRDefault="00010F1A" w:rsidP="00010F1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333333"/>
        </w:rPr>
      </w:pPr>
      <w:r w:rsidRPr="00010F1A">
        <w:rPr>
          <w:rFonts w:ascii="Times New Roman" w:hAnsi="Times New Roman" w:cs="Times New Roman"/>
          <w:color w:val="333333"/>
        </w:rPr>
        <w:t xml:space="preserve">Платонус удобен также как  один из способов  работы по видеозаписи, когда учащийся прикрепляет ссылку на видео </w:t>
      </w:r>
      <w:r>
        <w:rPr>
          <w:rFonts w:ascii="Times New Roman" w:hAnsi="Times New Roman" w:cs="Times New Roman"/>
          <w:color w:val="333333"/>
        </w:rPr>
        <w:t xml:space="preserve">и </w:t>
      </w:r>
      <w:r w:rsidRPr="00010F1A">
        <w:rPr>
          <w:rFonts w:ascii="Times New Roman" w:hAnsi="Times New Roman" w:cs="Times New Roman"/>
          <w:color w:val="333333"/>
        </w:rPr>
        <w:t xml:space="preserve"> отправляет</w:t>
      </w:r>
      <w:r>
        <w:rPr>
          <w:rFonts w:ascii="Times New Roman" w:hAnsi="Times New Roman" w:cs="Times New Roman"/>
          <w:color w:val="333333"/>
        </w:rPr>
        <w:t xml:space="preserve"> в раздел задания.Педагог  переходит по ссылке, просматривает видео и дает комментарии.</w:t>
      </w:r>
    </w:p>
    <w:p w:rsidR="00674B4D" w:rsidRDefault="00674B4D" w:rsidP="00010F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</w:p>
    <w:p w:rsidR="00674B4D" w:rsidRDefault="00674B4D" w:rsidP="00010F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</w:rPr>
      </w:pPr>
    </w:p>
    <w:p w:rsidR="00AE4C5C" w:rsidRDefault="00674B4D" w:rsidP="00FC59C8">
      <w:pPr>
        <w:jc w:val="both"/>
        <w:rPr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</w:t>
      </w:r>
      <w:r w:rsidR="00AE4C5C">
        <w:rPr>
          <w:rFonts w:ascii="Times New Roman" w:hAnsi="Times New Roman" w:cs="Times New Roman"/>
          <w:color w:val="333333"/>
          <w:lang w:val="en-US"/>
        </w:rPr>
        <w:t xml:space="preserve">                                     </w:t>
      </w:r>
      <w:r w:rsidR="00010F1A">
        <w:rPr>
          <w:rFonts w:ascii="Times New Roman" w:hAnsi="Times New Roman" w:cs="Times New Roman"/>
          <w:b/>
          <w:color w:val="333333"/>
        </w:rPr>
        <w:t xml:space="preserve">   </w:t>
      </w:r>
    </w:p>
    <w:p w:rsidR="00AE4C5C" w:rsidRDefault="00AE4C5C" w:rsidP="00FC59C8">
      <w:pPr>
        <w:jc w:val="both"/>
        <w:rPr>
          <w:rFonts w:ascii="Times New Roman" w:hAnsi="Times New Roman" w:cs="Times New Roman"/>
          <w:b/>
          <w:color w:val="333333"/>
        </w:rPr>
      </w:pPr>
    </w:p>
    <w:p w:rsidR="00010F1A" w:rsidRPr="00AE4C5C" w:rsidRDefault="00AE4C5C" w:rsidP="00FC59C8">
      <w:pPr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b/>
          <w:color w:val="333333"/>
        </w:rPr>
        <w:t xml:space="preserve">                                              </w:t>
      </w:r>
      <w:r w:rsidR="00010F1A">
        <w:rPr>
          <w:rFonts w:ascii="Times New Roman" w:hAnsi="Times New Roman" w:cs="Times New Roman"/>
          <w:b/>
          <w:color w:val="333333"/>
        </w:rPr>
        <w:t xml:space="preserve">  </w:t>
      </w:r>
      <w:r w:rsidR="00010F1A" w:rsidRPr="00010F1A">
        <w:rPr>
          <w:rFonts w:ascii="Times New Roman" w:hAnsi="Times New Roman" w:cs="Times New Roman"/>
          <w:b/>
          <w:color w:val="333333"/>
        </w:rPr>
        <w:t>Заключение</w:t>
      </w:r>
    </w:p>
    <w:p w:rsidR="00010F1A" w:rsidRPr="00010F1A" w:rsidRDefault="00010F1A" w:rsidP="00FC59C8">
      <w:pPr>
        <w:jc w:val="both"/>
        <w:rPr>
          <w:rFonts w:ascii="Times New Roman" w:hAnsi="Times New Roman" w:cs="Times New Roman"/>
          <w:b/>
          <w:color w:val="333333"/>
        </w:rPr>
      </w:pPr>
    </w:p>
    <w:p w:rsidR="005818AB" w:rsidRPr="00674B4D" w:rsidRDefault="00010F1A" w:rsidP="00FC59C8">
      <w:pPr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  </w:t>
      </w:r>
      <w:r w:rsidR="00674B4D" w:rsidRPr="00FC59C8">
        <w:rPr>
          <w:rFonts w:ascii="Times New Roman" w:hAnsi="Times New Roman" w:cs="Times New Roman"/>
          <w:bCs/>
        </w:rPr>
        <w:t>В настоящее время востребованность дистанционной формы обучения неуклонного растёт. Это объясняется тем, что данная форма обучения достаточно гибкая, удобная и доступная.</w:t>
      </w:r>
      <w:r w:rsidR="00674B4D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674B4D" w:rsidRPr="00FC59C8">
        <w:rPr>
          <w:rFonts w:ascii="Times New Roman" w:hAnsi="Times New Roman" w:cs="Times New Roman"/>
          <w:bCs/>
        </w:rPr>
        <w:t xml:space="preserve">С каждым годом интерактивных платформ становится больше. </w:t>
      </w:r>
      <w:r w:rsidR="00674B4D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674B4D">
        <w:rPr>
          <w:rFonts w:ascii="Times New Roman" w:hAnsi="Times New Roman" w:cs="Times New Roman"/>
          <w:color w:val="333333"/>
        </w:rPr>
        <w:t xml:space="preserve"> Дистанционное обучение как у музыкантов, так и у других специализаций  явилось несомненным спасением в период карантинных мер,позволило продолжить обучение не прерывая его,при этом минимизировав риски. Отмечу, что </w:t>
      </w:r>
      <w:r>
        <w:rPr>
          <w:rFonts w:ascii="Times New Roman" w:hAnsi="Times New Roman" w:cs="Times New Roman"/>
          <w:color w:val="333333"/>
        </w:rPr>
        <w:t xml:space="preserve">в 2020 году с началом карантина и введением дистанционного формата </w:t>
      </w:r>
      <w:r w:rsidR="00674B4D">
        <w:rPr>
          <w:rFonts w:ascii="Times New Roman" w:hAnsi="Times New Roman" w:cs="Times New Roman"/>
          <w:color w:val="333333"/>
        </w:rPr>
        <w:t xml:space="preserve"> педагоги и студенты достаточно быстро  и мобильно сориентировались под новые форматы и реалии, что позволило продолжить процесс об</w:t>
      </w:r>
      <w:r>
        <w:rPr>
          <w:rFonts w:ascii="Times New Roman" w:hAnsi="Times New Roman" w:cs="Times New Roman"/>
          <w:color w:val="333333"/>
        </w:rPr>
        <w:t>учения достаточно бесболезненно</w:t>
      </w:r>
      <w:r w:rsidR="00674B4D">
        <w:rPr>
          <w:rFonts w:ascii="Times New Roman" w:hAnsi="Times New Roman" w:cs="Times New Roman"/>
          <w:color w:val="333333"/>
        </w:rPr>
        <w:t>.  Но</w:t>
      </w:r>
      <w:r>
        <w:rPr>
          <w:rFonts w:ascii="Times New Roman" w:hAnsi="Times New Roman" w:cs="Times New Roman"/>
          <w:color w:val="333333"/>
        </w:rPr>
        <w:t>,</w:t>
      </w:r>
      <w:r w:rsidR="00674B4D">
        <w:rPr>
          <w:rFonts w:ascii="Times New Roman" w:hAnsi="Times New Roman" w:cs="Times New Roman"/>
          <w:color w:val="333333"/>
        </w:rPr>
        <w:t xml:space="preserve"> смотря вперед, хочу отметить тот факт, что все таки дистанционное обучение (особенно у музыкантов)</w:t>
      </w:r>
      <w:r>
        <w:rPr>
          <w:rFonts w:ascii="Times New Roman" w:hAnsi="Times New Roman" w:cs="Times New Roman"/>
          <w:color w:val="333333"/>
        </w:rPr>
        <w:t>,</w:t>
      </w:r>
      <w:r w:rsidR="00674B4D">
        <w:rPr>
          <w:rFonts w:ascii="Times New Roman" w:hAnsi="Times New Roman" w:cs="Times New Roman"/>
          <w:color w:val="333333"/>
        </w:rPr>
        <w:t xml:space="preserve"> как говорилось выше- это </w:t>
      </w:r>
      <w:r w:rsidR="00674B4D" w:rsidRPr="00674B4D">
        <w:rPr>
          <w:rFonts w:ascii="Times New Roman" w:hAnsi="Times New Roman" w:cs="Times New Roman"/>
          <w:b/>
          <w:color w:val="333333"/>
        </w:rPr>
        <w:t>вынужденная</w:t>
      </w:r>
      <w:r w:rsidR="00674B4D">
        <w:rPr>
          <w:rFonts w:ascii="Times New Roman" w:hAnsi="Times New Roman" w:cs="Times New Roman"/>
          <w:color w:val="333333"/>
        </w:rPr>
        <w:t xml:space="preserve"> мера обучения и несомненно в дальнейшем  требующая перехода в обычный формат оффлайн.</w:t>
      </w:r>
    </w:p>
    <w:p w:rsidR="00674B4D" w:rsidRDefault="00674B4D" w:rsidP="00674B4D">
      <w:pPr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674B4D" w:rsidRDefault="00674B4D" w:rsidP="00674B4D">
      <w:pPr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674B4D" w:rsidRDefault="00674B4D" w:rsidP="00674B4D">
      <w:pPr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10F1A" w:rsidRDefault="00010F1A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E4C5C" w:rsidRDefault="00AE4C5C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E4C5C" w:rsidRDefault="00AE4C5C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E4C5C" w:rsidRDefault="00AE4C5C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F3FAC" w:rsidRPr="00CA2378" w:rsidRDefault="007F3FAC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A2378">
        <w:rPr>
          <w:rFonts w:ascii="Times New Roman" w:eastAsia="Times New Roman" w:hAnsi="Times New Roman" w:cs="Times New Roman"/>
          <w:b/>
        </w:rPr>
        <w:t>О</w:t>
      </w:r>
      <w:r>
        <w:rPr>
          <w:rFonts w:ascii="Times New Roman" w:eastAsia="Times New Roman" w:hAnsi="Times New Roman" w:cs="Times New Roman"/>
          <w:b/>
        </w:rPr>
        <w:t>ТЗЫВ</w:t>
      </w:r>
    </w:p>
    <w:p w:rsidR="007F3FAC" w:rsidRDefault="007F3FAC" w:rsidP="007F3FAC">
      <w:pPr>
        <w:spacing w:after="0" w:line="240" w:lineRule="auto"/>
        <w:ind w:right="-1" w:hanging="142"/>
        <w:jc w:val="center"/>
        <w:rPr>
          <w:rFonts w:ascii="Times New Roman" w:eastAsia="Times New Roman" w:hAnsi="Times New Roman" w:cs="Times New Roman"/>
        </w:rPr>
      </w:pPr>
      <w:r w:rsidRPr="00EA5F79">
        <w:rPr>
          <w:rFonts w:ascii="Times New Roman" w:eastAsia="Times New Roman" w:hAnsi="Times New Roman" w:cs="Times New Roman"/>
        </w:rPr>
        <w:t xml:space="preserve">на </w:t>
      </w:r>
      <w:r>
        <w:rPr>
          <w:rFonts w:ascii="Times New Roman" w:eastAsia="Times New Roman" w:hAnsi="Times New Roman" w:cs="Times New Roman"/>
        </w:rPr>
        <w:t xml:space="preserve">докладна тему </w:t>
      </w:r>
      <w:r w:rsidRPr="00CA2378">
        <w:rPr>
          <w:rFonts w:ascii="Times New Roman" w:eastAsia="Times New Roman" w:hAnsi="Times New Roman" w:cs="Times New Roman"/>
          <w:lang w:val="kk-KZ"/>
        </w:rPr>
        <w:t>«Алгоритм создания видеоурока»</w:t>
      </w:r>
    </w:p>
    <w:p w:rsidR="007F3FAC" w:rsidRDefault="007F3FAC" w:rsidP="007F3FAC">
      <w:pPr>
        <w:spacing w:after="0" w:line="240" w:lineRule="auto"/>
        <w:ind w:right="-1" w:hanging="142"/>
        <w:jc w:val="center"/>
        <w:rPr>
          <w:rFonts w:ascii="Times New Roman" w:eastAsia="Times New Roman" w:hAnsi="Times New Roman" w:cs="Times New Roman"/>
        </w:rPr>
      </w:pPr>
      <w:r w:rsidRPr="00EA5F79">
        <w:rPr>
          <w:rFonts w:ascii="Times New Roman" w:eastAsia="Times New Roman" w:hAnsi="Times New Roman" w:cs="Times New Roman"/>
        </w:rPr>
        <w:t xml:space="preserve">преподавателя специальных дисциплин </w:t>
      </w:r>
    </w:p>
    <w:p w:rsidR="007F3FAC" w:rsidRDefault="007F3FAC" w:rsidP="007F3FAC">
      <w:pPr>
        <w:spacing w:after="0" w:line="240" w:lineRule="auto"/>
        <w:ind w:right="-1" w:hanging="14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Полуэктовой Марины Анатольевны </w:t>
      </w:r>
    </w:p>
    <w:p w:rsidR="007F3FAC" w:rsidRPr="00EA5F79" w:rsidRDefault="007F3FAC" w:rsidP="007F3FA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ГУ Комплекс «Музыкальный колледж- музыкальная школа –интернат для одаренных детей»</w:t>
      </w:r>
    </w:p>
    <w:p w:rsidR="007F3FAC" w:rsidRPr="00EA5F79" w:rsidRDefault="007F3FAC" w:rsidP="007F3FAC">
      <w:pPr>
        <w:spacing w:after="0" w:line="240" w:lineRule="auto"/>
        <w:ind w:right="-1" w:hanging="142"/>
        <w:jc w:val="center"/>
        <w:rPr>
          <w:rFonts w:ascii="Times New Roman" w:eastAsia="Times New Roman" w:hAnsi="Times New Roman" w:cs="Times New Roman"/>
        </w:rPr>
      </w:pPr>
      <w:r w:rsidRPr="00EA5F79">
        <w:rPr>
          <w:rFonts w:ascii="Times New Roman" w:eastAsia="Times New Roman" w:hAnsi="Times New Roman" w:cs="Times New Roman"/>
        </w:rPr>
        <w:t>в рамках проведения дискуссионн</w:t>
      </w:r>
      <w:r>
        <w:rPr>
          <w:rFonts w:ascii="Times New Roman" w:eastAsia="Times New Roman" w:hAnsi="Times New Roman" w:cs="Times New Roman"/>
        </w:rPr>
        <w:t>ой</w:t>
      </w:r>
      <w:r w:rsidRPr="00EA5F79">
        <w:rPr>
          <w:rFonts w:ascii="Times New Roman" w:eastAsia="Times New Roman" w:hAnsi="Times New Roman" w:cs="Times New Roman"/>
        </w:rPr>
        <w:t xml:space="preserve"> площадк</w:t>
      </w:r>
      <w:r>
        <w:rPr>
          <w:rFonts w:ascii="Times New Roman" w:eastAsia="Times New Roman" w:hAnsi="Times New Roman" w:cs="Times New Roman"/>
        </w:rPr>
        <w:t xml:space="preserve">и УМО </w:t>
      </w:r>
      <w:r w:rsidRPr="00CA2378">
        <w:rPr>
          <w:rFonts w:ascii="Times New Roman" w:eastAsia="Times New Roman" w:hAnsi="Times New Roman" w:cs="Times New Roman"/>
        </w:rPr>
        <w:t>преподавателей специальных дисциплин искусства и художественных руководителей</w:t>
      </w:r>
    </w:p>
    <w:p w:rsidR="007F3FAC" w:rsidRDefault="007F3FAC" w:rsidP="007F3FAC">
      <w:pPr>
        <w:spacing w:after="0" w:line="240" w:lineRule="auto"/>
        <w:ind w:right="-1" w:hanging="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EA5F79">
        <w:rPr>
          <w:rFonts w:ascii="Times New Roman" w:eastAsia="Times New Roman" w:hAnsi="Times New Roman" w:cs="Times New Roman"/>
        </w:rPr>
        <w:t>Цифровая дидактика в дистанционном формате обучения</w:t>
      </w:r>
      <w:r>
        <w:rPr>
          <w:rFonts w:ascii="Times New Roman" w:eastAsia="Times New Roman" w:hAnsi="Times New Roman" w:cs="Times New Roman"/>
        </w:rPr>
        <w:t>»</w:t>
      </w:r>
    </w:p>
    <w:p w:rsidR="007F3FAC" w:rsidRDefault="007F3FAC" w:rsidP="007F3FAC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F3FAC" w:rsidRPr="0045304A" w:rsidRDefault="007F3FAC" w:rsidP="007F3F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Проблемы </w:t>
      </w:r>
      <w:r w:rsidRPr="00C92250">
        <w:rPr>
          <w:rFonts w:ascii="Times New Roman" w:hAnsi="Times New Roman" w:cs="Times New Roman"/>
          <w:color w:val="000000"/>
          <w:shd w:val="clear" w:color="auto" w:fill="FFFFFF"/>
        </w:rPr>
        <w:t>обучени</w:t>
      </w:r>
      <w:r>
        <w:rPr>
          <w:rFonts w:ascii="Times New Roman" w:hAnsi="Times New Roman" w:cs="Times New Roman"/>
          <w:color w:val="000000"/>
          <w:shd w:val="clear" w:color="auto" w:fill="FFFFFF"/>
        </w:rPr>
        <w:t>я в д</w:t>
      </w:r>
      <w:r w:rsidRPr="00C92250">
        <w:rPr>
          <w:rFonts w:ascii="Times New Roman" w:hAnsi="Times New Roman" w:cs="Times New Roman"/>
          <w:color w:val="000000"/>
          <w:shd w:val="clear" w:color="auto" w:fill="FFFFFF"/>
        </w:rPr>
        <w:t>истанционно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м формате, как способа передачи знаний, актуальны не только в период карантинных мер. </w:t>
      </w:r>
    </w:p>
    <w:p w:rsidR="007F3FAC" w:rsidRDefault="007F3FAC" w:rsidP="007F3F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ДокладЖантуриной А.К. </w:t>
      </w:r>
      <w:bookmarkStart w:id="0" w:name="_Hlk64976848"/>
      <w:r w:rsidRPr="001C6F24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Алгоритм создания видеоурока</w:t>
      </w:r>
      <w:r w:rsidRPr="001C6F24">
        <w:rPr>
          <w:rFonts w:ascii="Times New Roman" w:eastAsia="Times New Roman" w:hAnsi="Times New Roman" w:cs="Times New Roman"/>
        </w:rPr>
        <w:t xml:space="preserve">» </w:t>
      </w:r>
      <w:bookmarkEnd w:id="0"/>
      <w:r w:rsidRPr="001C6F24">
        <w:rPr>
          <w:rFonts w:ascii="Times New Roman" w:eastAsia="Times New Roman" w:hAnsi="Times New Roman" w:cs="Times New Roman"/>
        </w:rPr>
        <w:t xml:space="preserve">был представлен в </w:t>
      </w:r>
      <w:r>
        <w:rPr>
          <w:rFonts w:ascii="Times New Roman" w:eastAsia="Times New Roman" w:hAnsi="Times New Roman" w:cs="Times New Roman"/>
        </w:rPr>
        <w:t>видеобучающей видеопрезентации</w:t>
      </w:r>
      <w:r w:rsidRPr="001C6F24">
        <w:rPr>
          <w:rFonts w:ascii="Times New Roman" w:eastAsia="Times New Roman" w:hAnsi="Times New Roman" w:cs="Times New Roman"/>
        </w:rPr>
        <w:t xml:space="preserve"> по </w:t>
      </w:r>
      <w:r>
        <w:rPr>
          <w:rFonts w:ascii="Times New Roman" w:eastAsia="Times New Roman" w:hAnsi="Times New Roman" w:cs="Times New Roman"/>
        </w:rPr>
        <w:t>созданию и комплектации видеоурока.</w:t>
      </w:r>
      <w:r w:rsidRPr="008A439E">
        <w:rPr>
          <w:rStyle w:val="ad"/>
          <w:rFonts w:ascii="Arial" w:hAnsi="Arial" w:cs="Arial"/>
          <w:color w:val="212121"/>
          <w:sz w:val="23"/>
          <w:szCs w:val="23"/>
          <w:shd w:val="clear" w:color="auto" w:fill="F7F7F7"/>
        </w:rPr>
        <w:t>Автор разработал… Проанализированы… Систематизированы… Автор предложил…</w:t>
      </w:r>
    </w:p>
    <w:p w:rsidR="007F3FAC" w:rsidRDefault="007F3FAC" w:rsidP="007F3F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Содержание работы преподавателя четко структурирован, материал включает следующие компоненты:</w:t>
      </w:r>
      <w:r>
        <w:rPr>
          <w:rFonts w:ascii="Times New Roman" w:hAnsi="Times New Roman" w:cs="Times New Roman"/>
          <w:bCs/>
        </w:rPr>
        <w:t xml:space="preserve">определение </w:t>
      </w:r>
      <w:r>
        <w:rPr>
          <w:rFonts w:ascii="Times New Roman" w:eastAsia="Times New Roman" w:hAnsi="Times New Roman" w:cs="Times New Roman"/>
        </w:rPr>
        <w:t xml:space="preserve">темы </w:t>
      </w:r>
      <w:r w:rsidRPr="00D46E87">
        <w:rPr>
          <w:rFonts w:ascii="Times New Roman" w:hAnsi="Times New Roman" w:cs="Times New Roman"/>
          <w:bCs/>
        </w:rPr>
        <w:t>согласно календарному планированию</w:t>
      </w:r>
      <w:r>
        <w:rPr>
          <w:rFonts w:ascii="Times New Roman" w:hAnsi="Times New Roman" w:cs="Times New Roman"/>
          <w:bCs/>
        </w:rPr>
        <w:t xml:space="preserve">, подбор материала и разработка содержания урока, </w:t>
      </w:r>
      <w:r>
        <w:rPr>
          <w:rFonts w:ascii="Times New Roman" w:eastAsia="Times New Roman" w:hAnsi="Times New Roman" w:cs="Times New Roman"/>
        </w:rPr>
        <w:t>выбор</w:t>
      </w:r>
      <w:r>
        <w:rPr>
          <w:rFonts w:ascii="Times New Roman" w:hAnsi="Times New Roman" w:cs="Times New Roman"/>
          <w:bCs/>
        </w:rPr>
        <w:t xml:space="preserve"> приемов подачи учебного материала. На этапе закрепления темы урока представлено и</w:t>
      </w:r>
      <w:r>
        <w:rPr>
          <w:rFonts w:ascii="Times New Roman" w:eastAsia="Times New Roman" w:hAnsi="Times New Roman" w:cs="Times New Roman"/>
          <w:bCs/>
        </w:rPr>
        <w:t>спользованиеразличных инструментов</w:t>
      </w:r>
      <w:r w:rsidRPr="00C42530">
        <w:rPr>
          <w:rFonts w:ascii="Times New Roman" w:eastAsia="Times New Roman" w:hAnsi="Times New Roman" w:cs="Times New Roman"/>
          <w:bCs/>
        </w:rPr>
        <w:t>визуализации: видео, анимация, изображение, таблицы, диаграммы.</w:t>
      </w:r>
      <w:r>
        <w:rPr>
          <w:rFonts w:ascii="Times New Roman" w:eastAsia="Times New Roman" w:hAnsi="Times New Roman" w:cs="Times New Roman"/>
          <w:bCs/>
        </w:rPr>
        <w:t>Жантурина А.К. предложила популярные видеоредакторы и ознакомила с возможностями работы с ними с последующим использованием видеохостингаЮтуб.</w:t>
      </w:r>
    </w:p>
    <w:p w:rsidR="007F3FAC" w:rsidRPr="00AE657A" w:rsidRDefault="007F3FAC" w:rsidP="007F3FAC">
      <w:pPr>
        <w:pStyle w:val="a7"/>
        <w:shd w:val="clear" w:color="auto" w:fill="F7F7F7"/>
        <w:spacing w:before="0" w:beforeAutospacing="0" w:after="345" w:afterAutospacing="0" w:line="345" w:lineRule="atLeast"/>
        <w:rPr>
          <w:rFonts w:ascii="Arial" w:hAnsi="Arial" w:cs="Arial"/>
          <w:i/>
          <w:iCs/>
          <w:color w:val="212121"/>
          <w:sz w:val="23"/>
          <w:szCs w:val="23"/>
        </w:rPr>
      </w:pPr>
      <w:r w:rsidRPr="00AE657A">
        <w:rPr>
          <w:rStyle w:val="ad"/>
          <w:rFonts w:ascii="Arial" w:hAnsi="Arial" w:cs="Arial"/>
          <w:color w:val="212121"/>
          <w:sz w:val="23"/>
          <w:szCs w:val="23"/>
        </w:rPr>
        <w:t>Источники, используемые в докладе, отражают современные взгляды на проблему…илиСодержание доклада подтверждается цитатами из авторитетных источников.</w:t>
      </w:r>
    </w:p>
    <w:p w:rsidR="007F3FAC" w:rsidRPr="00AE657A" w:rsidRDefault="007F3FAC" w:rsidP="007F3FAC">
      <w:pPr>
        <w:pStyle w:val="a7"/>
        <w:shd w:val="clear" w:color="auto" w:fill="F7F7F7"/>
        <w:spacing w:before="0" w:beforeAutospacing="0" w:after="345" w:afterAutospacing="0" w:line="345" w:lineRule="atLeast"/>
        <w:rPr>
          <w:rFonts w:ascii="Arial" w:hAnsi="Arial" w:cs="Arial"/>
          <w:i/>
          <w:iCs/>
          <w:color w:val="212121"/>
          <w:sz w:val="23"/>
          <w:szCs w:val="23"/>
        </w:rPr>
      </w:pPr>
      <w:r w:rsidRPr="00AE657A">
        <w:rPr>
          <w:rStyle w:val="ad"/>
          <w:rFonts w:ascii="Arial" w:hAnsi="Arial" w:cs="Arial"/>
          <w:color w:val="212121"/>
          <w:sz w:val="23"/>
          <w:szCs w:val="23"/>
        </w:rPr>
        <w:t>Материал доклада основан на детальном анализе…</w:t>
      </w:r>
    </w:p>
    <w:p w:rsidR="007F3FAC" w:rsidRPr="00AE657A" w:rsidRDefault="007F3FAC" w:rsidP="007F3FAC">
      <w:pPr>
        <w:pStyle w:val="a7"/>
        <w:shd w:val="clear" w:color="auto" w:fill="F7F7F7"/>
        <w:spacing w:before="0" w:beforeAutospacing="0" w:after="345" w:afterAutospacing="0" w:line="345" w:lineRule="atLeast"/>
        <w:rPr>
          <w:rFonts w:ascii="Arial" w:hAnsi="Arial" w:cs="Arial"/>
          <w:i/>
          <w:iCs/>
          <w:color w:val="212121"/>
          <w:sz w:val="23"/>
          <w:szCs w:val="23"/>
        </w:rPr>
      </w:pPr>
      <w:r w:rsidRPr="00AE657A">
        <w:rPr>
          <w:rStyle w:val="ad"/>
          <w:rFonts w:ascii="Arial" w:hAnsi="Arial" w:cs="Arial"/>
          <w:color w:val="212121"/>
          <w:sz w:val="23"/>
          <w:szCs w:val="23"/>
        </w:rPr>
        <w:t>общие рекомендации (как применять полученное исследование на практике)</w:t>
      </w:r>
    </w:p>
    <w:tbl>
      <w:tblPr>
        <w:tblW w:w="9488" w:type="dxa"/>
        <w:tblLook w:val="01E0" w:firstRow="1" w:lastRow="1" w:firstColumn="1" w:lastColumn="1" w:noHBand="0" w:noVBand="0"/>
      </w:tblPr>
      <w:tblGrid>
        <w:gridCol w:w="4820"/>
        <w:gridCol w:w="4668"/>
      </w:tblGrid>
      <w:tr w:rsidR="007F3FAC" w:rsidRPr="00EA5F79" w:rsidTr="00D24CFE">
        <w:tc>
          <w:tcPr>
            <w:tcW w:w="4820" w:type="dxa"/>
          </w:tcPr>
          <w:p w:rsidR="007F3FAC" w:rsidRDefault="007F3FAC" w:rsidP="00D2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F3FAC" w:rsidRDefault="007F3FAC" w:rsidP="00D2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16.02.2021 </w:t>
            </w:r>
          </w:p>
          <w:p w:rsidR="007F3FAC" w:rsidRDefault="007F3FAC" w:rsidP="00D2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областного </w:t>
            </w:r>
            <w:r>
              <w:rPr>
                <w:rFonts w:ascii="Times New Roman" w:eastAsia="Times New Roman" w:hAnsi="Times New Roman" w:cs="Times New Roman"/>
              </w:rPr>
              <w:t xml:space="preserve">УМО  </w:t>
            </w:r>
          </w:p>
          <w:p w:rsidR="007F3FAC" w:rsidRPr="00EA5F79" w:rsidRDefault="007F3FAC" w:rsidP="00D2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преподавателей специальных дисциплин искусства и художественых руководителей</w:t>
            </w:r>
          </w:p>
          <w:p w:rsidR="007F3FAC" w:rsidRPr="00EA5F79" w:rsidRDefault="007F3FAC" w:rsidP="00D2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8" w:type="dxa"/>
          </w:tcPr>
          <w:p w:rsidR="007F3FAC" w:rsidRPr="00EA5F79" w:rsidRDefault="007F3FAC" w:rsidP="00D24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F3FAC" w:rsidRPr="00EA5F79" w:rsidRDefault="007F3FAC" w:rsidP="00D24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F3FAC" w:rsidRPr="00EA5F79" w:rsidRDefault="007F3FAC" w:rsidP="00D24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Э.Г.Кощук</w:t>
            </w:r>
          </w:p>
        </w:tc>
      </w:tr>
    </w:tbl>
    <w:p w:rsidR="007F3FAC" w:rsidRPr="001C6F24" w:rsidRDefault="007F3FAC" w:rsidP="007F3FA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74B4D" w:rsidRDefault="00674B4D" w:rsidP="00674B4D">
      <w:pPr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sectPr w:rsidR="00674B4D" w:rsidSect="00AE4C5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21313" w:rsidRDefault="00421313" w:rsidP="00B46B79">
      <w:pPr>
        <w:spacing w:after="0" w:line="240" w:lineRule="auto"/>
      </w:pPr>
      <w:r>
        <w:separator/>
      </w:r>
    </w:p>
  </w:endnote>
  <w:endnote w:type="continuationSeparator" w:id="0">
    <w:p w:rsidR="00421313" w:rsidRDefault="00421313" w:rsidP="00B4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Open Sans">
    <w:altName w:val="Noto Serif Sinhala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5656"/>
    </w:sdtPr>
    <w:sdtEndPr/>
    <w:sdtContent>
      <w:p w:rsidR="00AE4C5C" w:rsidRDefault="00D33308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21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4B4D" w:rsidRDefault="00674B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21313" w:rsidRDefault="00421313" w:rsidP="00B46B79">
      <w:pPr>
        <w:spacing w:after="0" w:line="240" w:lineRule="auto"/>
      </w:pPr>
      <w:r>
        <w:separator/>
      </w:r>
    </w:p>
  </w:footnote>
  <w:footnote w:type="continuationSeparator" w:id="0">
    <w:p w:rsidR="00421313" w:rsidRDefault="00421313" w:rsidP="00B46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2698D"/>
    <w:multiLevelType w:val="multilevel"/>
    <w:tmpl w:val="4E7E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27BA9"/>
    <w:multiLevelType w:val="multilevel"/>
    <w:tmpl w:val="8D9A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76D18"/>
    <w:multiLevelType w:val="multilevel"/>
    <w:tmpl w:val="E6D8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2D5151"/>
    <w:multiLevelType w:val="multilevel"/>
    <w:tmpl w:val="9552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C93B27"/>
    <w:multiLevelType w:val="hybridMultilevel"/>
    <w:tmpl w:val="1630AF90"/>
    <w:lvl w:ilvl="0" w:tplc="B44C6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CCD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5661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4294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E06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CE9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8AF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7A00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8EBE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4013B1"/>
    <w:multiLevelType w:val="hybridMultilevel"/>
    <w:tmpl w:val="07E422EC"/>
    <w:lvl w:ilvl="0" w:tplc="2DD48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A26D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BA4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B801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A659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2C7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36E6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5CCF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4A72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68"/>
    <w:rsid w:val="00010F1A"/>
    <w:rsid w:val="00351ED3"/>
    <w:rsid w:val="00421313"/>
    <w:rsid w:val="00480269"/>
    <w:rsid w:val="004B3C68"/>
    <w:rsid w:val="004E155F"/>
    <w:rsid w:val="004F39D2"/>
    <w:rsid w:val="00517B55"/>
    <w:rsid w:val="005818AB"/>
    <w:rsid w:val="006227E4"/>
    <w:rsid w:val="00674B4D"/>
    <w:rsid w:val="007155CA"/>
    <w:rsid w:val="00720DA0"/>
    <w:rsid w:val="007A21DF"/>
    <w:rsid w:val="007F3FAC"/>
    <w:rsid w:val="00A44165"/>
    <w:rsid w:val="00AE4C5C"/>
    <w:rsid w:val="00B46B79"/>
    <w:rsid w:val="00CE351F"/>
    <w:rsid w:val="00CF7315"/>
    <w:rsid w:val="00D33308"/>
    <w:rsid w:val="00DC257E"/>
    <w:rsid w:val="00F42EBA"/>
    <w:rsid w:val="00F758A9"/>
    <w:rsid w:val="00FB6ECC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737972-AFDD-6245-9077-C31F04DCD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Theme="minorEastAsia" w:hAnsi="Open Sans" w:cstheme="minorBidi"/>
        <w:color w:val="000000" w:themeColor="text1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7E4"/>
  </w:style>
  <w:style w:type="paragraph" w:styleId="3">
    <w:name w:val="heading 3"/>
    <w:basedOn w:val="a"/>
    <w:link w:val="30"/>
    <w:uiPriority w:val="9"/>
    <w:qFormat/>
    <w:rsid w:val="005818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18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6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6B79"/>
  </w:style>
  <w:style w:type="paragraph" w:styleId="a5">
    <w:name w:val="footer"/>
    <w:basedOn w:val="a"/>
    <w:link w:val="a6"/>
    <w:uiPriority w:val="99"/>
    <w:unhideWhenUsed/>
    <w:rsid w:val="00B46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6B79"/>
  </w:style>
  <w:style w:type="paragraph" w:styleId="a7">
    <w:name w:val="Normal (Web)"/>
    <w:basedOn w:val="a"/>
    <w:uiPriority w:val="99"/>
    <w:unhideWhenUsed/>
    <w:rsid w:val="00B4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818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semiHidden/>
    <w:unhideWhenUsed/>
    <w:rsid w:val="005818A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8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18A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818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Strong"/>
    <w:basedOn w:val="a0"/>
    <w:uiPriority w:val="22"/>
    <w:qFormat/>
    <w:rsid w:val="00674B4D"/>
    <w:rPr>
      <w:b/>
      <w:bCs/>
    </w:rPr>
  </w:style>
  <w:style w:type="paragraph" w:styleId="ac">
    <w:name w:val="No Spacing"/>
    <w:uiPriority w:val="1"/>
    <w:qFormat/>
    <w:rsid w:val="007F3FA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styleId="ad">
    <w:name w:val="Emphasis"/>
    <w:basedOn w:val="a0"/>
    <w:uiPriority w:val="20"/>
    <w:qFormat/>
    <w:rsid w:val="007F3F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7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3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8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1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4308">
          <w:marLeft w:val="0"/>
          <w:marRight w:val="0"/>
          <w:marTop w:val="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8113">
          <w:marLeft w:val="0"/>
          <w:marRight w:val="0"/>
          <w:marTop w:val="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440">
              <w:marLeft w:val="1137"/>
              <w:marRight w:val="1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3738">
          <w:marLeft w:val="0"/>
          <w:marRight w:val="0"/>
          <w:marTop w:val="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8110">
              <w:marLeft w:val="0"/>
              <w:marRight w:val="1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22603">
          <w:marLeft w:val="0"/>
          <w:marRight w:val="0"/>
          <w:marTop w:val="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99595">
              <w:marLeft w:val="1137"/>
              <w:marRight w:val="1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6362">
          <w:marLeft w:val="0"/>
          <w:marRight w:val="0"/>
          <w:marTop w:val="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67130">
              <w:marLeft w:val="0"/>
              <w:marRight w:val="1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481791">
          <w:marLeft w:val="0"/>
          <w:marRight w:val="0"/>
          <w:marTop w:val="14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8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2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1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5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BD968-15AB-4685-A4D3-1DC41DFF3E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2769</Words>
  <Characters>15788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Дистанционное обучен</dc:creator>
  <cp:keywords/>
  <dc:description/>
  <cp:lastModifiedBy>77775835987</cp:lastModifiedBy>
  <cp:revision>2</cp:revision>
  <dcterms:created xsi:type="dcterms:W3CDTF">2021-03-20T15:43:00Z</dcterms:created>
  <dcterms:modified xsi:type="dcterms:W3CDTF">2021-03-20T15:43:00Z</dcterms:modified>
</cp:coreProperties>
</file>