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4B" w:rsidRDefault="00BA2D4B" w:rsidP="00D030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2D4B" w:rsidRDefault="00BA2D4B" w:rsidP="00BA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ИНТЕГРАЦИИ КАК СРЕДСТВО РЕАЛИЗАЦИИ КОМПЕТЕНТНОСТНОГО ПОДХОДА В ПРЕПОДАВАНИИ ПРЕДМЕТОВ ГУМАНИТАРНОГО ЦИКЛА</w:t>
      </w:r>
    </w:p>
    <w:p w:rsidR="00BA2D4B" w:rsidRPr="00BA2D4B" w:rsidRDefault="00BA2D4B" w:rsidP="00BA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3B" w:rsidRPr="00E65DD2" w:rsidRDefault="001A4810" w:rsidP="00E65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Times New Roman" w:hAnsi="Times New Roman" w:cs="Times New Roman"/>
          <w:sz w:val="28"/>
          <w:szCs w:val="28"/>
        </w:rPr>
        <w:t xml:space="preserve">В настоящее время общество ориентирует школу на всестороннее развитие учащихся, конструктивно и самобытно мыслящих, готовых к решению нестандартных жизненных задач, умеющих адекватно реагировать на быстро изменяющиеся условия социума. Предметная </w:t>
      </w:r>
      <w:r w:rsidR="00A27F0A" w:rsidRPr="00E65DD2">
        <w:rPr>
          <w:rFonts w:ascii="Times New Roman" w:hAnsi="Times New Roman" w:cs="Times New Roman"/>
          <w:sz w:val="28"/>
          <w:szCs w:val="28"/>
        </w:rPr>
        <w:t>разобщенность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учебных предметов, их слабая связь друг с другом порождают серьезные трудности в формировании у школьников целостной картины мира, препятствуют органичному восприятию культуры.</w:t>
      </w:r>
    </w:p>
    <w:p w:rsidR="00817573" w:rsidRPr="00E65DD2" w:rsidRDefault="00817573" w:rsidP="00E65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Times New Roman" w:hAnsi="Times New Roman" w:cs="Times New Roman"/>
          <w:sz w:val="28"/>
          <w:szCs w:val="28"/>
        </w:rPr>
        <w:t xml:space="preserve">Интеграция учебных предметов – одно из направлений активных поисков педагогических решений, способствующих переходу к </w:t>
      </w:r>
      <w:proofErr w:type="spellStart"/>
      <w:r w:rsidRPr="00E65DD2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E65DD2">
        <w:rPr>
          <w:rFonts w:ascii="Times New Roman" w:hAnsi="Times New Roman" w:cs="Times New Roman"/>
          <w:sz w:val="28"/>
          <w:szCs w:val="28"/>
        </w:rPr>
        <w:t xml:space="preserve"> модели образования, обновлению его структуры и содержания.</w:t>
      </w:r>
      <w:r w:rsidR="00FC3249" w:rsidRPr="00E65DD2">
        <w:rPr>
          <w:rFonts w:ascii="Times New Roman" w:hAnsi="Times New Roman" w:cs="Times New Roman"/>
          <w:sz w:val="28"/>
          <w:szCs w:val="28"/>
        </w:rPr>
        <w:t xml:space="preserve"> Интеграция позволяет решить целый комплекс проблем. Путем интеграции учащиеся овладевают «языком» различных предметов, учатся мыслить не только в «русле» аксиом и закономерностей одной дисциплины</w:t>
      </w:r>
      <w:r w:rsidR="001740AE" w:rsidRPr="00E65DD2">
        <w:rPr>
          <w:rFonts w:ascii="Times New Roman" w:hAnsi="Times New Roman" w:cs="Times New Roman"/>
          <w:sz w:val="28"/>
          <w:szCs w:val="28"/>
        </w:rPr>
        <w:t xml:space="preserve">, например русского языка и литературы, но и системе </w:t>
      </w:r>
      <w:proofErr w:type="spellStart"/>
      <w:r w:rsidR="001740AE" w:rsidRPr="00E65DD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1740AE" w:rsidRPr="00E65DD2">
        <w:rPr>
          <w:rFonts w:ascii="Times New Roman" w:hAnsi="Times New Roman" w:cs="Times New Roman"/>
          <w:sz w:val="28"/>
          <w:szCs w:val="28"/>
        </w:rPr>
        <w:t xml:space="preserve"> взаимосвязей; развивают навыки творческого мышления, приобретают умение самостоятельно совершенствоваться в овладении предметами.</w:t>
      </w:r>
    </w:p>
    <w:p w:rsidR="0026348D" w:rsidRPr="00E65DD2" w:rsidRDefault="0026348D" w:rsidP="00E65DD2">
      <w:pPr>
        <w:tabs>
          <w:tab w:val="left" w:pos="35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Times New Roman" w:hAnsi="Times New Roman" w:cs="Times New Roman"/>
          <w:sz w:val="28"/>
          <w:szCs w:val="28"/>
        </w:rPr>
        <w:t>Метод интеграции позволяет адаптировать содержание учебных программ к возможностям конкретных учащихся, создаёт благоприятные условия для развития личности каждого учащегося, формирования положительной мотивации учения, адекватности самооценки, максимально возможной успешности обучения.</w:t>
      </w:r>
    </w:p>
    <w:p w:rsidR="00DF3016" w:rsidRPr="00E65DD2" w:rsidRDefault="0026348D" w:rsidP="00E65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D2">
        <w:rPr>
          <w:rFonts w:ascii="Times New Roman" w:hAnsi="Times New Roman" w:cs="Times New Roman"/>
          <w:sz w:val="28"/>
          <w:szCs w:val="28"/>
        </w:rPr>
        <w:t>В системе педагогической деятельности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Pr="00E65DD2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gramStart"/>
      <w:r w:rsidRPr="00E65DD2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E65DD2">
        <w:rPr>
          <w:rFonts w:ascii="Times New Roman" w:hAnsi="Times New Roman" w:cs="Times New Roman"/>
          <w:sz w:val="28"/>
          <w:szCs w:val="28"/>
        </w:rPr>
        <w:t xml:space="preserve"> интегрированные уроки занимают особое место. Они помогают развивать познавательную и творческую активность учащихс</w:t>
      </w:r>
      <w:r w:rsidR="00DF3016" w:rsidRPr="00E65DD2">
        <w:rPr>
          <w:rFonts w:ascii="Times New Roman" w:hAnsi="Times New Roman" w:cs="Times New Roman"/>
          <w:sz w:val="28"/>
          <w:szCs w:val="28"/>
        </w:rPr>
        <w:t>я, усиливают мо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тивацию обучения, способствуют </w:t>
      </w:r>
      <w:r w:rsidR="00DF3016" w:rsidRPr="00E65DD2">
        <w:rPr>
          <w:rFonts w:ascii="Times New Roman" w:eastAsia="Times New Roman" w:hAnsi="Times New Roman" w:cs="Times New Roman"/>
          <w:sz w:val="28"/>
          <w:szCs w:val="28"/>
        </w:rPr>
        <w:t>снижению перегрузки учащихся, расширяют сферу получаемой учащимися информации.</w:t>
      </w:r>
    </w:p>
    <w:p w:rsidR="00FD5A97" w:rsidRPr="00E65DD2" w:rsidRDefault="0026348D" w:rsidP="00E65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Times New Roman" w:hAnsi="Times New Roman" w:cs="Times New Roman"/>
          <w:sz w:val="28"/>
          <w:szCs w:val="28"/>
        </w:rPr>
        <w:t xml:space="preserve"> Проведение таких ур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оков – один из путей повышения </w:t>
      </w:r>
      <w:r w:rsidRPr="00E65DD2">
        <w:rPr>
          <w:rFonts w:ascii="Times New Roman" w:hAnsi="Times New Roman" w:cs="Times New Roman"/>
          <w:sz w:val="28"/>
          <w:szCs w:val="28"/>
        </w:rPr>
        <w:t xml:space="preserve">эффективности образовательного процесса на основе реализации принципов </w:t>
      </w:r>
      <w:proofErr w:type="spellStart"/>
      <w:r w:rsidRPr="00E65D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65DD2">
        <w:rPr>
          <w:rFonts w:ascii="Times New Roman" w:hAnsi="Times New Roman" w:cs="Times New Roman"/>
          <w:sz w:val="28"/>
          <w:szCs w:val="28"/>
        </w:rPr>
        <w:t xml:space="preserve"> подхода в обучении. Не случайно в школе ежегодно проходит </w:t>
      </w:r>
      <w:r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>межшкольная научно</w:t>
      </w:r>
      <w:r w:rsidR="006E64A6"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6E64A6"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конференция</w:t>
      </w:r>
      <w:r w:rsidRPr="00E65D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«Принципы и приемы реализации интеграционных технологий в гуманитарных и смежных дисциплинах»,</w:t>
      </w:r>
      <w:r w:rsidR="006E64A6"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где </w:t>
      </w:r>
      <w:r w:rsidR="00C9313F"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>учителя – предметники делятся своим педагогическим опытом.</w:t>
      </w:r>
      <w:r w:rsidR="00DF3016" w:rsidRPr="00E65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</w:t>
      </w:r>
      <w:r w:rsidR="00C9313F" w:rsidRPr="00E65DD2">
        <w:rPr>
          <w:rFonts w:ascii="Times New Roman" w:hAnsi="Times New Roman" w:cs="Times New Roman"/>
          <w:sz w:val="28"/>
          <w:szCs w:val="28"/>
        </w:rPr>
        <w:t>побудило меня к самостоятельной разработке некоторых концептуальных идей, поиску новых форм и методов работы.</w:t>
      </w:r>
    </w:p>
    <w:p w:rsidR="00FD5A97" w:rsidRPr="00E65DD2" w:rsidRDefault="00D95D19" w:rsidP="006673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Мною </w:t>
      </w:r>
      <w:r w:rsidR="00FD5A97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использую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тся</w:t>
      </w:r>
      <w:r w:rsidR="00FD5A97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различные виды интегрированных уроков</w:t>
      </w:r>
      <w:r w:rsidR="00FD5A97" w:rsidRPr="00E65DD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 w:rsidR="00FD5A97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 именно: </w:t>
      </w:r>
      <w:r w:rsidR="00DF3016" w:rsidRPr="00E65DD2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lastRenderedPageBreak/>
        <w:t xml:space="preserve">координированные, </w:t>
      </w:r>
      <w:r w:rsidR="00FD5A97" w:rsidRPr="00E65DD2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>комбинированные, проектные.</w:t>
      </w:r>
    </w:p>
    <w:p w:rsidR="003121CE" w:rsidRPr="00E65DD2" w:rsidRDefault="00FD5A97" w:rsidP="00752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На координированных уроках знания одного предмета основываются на знании другого п</w:t>
      </w:r>
      <w:r w:rsidR="0071749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редмета, например </w:t>
      </w:r>
      <w:r w:rsidR="002F5F3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урок</w:t>
      </w:r>
      <w:r w:rsidR="008A4AA5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литературы и истории</w:t>
      </w:r>
      <w:r w:rsidR="003121C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</w:t>
      </w:r>
      <w:r w:rsidR="00DF3016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3121C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М.</w:t>
      </w:r>
      <w:r w:rsidR="002F5F3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3121C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Кутузов и Наполеон глазами писателя</w:t>
      </w:r>
      <w:r w:rsidR="00DF3016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2F5F3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</w:t>
      </w:r>
      <w:r w:rsidR="003121C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о ром</w:t>
      </w:r>
      <w:r w:rsidR="0071749E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ану Л.Н.Толстого «Война и мир»)</w:t>
      </w:r>
      <w:r w:rsidR="002F5F3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где М. Кутузов и Наполеон предстали как исторические деятели и как персонажи художественного произведения. 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 таких </w:t>
      </w:r>
      <w:r w:rsidR="0075210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уроках происходит 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обращение к общей проблематике в различных областях знаний.</w:t>
      </w:r>
      <w:r w:rsidR="00187535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Хочется особенно отметить </w:t>
      </w:r>
      <w:r w:rsidR="00187535" w:rsidRPr="00E65DD2">
        <w:rPr>
          <w:rFonts w:ascii="Times New Roman" w:hAnsi="Times New Roman" w:cs="Times New Roman"/>
          <w:sz w:val="28"/>
          <w:szCs w:val="28"/>
        </w:rPr>
        <w:t>и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нтегрированный урок - </w:t>
      </w:r>
      <w:r w:rsidR="00187535" w:rsidRPr="00E65DD2">
        <w:rPr>
          <w:rFonts w:ascii="Times New Roman" w:hAnsi="Times New Roman" w:cs="Times New Roman"/>
          <w:sz w:val="28"/>
          <w:szCs w:val="28"/>
        </w:rPr>
        <w:t>суд литературы и права в 10 классе</w:t>
      </w:r>
      <w:r w:rsidR="00187535" w:rsidRPr="00E65DD2">
        <w:rPr>
          <w:rFonts w:ascii="Times New Roman" w:hAnsi="Times New Roman" w:cs="Times New Roman"/>
          <w:bCs/>
          <w:sz w:val="28"/>
          <w:szCs w:val="28"/>
        </w:rPr>
        <w:t xml:space="preserve"> по повести</w:t>
      </w:r>
      <w:r w:rsidR="00187535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187535" w:rsidRPr="00E65DD2">
        <w:rPr>
          <w:rFonts w:ascii="Times New Roman" w:hAnsi="Times New Roman" w:cs="Times New Roman"/>
          <w:bCs/>
          <w:sz w:val="28"/>
          <w:szCs w:val="28"/>
        </w:rPr>
        <w:t xml:space="preserve">Н. С. Лескова «Леди Макбет </w:t>
      </w:r>
      <w:proofErr w:type="spellStart"/>
      <w:r w:rsidR="00187535" w:rsidRPr="00E65DD2">
        <w:rPr>
          <w:rFonts w:ascii="Times New Roman" w:hAnsi="Times New Roman" w:cs="Times New Roman"/>
          <w:bCs/>
          <w:sz w:val="28"/>
          <w:szCs w:val="28"/>
        </w:rPr>
        <w:t>Мценского</w:t>
      </w:r>
      <w:proofErr w:type="spellEnd"/>
      <w:r w:rsidR="00187535" w:rsidRPr="00E65DD2">
        <w:rPr>
          <w:rFonts w:ascii="Times New Roman" w:hAnsi="Times New Roman" w:cs="Times New Roman"/>
          <w:bCs/>
          <w:sz w:val="28"/>
          <w:szCs w:val="28"/>
        </w:rPr>
        <w:t xml:space="preserve"> уезда»</w:t>
      </w:r>
      <w:r w:rsidR="00187535" w:rsidRPr="00E65DD2">
        <w:rPr>
          <w:rFonts w:ascii="Times New Roman" w:hAnsi="Times New Roman" w:cs="Times New Roman"/>
          <w:sz w:val="28"/>
          <w:szCs w:val="28"/>
        </w:rPr>
        <w:t xml:space="preserve">. </w:t>
      </w:r>
      <w:r w:rsidR="00187535" w:rsidRPr="00E65DD2">
        <w:rPr>
          <w:rFonts w:ascii="Times New Roman" w:hAnsi="Times New Roman" w:cs="Times New Roman"/>
          <w:bCs/>
          <w:sz w:val="28"/>
          <w:szCs w:val="28"/>
        </w:rPr>
        <w:t>Данный урок литературы является заключительным уроком по творчеству Лескова в 10 классе и рассчитан на 2 часа.</w:t>
      </w:r>
      <w:r w:rsidR="00187535" w:rsidRPr="00E65DD2">
        <w:rPr>
          <w:rFonts w:ascii="Times New Roman" w:hAnsi="Times New Roman" w:cs="Times New Roman"/>
          <w:sz w:val="28"/>
          <w:szCs w:val="28"/>
        </w:rPr>
        <w:t xml:space="preserve"> Так как я работаю в социально - гуманитарном классе, решила провести интегрированный урок литературы и права в виде деловой игры. Учебное заседание суда, основанное на материале литературн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ого произведения, позволяет: обобщить полученные знания, </w:t>
      </w:r>
      <w:r w:rsidR="00187535" w:rsidRPr="00E65DD2">
        <w:rPr>
          <w:rFonts w:ascii="Times New Roman" w:hAnsi="Times New Roman" w:cs="Times New Roman"/>
          <w:sz w:val="28"/>
          <w:szCs w:val="28"/>
        </w:rPr>
        <w:t>дать характерист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ику литературному персонажу, </w:t>
      </w:r>
      <w:r w:rsidR="00187535" w:rsidRPr="00E65DD2">
        <w:rPr>
          <w:rFonts w:ascii="Times New Roman" w:hAnsi="Times New Roman" w:cs="Times New Roman"/>
          <w:sz w:val="28"/>
          <w:szCs w:val="28"/>
        </w:rPr>
        <w:t>предоставить школьникам возможность собственной интерпретации произведения. Так как одним из предметов интеграции является право, на уроке были рассмотрены следующие вопросы: что такое преступление, виды преступлений, формы наказания и ответственности за различные преступления. Основным этапом урока является судебное заседание (суд над Катериной Измайловой и Сергеем Федоровичем).</w:t>
      </w:r>
      <w:r w:rsidR="0071749E" w:rsidRPr="00E65DD2">
        <w:rPr>
          <w:rFonts w:ascii="Times New Roman" w:hAnsi="Times New Roman" w:cs="Times New Roman"/>
          <w:sz w:val="28"/>
          <w:szCs w:val="28"/>
        </w:rPr>
        <w:t xml:space="preserve"> Уроку предшествовала большая подготовительная работа.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49E" w:rsidRPr="00E65DD2">
        <w:rPr>
          <w:rFonts w:ascii="Times New Roman" w:hAnsi="Times New Roman" w:cs="Times New Roman"/>
          <w:sz w:val="28"/>
          <w:szCs w:val="28"/>
        </w:rPr>
        <w:t>М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ежду </w:t>
      </w:r>
      <w:r w:rsidR="0071749E" w:rsidRPr="00E65DD2">
        <w:rPr>
          <w:rFonts w:ascii="Times New Roman" w:hAnsi="Times New Roman" w:cs="Times New Roman"/>
          <w:sz w:val="28"/>
          <w:szCs w:val="28"/>
        </w:rPr>
        <w:t>учащимися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2D76FA">
        <w:rPr>
          <w:rFonts w:ascii="Times New Roman" w:hAnsi="Times New Roman" w:cs="Times New Roman"/>
          <w:sz w:val="28"/>
          <w:szCs w:val="28"/>
        </w:rPr>
        <w:t>были распределены роли для проведения урока</w:t>
      </w:r>
      <w:r w:rsidR="0071749E" w:rsidRPr="00E65DD2">
        <w:rPr>
          <w:rFonts w:ascii="Times New Roman" w:hAnsi="Times New Roman" w:cs="Times New Roman"/>
          <w:sz w:val="28"/>
          <w:szCs w:val="28"/>
        </w:rPr>
        <w:t>:</w:t>
      </w:r>
      <w:r w:rsidR="00752103">
        <w:rPr>
          <w:rFonts w:ascii="Times New Roman" w:hAnsi="Times New Roman" w:cs="Times New Roman"/>
          <w:sz w:val="28"/>
          <w:szCs w:val="28"/>
        </w:rPr>
        <w:t xml:space="preserve"> </w:t>
      </w:r>
      <w:r w:rsidR="0071749E" w:rsidRPr="00E65DD2">
        <w:rPr>
          <w:rFonts w:ascii="Times New Roman" w:hAnsi="Times New Roman" w:cs="Times New Roman"/>
          <w:sz w:val="28"/>
          <w:szCs w:val="28"/>
        </w:rPr>
        <w:t>роль прокурора, адвоката, судьи, присяжных заседателей, секретаря, судмедэксперта, подсудимых, свидетелей, психол</w:t>
      </w:r>
      <w:r w:rsidR="002D76FA">
        <w:rPr>
          <w:rFonts w:ascii="Times New Roman" w:hAnsi="Times New Roman" w:cs="Times New Roman"/>
          <w:sz w:val="28"/>
          <w:szCs w:val="28"/>
        </w:rPr>
        <w:t>ога, журналистов.</w:t>
      </w:r>
      <w:proofErr w:type="gramEnd"/>
      <w:r w:rsidR="002D7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6FA">
        <w:rPr>
          <w:rFonts w:ascii="Times New Roman" w:hAnsi="Times New Roman" w:cs="Times New Roman"/>
          <w:sz w:val="28"/>
          <w:szCs w:val="28"/>
        </w:rPr>
        <w:t>Согласно своей роли</w:t>
      </w:r>
      <w:r w:rsidR="002D76FA" w:rsidRPr="002D76FA">
        <w:rPr>
          <w:rFonts w:ascii="Times New Roman" w:hAnsi="Times New Roman" w:cs="Times New Roman"/>
          <w:sz w:val="28"/>
          <w:szCs w:val="28"/>
        </w:rPr>
        <w:t xml:space="preserve"> </w:t>
      </w:r>
      <w:r w:rsidR="002D76FA">
        <w:rPr>
          <w:rFonts w:ascii="Times New Roman" w:hAnsi="Times New Roman" w:cs="Times New Roman"/>
          <w:sz w:val="28"/>
          <w:szCs w:val="28"/>
        </w:rPr>
        <w:t>у</w:t>
      </w:r>
      <w:r w:rsidR="002D76FA" w:rsidRPr="00E65DD2">
        <w:rPr>
          <w:rFonts w:ascii="Times New Roman" w:hAnsi="Times New Roman" w:cs="Times New Roman"/>
          <w:sz w:val="28"/>
          <w:szCs w:val="28"/>
        </w:rPr>
        <w:t>чащиеся получ</w:t>
      </w:r>
      <w:r w:rsidR="002D76FA">
        <w:rPr>
          <w:rFonts w:ascii="Times New Roman" w:hAnsi="Times New Roman" w:cs="Times New Roman"/>
          <w:sz w:val="28"/>
          <w:szCs w:val="28"/>
        </w:rPr>
        <w:t>или</w:t>
      </w:r>
      <w:r w:rsidR="0071749E" w:rsidRPr="00E65DD2">
        <w:rPr>
          <w:rFonts w:ascii="Times New Roman" w:hAnsi="Times New Roman" w:cs="Times New Roman"/>
          <w:sz w:val="28"/>
          <w:szCs w:val="28"/>
        </w:rPr>
        <w:t xml:space="preserve"> опережающее домашнее задание: судья - приготовить план проведения судебного заседания, приговор, подготовить вопросы подсудимым, свидетелям; 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прокурор - </w:t>
      </w:r>
      <w:r w:rsidR="0071749E" w:rsidRPr="00E65DD2">
        <w:rPr>
          <w:rFonts w:ascii="Times New Roman" w:hAnsi="Times New Roman" w:cs="Times New Roman"/>
          <w:sz w:val="28"/>
          <w:szCs w:val="28"/>
        </w:rPr>
        <w:t xml:space="preserve">продумать вопросы обвиняемым, свидетелям; 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адвокат - </w:t>
      </w:r>
      <w:r w:rsidR="0071749E" w:rsidRPr="00E65DD2">
        <w:rPr>
          <w:rFonts w:ascii="Times New Roman" w:hAnsi="Times New Roman" w:cs="Times New Roman"/>
          <w:sz w:val="28"/>
          <w:szCs w:val="28"/>
        </w:rPr>
        <w:t xml:space="preserve">приготовить защитную речь; судмедэксперт - составить справку о психиатрическом состоянии Катерины, результаты экспертизы потерпевших; 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свидетели - </w:t>
      </w:r>
      <w:r w:rsidR="0071749E" w:rsidRPr="00E65DD2">
        <w:rPr>
          <w:rFonts w:ascii="Times New Roman" w:hAnsi="Times New Roman" w:cs="Times New Roman"/>
          <w:sz w:val="28"/>
          <w:szCs w:val="28"/>
        </w:rPr>
        <w:t>свидетельские показания; журналисты</w:t>
      </w:r>
      <w:r w:rsidR="002F5F38" w:rsidRPr="00E65DD2">
        <w:rPr>
          <w:rFonts w:ascii="Times New Roman" w:hAnsi="Times New Roman" w:cs="Times New Roman"/>
          <w:sz w:val="28"/>
          <w:szCs w:val="28"/>
        </w:rPr>
        <w:t xml:space="preserve"> - </w:t>
      </w:r>
      <w:r w:rsidR="0071749E" w:rsidRPr="00E65DD2">
        <w:rPr>
          <w:rFonts w:ascii="Times New Roman" w:hAnsi="Times New Roman" w:cs="Times New Roman"/>
          <w:sz w:val="28"/>
          <w:szCs w:val="28"/>
        </w:rPr>
        <w:t>осветить судебный процесс в форме газетной статьи.</w:t>
      </w:r>
      <w:proofErr w:type="gramEnd"/>
      <w:r w:rsidR="00752103">
        <w:rPr>
          <w:rFonts w:ascii="Times New Roman" w:hAnsi="Times New Roman" w:cs="Times New Roman"/>
          <w:sz w:val="28"/>
          <w:szCs w:val="28"/>
        </w:rPr>
        <w:t xml:space="preserve"> </w:t>
      </w:r>
      <w:r w:rsidR="00187535" w:rsidRPr="00E6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внимание уделяется творческой деятельности учащихся, использованию современных педагогических технологий, позволяющих учащимся приобретать навыки и умения логическог</w:t>
      </w:r>
      <w:r w:rsidR="006E64A6" w:rsidRPr="00E6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мышления, выявлять причинно-</w:t>
      </w:r>
      <w:r w:rsidR="00187535" w:rsidRPr="00E6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следственные связи, формировать познавательный интерес к изучению литературы и права, а также правовую компетентность учащихся.</w:t>
      </w:r>
      <w:r w:rsidR="00187535" w:rsidRPr="00E65DD2">
        <w:rPr>
          <w:rStyle w:val="apple-converted-space"/>
          <w:color w:val="000000"/>
          <w:szCs w:val="28"/>
          <w:shd w:val="clear" w:color="auto" w:fill="FFFFFF"/>
        </w:rPr>
        <w:t> </w:t>
      </w:r>
      <w:r w:rsidR="00187535" w:rsidRPr="00E6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87535" w:rsidRPr="00E6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задания способствуют развитию у учащихся личностных качеств, групповые - коммуникативных.</w:t>
      </w:r>
      <w:proofErr w:type="gramEnd"/>
      <w:r w:rsidR="0071749E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187535" w:rsidRPr="00E65DD2">
        <w:rPr>
          <w:rFonts w:ascii="Times New Roman" w:hAnsi="Times New Roman" w:cs="Times New Roman"/>
          <w:sz w:val="28"/>
          <w:szCs w:val="28"/>
        </w:rPr>
        <w:t>Урок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71749E" w:rsidRPr="00E65DD2">
        <w:rPr>
          <w:rFonts w:ascii="Times New Roman" w:hAnsi="Times New Roman" w:cs="Times New Roman"/>
          <w:sz w:val="28"/>
          <w:szCs w:val="28"/>
        </w:rPr>
        <w:t>-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187535" w:rsidRPr="00E65DD2">
        <w:rPr>
          <w:rFonts w:ascii="Times New Roman" w:hAnsi="Times New Roman" w:cs="Times New Roman"/>
          <w:sz w:val="28"/>
          <w:szCs w:val="28"/>
        </w:rPr>
        <w:t>суд над литературным гер</w:t>
      </w:r>
      <w:r w:rsidR="0071749E" w:rsidRPr="00E65DD2">
        <w:rPr>
          <w:rFonts w:ascii="Times New Roman" w:hAnsi="Times New Roman" w:cs="Times New Roman"/>
          <w:sz w:val="28"/>
          <w:szCs w:val="28"/>
        </w:rPr>
        <w:t>оем - это форма урока</w:t>
      </w:r>
      <w:r w:rsidR="00187535" w:rsidRPr="00E65DD2">
        <w:rPr>
          <w:rFonts w:ascii="Times New Roman" w:hAnsi="Times New Roman" w:cs="Times New Roman"/>
          <w:sz w:val="28"/>
          <w:szCs w:val="28"/>
        </w:rPr>
        <w:t>, которая в своей основе имеет ролевую игру, строящуюся на подготовленных монологах действующих лиц и неподготовленных диалогах, диалогах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 - </w:t>
      </w:r>
      <w:r w:rsidR="00187535" w:rsidRPr="00E65DD2">
        <w:rPr>
          <w:rFonts w:ascii="Times New Roman" w:hAnsi="Times New Roman" w:cs="Times New Roman"/>
          <w:sz w:val="28"/>
          <w:szCs w:val="28"/>
        </w:rPr>
        <w:t>импровизациях, неизбежно возникающих в ходе «судебных прений»</w:t>
      </w:r>
      <w:r w:rsidR="0071749E" w:rsidRPr="00E65DD2">
        <w:rPr>
          <w:rFonts w:ascii="Times New Roman" w:hAnsi="Times New Roman" w:cs="Times New Roman"/>
          <w:sz w:val="28"/>
          <w:szCs w:val="28"/>
        </w:rPr>
        <w:t xml:space="preserve">. </w:t>
      </w:r>
      <w:r w:rsidR="00187535" w:rsidRPr="00E65DD2">
        <w:rPr>
          <w:rFonts w:ascii="Times New Roman" w:hAnsi="Times New Roman" w:cs="Times New Roman"/>
          <w:sz w:val="28"/>
          <w:szCs w:val="28"/>
        </w:rPr>
        <w:t xml:space="preserve">Было интересно, как учащиеся смогут организовать судебный процесс, построить допрос обвиняемых, свидетелей, защиту.  В заключение урока состоялось обсуждение, что получилось, как </w:t>
      </w:r>
      <w:r w:rsidR="00187535" w:rsidRPr="00E65DD2">
        <w:rPr>
          <w:rFonts w:ascii="Times New Roman" w:hAnsi="Times New Roman" w:cs="Times New Roman"/>
          <w:sz w:val="28"/>
          <w:szCs w:val="28"/>
        </w:rPr>
        <w:lastRenderedPageBreak/>
        <w:t>справились со своими обязанностями. Учащиеся высказали пожелание проводить подобные уроки чаще.</w:t>
      </w:r>
    </w:p>
    <w:p w:rsidR="008D56CC" w:rsidRPr="00E65DD2" w:rsidRDefault="00FD5A97" w:rsidP="00E6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DD2">
        <w:rPr>
          <w:rFonts w:ascii="Calibri" w:eastAsia="Times New Roman" w:hAnsi="Calibri" w:cs="Times New Roman"/>
          <w:kern w:val="28"/>
          <w:sz w:val="28"/>
          <w:szCs w:val="28"/>
        </w:rPr>
        <w:t xml:space="preserve"> </w:t>
      </w:r>
      <w:r w:rsidR="00B534A8" w:rsidRPr="00E65DD2">
        <w:rPr>
          <w:rFonts w:ascii="Calibri" w:eastAsia="Times New Roman" w:hAnsi="Calibri" w:cs="Times New Roman"/>
          <w:kern w:val="28"/>
          <w:sz w:val="28"/>
          <w:szCs w:val="28"/>
        </w:rPr>
        <w:tab/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Комбинированные уроки строятся на основе одного организующего предмета, происходит слияние нескольких предметов в один, что дает возможность исследовать одну и ту</w:t>
      </w:r>
      <w:r w:rsidR="008A4AA5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же проблему с различных</w:t>
      </w:r>
      <w:r w:rsidR="00D95D19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позиций. В своей</w:t>
      </w:r>
      <w:r w:rsidR="00B534A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педагогической</w:t>
      </w:r>
      <w:r w:rsidR="00D95D19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деятельности я</w:t>
      </w:r>
      <w:r w:rsidR="00B534A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провожу 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комбинированные интег</w:t>
      </w:r>
      <w:r w:rsidR="00D95D19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рированные уроки литературы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 другими учебными пр</w:t>
      </w:r>
      <w:r w:rsidR="00D95D19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едметами. Н</w:t>
      </w:r>
      <w:r w:rsidR="00B534A8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апример, и</w:t>
      </w:r>
      <w:r w:rsidR="003121CE" w:rsidRPr="00E65DD2">
        <w:rPr>
          <w:rStyle w:val="FontStyle11"/>
          <w:b w:val="0"/>
          <w:sz w:val="28"/>
          <w:szCs w:val="28"/>
        </w:rPr>
        <w:t>нтегрированный урок</w:t>
      </w:r>
      <w:r w:rsidR="00B534A8" w:rsidRPr="00E65DD2">
        <w:rPr>
          <w:rStyle w:val="FontStyle11"/>
          <w:b w:val="0"/>
          <w:sz w:val="28"/>
          <w:szCs w:val="28"/>
        </w:rPr>
        <w:t xml:space="preserve"> литературы, музыки и </w:t>
      </w:r>
      <w:proofErr w:type="gramStart"/>
      <w:r w:rsidR="00B534A8" w:rsidRPr="00E65DD2">
        <w:rPr>
          <w:rStyle w:val="FontStyle11"/>
          <w:b w:val="0"/>
          <w:sz w:val="28"/>
          <w:szCs w:val="28"/>
        </w:rPr>
        <w:t>ИЗО</w:t>
      </w:r>
      <w:proofErr w:type="gramEnd"/>
      <w:r w:rsidR="003121CE" w:rsidRPr="00E65DD2">
        <w:rPr>
          <w:rStyle w:val="FontStyle11"/>
          <w:b w:val="0"/>
          <w:sz w:val="28"/>
          <w:szCs w:val="28"/>
        </w:rPr>
        <w:t xml:space="preserve"> </w:t>
      </w:r>
      <w:proofErr w:type="gramStart"/>
      <w:r w:rsidR="003121CE" w:rsidRPr="00E65DD2">
        <w:rPr>
          <w:rStyle w:val="FontStyle11"/>
          <w:b w:val="0"/>
          <w:sz w:val="28"/>
          <w:szCs w:val="28"/>
        </w:rPr>
        <w:t>по</w:t>
      </w:r>
      <w:proofErr w:type="gramEnd"/>
      <w:r w:rsidR="003121CE" w:rsidRPr="00E65DD2">
        <w:rPr>
          <w:rStyle w:val="FontStyle11"/>
          <w:b w:val="0"/>
          <w:sz w:val="28"/>
          <w:szCs w:val="28"/>
        </w:rPr>
        <w:t xml:space="preserve"> поэме А. С. Пушкина «Руслан и Людмила»</w:t>
      </w:r>
      <w:r w:rsidR="00B534A8" w:rsidRPr="00E65DD2">
        <w:rPr>
          <w:rStyle w:val="FontStyle11"/>
          <w:b w:val="0"/>
          <w:sz w:val="28"/>
          <w:szCs w:val="28"/>
        </w:rPr>
        <w:t xml:space="preserve"> в 5 классе; </w:t>
      </w:r>
      <w:r w:rsidR="00B534A8" w:rsidRPr="00E65DD2">
        <w:rPr>
          <w:rFonts w:ascii="Times New Roman" w:hAnsi="Times New Roman" w:cs="Times New Roman"/>
          <w:sz w:val="28"/>
          <w:szCs w:val="28"/>
        </w:rPr>
        <w:t>интегрированный урок русск</w:t>
      </w:r>
      <w:r w:rsidR="006E64A6" w:rsidRPr="00E65DD2">
        <w:rPr>
          <w:rFonts w:ascii="Times New Roman" w:hAnsi="Times New Roman" w:cs="Times New Roman"/>
          <w:sz w:val="28"/>
          <w:szCs w:val="28"/>
        </w:rPr>
        <w:t xml:space="preserve">ого языка и родной (марийской) </w:t>
      </w:r>
      <w:r w:rsidR="00B534A8" w:rsidRPr="00E65DD2">
        <w:rPr>
          <w:rFonts w:ascii="Times New Roman" w:hAnsi="Times New Roman" w:cs="Times New Roman"/>
          <w:sz w:val="28"/>
          <w:szCs w:val="28"/>
        </w:rPr>
        <w:t>литературы в 11 классе «Я памяти погибших свято верен, Как Родина навечно ей верна». Комплексный анализ текста стихотворения С</w:t>
      </w:r>
      <w:r w:rsidR="001D3A8B" w:rsidRPr="00E65DD2">
        <w:rPr>
          <w:rFonts w:ascii="Times New Roman" w:hAnsi="Times New Roman" w:cs="Times New Roman"/>
          <w:sz w:val="28"/>
          <w:szCs w:val="28"/>
        </w:rPr>
        <w:t>.А. Вишневского «Мы рядом были»; интегрированный урок – концерт литературы, русского языка, исто</w:t>
      </w:r>
      <w:r w:rsidR="006E64A6" w:rsidRPr="00E65DD2">
        <w:rPr>
          <w:rFonts w:ascii="Times New Roman" w:hAnsi="Times New Roman" w:cs="Times New Roman"/>
          <w:sz w:val="28"/>
          <w:szCs w:val="28"/>
        </w:rPr>
        <w:t>рии и культуры народов Марий Эл «С чего начинается Родина?</w:t>
      </w:r>
      <w:r w:rsidR="001D3A8B" w:rsidRPr="00E65DD2">
        <w:rPr>
          <w:rFonts w:ascii="Times New Roman" w:hAnsi="Times New Roman" w:cs="Times New Roman"/>
          <w:sz w:val="28"/>
          <w:szCs w:val="28"/>
        </w:rPr>
        <w:t>» в 5 классе.</w:t>
      </w:r>
    </w:p>
    <w:p w:rsidR="00FD5A97" w:rsidRPr="00E65DD2" w:rsidRDefault="00C15AA0" w:rsidP="00E65DD2">
      <w:pPr>
        <w:pStyle w:val="a4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5DD2">
        <w:rPr>
          <w:rFonts w:ascii="Times New Roman" w:hAnsi="Times New Roman" w:cs="Times New Roman"/>
          <w:sz w:val="28"/>
          <w:szCs w:val="28"/>
        </w:rPr>
        <w:t>Чтобы учеба стала более увлекательной и интересной, необходимо ориентировать учащихся на понимание значения получаемых в школе знаний, на приобретение личностного и профессионального опыта в ходе творческого исследовательского процесса. Поэтому в своей работе особое внимание уделяю проектной деятельности, интегрированным проектным урокам. При этом проектная работа проводится как на уроке, так и вне его, что требует от меня и учащихся овладения методами исследовательской и проектной деятельности. Большой интерес у учащихся вызвала подгото</w:t>
      </w:r>
      <w:r w:rsidR="00AC449E" w:rsidRPr="00E65DD2">
        <w:rPr>
          <w:rFonts w:ascii="Times New Roman" w:hAnsi="Times New Roman" w:cs="Times New Roman"/>
          <w:sz w:val="28"/>
          <w:szCs w:val="28"/>
        </w:rPr>
        <w:t>вка к интегрированному уроку</w:t>
      </w:r>
      <w:r w:rsidR="009C72BC">
        <w:rPr>
          <w:rFonts w:ascii="Times New Roman" w:hAnsi="Times New Roman" w:cs="Times New Roman"/>
          <w:sz w:val="28"/>
          <w:szCs w:val="28"/>
        </w:rPr>
        <w:t xml:space="preserve"> - </w:t>
      </w:r>
      <w:r w:rsidRPr="00E65DD2">
        <w:rPr>
          <w:rFonts w:ascii="Times New Roman" w:hAnsi="Times New Roman" w:cs="Times New Roman"/>
          <w:sz w:val="28"/>
          <w:szCs w:val="28"/>
        </w:rPr>
        <w:t>исследованию по литературе в 10 классе</w:t>
      </w:r>
      <w:r w:rsidR="000C63F4">
        <w:rPr>
          <w:rFonts w:ascii="Times New Roman" w:hAnsi="Times New Roman" w:cs="Times New Roman"/>
          <w:sz w:val="28"/>
          <w:szCs w:val="28"/>
        </w:rPr>
        <w:t>:</w:t>
      </w:r>
      <w:r w:rsidRPr="00E65DD2">
        <w:rPr>
          <w:rFonts w:ascii="Times New Roman" w:hAnsi="Times New Roman" w:cs="Times New Roman"/>
          <w:sz w:val="28"/>
          <w:szCs w:val="28"/>
        </w:rPr>
        <w:t xml:space="preserve"> « Музыка в жизни Л.Н. Толстого и в романе «Война и мир</w:t>
      </w:r>
      <w:r w:rsidR="002D76FA">
        <w:rPr>
          <w:rFonts w:ascii="Times New Roman" w:hAnsi="Times New Roman" w:cs="Times New Roman"/>
          <w:sz w:val="28"/>
          <w:szCs w:val="28"/>
        </w:rPr>
        <w:t xml:space="preserve">», где они могли показать </w:t>
      </w:r>
      <w:r w:rsidRPr="00E65DD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2D76FA" w:rsidRPr="002D76FA">
        <w:rPr>
          <w:rFonts w:ascii="Times New Roman" w:hAnsi="Times New Roman" w:cs="Times New Roman"/>
          <w:sz w:val="28"/>
          <w:szCs w:val="28"/>
        </w:rPr>
        <w:t xml:space="preserve"> </w:t>
      </w:r>
      <w:r w:rsidR="002D76FA" w:rsidRPr="00E65DD2">
        <w:rPr>
          <w:rFonts w:ascii="Times New Roman" w:hAnsi="Times New Roman" w:cs="Times New Roman"/>
          <w:sz w:val="28"/>
          <w:szCs w:val="28"/>
        </w:rPr>
        <w:t>знания</w:t>
      </w:r>
      <w:r w:rsidRPr="00E65DD2">
        <w:rPr>
          <w:rFonts w:ascii="Times New Roman" w:hAnsi="Times New Roman" w:cs="Times New Roman"/>
          <w:sz w:val="28"/>
          <w:szCs w:val="28"/>
        </w:rPr>
        <w:t xml:space="preserve"> по литературе, но и свои </w:t>
      </w:r>
      <w:r w:rsidR="00DC3931" w:rsidRPr="00E65DD2">
        <w:rPr>
          <w:rFonts w:ascii="Times New Roman" w:hAnsi="Times New Roman" w:cs="Times New Roman"/>
          <w:sz w:val="28"/>
          <w:szCs w:val="28"/>
        </w:rPr>
        <w:t xml:space="preserve">музыкальные и вокальные способности; открыли для себя Л.Н. Толстого как знатока музыки. Не меньший интерес вызвал </w:t>
      </w:r>
      <w:r w:rsidR="00DC3931" w:rsidRPr="00E65DD2">
        <w:rPr>
          <w:rFonts w:ascii="Times New Roman" w:hAnsi="Times New Roman"/>
          <w:sz w:val="28"/>
          <w:szCs w:val="28"/>
        </w:rPr>
        <w:t>учебный проект по литературе «Лермонтов</w:t>
      </w:r>
      <w:r w:rsidR="00AC449E" w:rsidRPr="00E65DD2">
        <w:rPr>
          <w:rFonts w:ascii="Times New Roman" w:hAnsi="Times New Roman"/>
          <w:sz w:val="28"/>
          <w:szCs w:val="28"/>
        </w:rPr>
        <w:t xml:space="preserve"> </w:t>
      </w:r>
      <w:r w:rsidR="00DC3931" w:rsidRPr="00E65DD2">
        <w:rPr>
          <w:rFonts w:ascii="Times New Roman" w:hAnsi="Times New Roman"/>
          <w:sz w:val="28"/>
          <w:szCs w:val="28"/>
        </w:rPr>
        <w:t>-</w:t>
      </w:r>
      <w:r w:rsidR="00AC449E" w:rsidRPr="00E65DD2">
        <w:rPr>
          <w:rFonts w:ascii="Times New Roman" w:hAnsi="Times New Roman"/>
          <w:sz w:val="28"/>
          <w:szCs w:val="28"/>
        </w:rPr>
        <w:t xml:space="preserve"> </w:t>
      </w:r>
      <w:r w:rsidR="00DC3931" w:rsidRPr="00E65DD2">
        <w:rPr>
          <w:rFonts w:ascii="Times New Roman" w:hAnsi="Times New Roman"/>
          <w:sz w:val="28"/>
          <w:szCs w:val="28"/>
        </w:rPr>
        <w:t>художник».</w:t>
      </w:r>
      <w:r w:rsidR="008D56CC" w:rsidRPr="00E65DD2">
        <w:rPr>
          <w:rFonts w:ascii="Times New Roman" w:hAnsi="Times New Roman"/>
          <w:sz w:val="28"/>
          <w:szCs w:val="28"/>
        </w:rPr>
        <w:t xml:space="preserve"> Обучаясь в 9 классе</w:t>
      </w:r>
      <w:r w:rsidR="002D76FA">
        <w:rPr>
          <w:rFonts w:ascii="Times New Roman" w:hAnsi="Times New Roman"/>
          <w:sz w:val="28"/>
          <w:szCs w:val="28"/>
        </w:rPr>
        <w:t>,</w:t>
      </w:r>
      <w:r w:rsidR="008D56CC" w:rsidRPr="00E65DD2">
        <w:rPr>
          <w:rFonts w:ascii="Times New Roman" w:hAnsi="Times New Roman"/>
          <w:sz w:val="28"/>
          <w:szCs w:val="28"/>
        </w:rPr>
        <w:t xml:space="preserve"> учащиеся в качестве зачета по литературе готовили проектные работы, темы которых были связаны с другими предметами (историей, музыкой, ИЗО, МХК, психологией): </w:t>
      </w:r>
      <w:r w:rsidR="008D56CC" w:rsidRPr="00E65DD2">
        <w:rPr>
          <w:rFonts w:ascii="Times New Roman" w:hAnsi="Times New Roman" w:cs="Times New Roman"/>
          <w:sz w:val="28"/>
          <w:szCs w:val="28"/>
        </w:rPr>
        <w:t>«Русский театр XVIII–XIX веков»,</w:t>
      </w:r>
      <w:r w:rsidR="008D56CC" w:rsidRPr="00E65DD2">
        <w:rPr>
          <w:rFonts w:ascii="Times New Roman" w:hAnsi="Times New Roman" w:cs="Times New Roman"/>
          <w:bCs/>
          <w:sz w:val="28"/>
          <w:szCs w:val="28"/>
        </w:rPr>
        <w:t xml:space="preserve"> «Образ Петра в творчестве А.С. Пушкина»,</w:t>
      </w:r>
      <w:r w:rsidR="008D56CC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AA6EA1" w:rsidRPr="00E65DD2">
        <w:rPr>
          <w:rFonts w:ascii="Times New Roman" w:hAnsi="Times New Roman" w:cs="Times New Roman"/>
          <w:sz w:val="28"/>
          <w:szCs w:val="28"/>
        </w:rPr>
        <w:t>«</w:t>
      </w:r>
      <w:r w:rsidR="008D56CC" w:rsidRPr="00E65DD2">
        <w:rPr>
          <w:rFonts w:ascii="Times New Roman" w:hAnsi="Times New Roman" w:cs="Times New Roman"/>
          <w:sz w:val="28"/>
          <w:szCs w:val="28"/>
        </w:rPr>
        <w:t>Балы и маскарады в русской жизни</w:t>
      </w:r>
      <w:r w:rsidR="00AA6EA1" w:rsidRPr="00E65DD2">
        <w:rPr>
          <w:rFonts w:ascii="Times New Roman" w:hAnsi="Times New Roman" w:cs="Times New Roman"/>
          <w:sz w:val="28"/>
          <w:szCs w:val="28"/>
        </w:rPr>
        <w:t xml:space="preserve"> XIX века</w:t>
      </w:r>
      <w:r w:rsidR="008D56CC" w:rsidRPr="00E65DD2">
        <w:rPr>
          <w:rFonts w:ascii="Times New Roman" w:hAnsi="Times New Roman" w:cs="Times New Roman"/>
          <w:sz w:val="28"/>
          <w:szCs w:val="28"/>
        </w:rPr>
        <w:t xml:space="preserve"> и</w:t>
      </w:r>
      <w:r w:rsidR="00C27ADE">
        <w:rPr>
          <w:rFonts w:ascii="Times New Roman" w:hAnsi="Times New Roman" w:cs="Times New Roman"/>
          <w:sz w:val="28"/>
          <w:szCs w:val="28"/>
        </w:rPr>
        <w:t xml:space="preserve"> в </w:t>
      </w:r>
      <w:r w:rsidR="008D56CC" w:rsidRPr="00E65DD2">
        <w:rPr>
          <w:rFonts w:ascii="Times New Roman" w:hAnsi="Times New Roman" w:cs="Times New Roman"/>
          <w:sz w:val="28"/>
          <w:szCs w:val="28"/>
        </w:rPr>
        <w:t>романе</w:t>
      </w:r>
      <w:r w:rsidR="0039654A" w:rsidRPr="00E65DD2">
        <w:rPr>
          <w:rFonts w:ascii="Times New Roman" w:hAnsi="Times New Roman" w:cs="Times New Roman"/>
          <w:sz w:val="28"/>
          <w:szCs w:val="28"/>
        </w:rPr>
        <w:t xml:space="preserve"> </w:t>
      </w:r>
      <w:r w:rsidR="00AA6EA1" w:rsidRPr="00E65DD2">
        <w:rPr>
          <w:rFonts w:ascii="Times New Roman" w:hAnsi="Times New Roman" w:cs="Times New Roman"/>
          <w:sz w:val="28"/>
          <w:szCs w:val="28"/>
        </w:rPr>
        <w:t>А.С.Пушкина «Евгений Онегин», «Сон как раскрытие художественного замысла писателя в произ</w:t>
      </w:r>
      <w:r w:rsidR="00C27ADE">
        <w:rPr>
          <w:rFonts w:ascii="Times New Roman" w:hAnsi="Times New Roman" w:cs="Times New Roman"/>
          <w:sz w:val="28"/>
          <w:szCs w:val="28"/>
        </w:rPr>
        <w:t xml:space="preserve">ведениях русской литературы (по </w:t>
      </w:r>
      <w:r w:rsidR="00AA6EA1" w:rsidRPr="00E65DD2">
        <w:rPr>
          <w:rFonts w:ascii="Times New Roman" w:hAnsi="Times New Roman" w:cs="Times New Roman"/>
          <w:sz w:val="28"/>
          <w:szCs w:val="28"/>
        </w:rPr>
        <w:t>творчеству А.С.Пушкина, Н.В.Гоголя)».</w:t>
      </w:r>
      <w:r w:rsidR="0039654A" w:rsidRPr="00E65DD2">
        <w:rPr>
          <w:rFonts w:ascii="Times New Roman" w:hAnsi="Times New Roman" w:cs="Times New Roman"/>
          <w:sz w:val="28"/>
          <w:szCs w:val="28"/>
        </w:rPr>
        <w:t xml:space="preserve"> Интегрированные проектные уроки способствуют развитию </w:t>
      </w:r>
      <w:r w:rsidR="0039654A" w:rsidRPr="00E65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устной монологической речи,</w:t>
      </w:r>
      <w:r w:rsidR="0039654A" w:rsidRPr="00E65DD2">
        <w:rPr>
          <w:rFonts w:ascii="Times New Roman" w:hAnsi="Times New Roman" w:cs="Times New Roman"/>
          <w:sz w:val="28"/>
          <w:szCs w:val="28"/>
        </w:rPr>
        <w:t xml:space="preserve"> ораторских способностей, критического мышления; совершенствуют </w:t>
      </w:r>
      <w:r w:rsidR="0039654A" w:rsidRPr="00E65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анализировать, обобщать, делать выводы, ставить и решать проблемный вопрос; воспитывают умение слушать и понимать других</w:t>
      </w:r>
      <w:r w:rsidR="000C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931" w:rsidRPr="00E65DD2">
        <w:rPr>
          <w:rFonts w:ascii="Times New Roman" w:hAnsi="Times New Roman" w:cs="Times New Roman"/>
          <w:color w:val="000000"/>
          <w:sz w:val="28"/>
          <w:szCs w:val="28"/>
        </w:rPr>
        <w:t>Так возникает интерес не просто к предмету, а к процессу познания, творчеству.</w:t>
      </w:r>
    </w:p>
    <w:p w:rsidR="00FD5A97" w:rsidRPr="00E65DD2" w:rsidRDefault="00AC449E" w:rsidP="00E65D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рамках </w:t>
      </w:r>
      <w:r w:rsidR="0017249C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интегрированного урока учителя, договорившись между собой, могут заранее определить, что считать важным, а что второстепенным, чтобы научить своих учеников рационально оформлять работу в тетради, правильно строить устные ответы, привить им навыки самоконтроля и самооценки и т.п. </w:t>
      </w:r>
    </w:p>
    <w:p w:rsidR="00D95D19" w:rsidRPr="00E65DD2" w:rsidRDefault="00D95D19" w:rsidP="00E65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Опыт работы по методу интеграции позволяет сделать выводы о результатах и значении интегрированного обучения, которые сводятся к следующему.</w:t>
      </w:r>
    </w:p>
    <w:p w:rsidR="00D95D19" w:rsidRPr="00E65DD2" w:rsidRDefault="00187535" w:rsidP="00E65D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Интегрированное обучение</w:t>
      </w:r>
      <w:r w:rsidR="00D95D19" w:rsidRPr="00E65D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повышает мотивацию, формируе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познавательный интерес, что способ</w:t>
      </w:r>
      <w:r w:rsidR="000C63F4">
        <w:rPr>
          <w:rFonts w:ascii="Times New Roman" w:eastAsia="Times New Roman" w:hAnsi="Times New Roman" w:cs="Times New Roman"/>
          <w:kern w:val="28"/>
          <w:sz w:val="28"/>
          <w:szCs w:val="28"/>
        </w:rPr>
        <w:t>ствует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повышению уровня </w:t>
      </w:r>
      <w:proofErr w:type="spellStart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обученности</w:t>
      </w:r>
      <w:proofErr w:type="spellEnd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воспитанности учащихся;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формированию целостной научной картины мира, рассмотрению предмета, явления с нескольких сторон: теоретической, практической, прикладной;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развитию у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стной и письменной речи, помогае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глубже понять лексическое значение слова, его эстетическую сущность;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развитию языковых, лингвистических и других умений и навыков;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позволяе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систематизировать знания;</w:t>
      </w:r>
    </w:p>
    <w:p w:rsidR="000C63F4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способствуе</w:t>
      </w:r>
      <w:r w:rsidR="000C63F4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 развитию </w:t>
      </w:r>
      <w:r w:rsidR="007A0BE0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эстетического восприятия, воображения, внимания, памяти, мышления учащихся</w:t>
      </w:r>
      <w:r w:rsidR="000C63F4">
        <w:rPr>
          <w:rFonts w:ascii="Times New Roman" w:eastAsia="Times New Roman" w:hAnsi="Times New Roman" w:cs="Times New Roman"/>
          <w:kern w:val="28"/>
          <w:sz w:val="28"/>
          <w:szCs w:val="28"/>
        </w:rPr>
        <w:t>;</w:t>
      </w:r>
      <w:r w:rsidR="007A0BE0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7A0BE0" w:rsidRPr="000C63F4" w:rsidRDefault="007A0BE0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обладая большой инф</w:t>
      </w:r>
      <w:r w:rsidR="00187535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ормативной емкостью, способствуе</w:t>
      </w:r>
      <w:r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т увеличению темпа выполн</w:t>
      </w:r>
      <w:r w:rsidR="00187535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яемых учебных операций, позволяе</w:t>
      </w:r>
      <w:r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т вовлечь каждого школьника в активную работу на ка</w:t>
      </w:r>
      <w:r w:rsidR="009C72BC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ждой минуте </w:t>
      </w:r>
      <w:r w:rsidR="00187535"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урока и способствуе</w:t>
      </w:r>
      <w:r w:rsidRPr="000C63F4">
        <w:rPr>
          <w:rFonts w:ascii="Times New Roman" w:eastAsia="Times New Roman" w:hAnsi="Times New Roman" w:cs="Times New Roman"/>
          <w:kern w:val="28"/>
          <w:sz w:val="28"/>
          <w:szCs w:val="28"/>
        </w:rPr>
        <w:t>т творческому подходу к выполнению учебного задания;</w:t>
      </w:r>
    </w:p>
    <w:p w:rsidR="007A0BE0" w:rsidRPr="00E65DD2" w:rsidRDefault="00187535" w:rsidP="00E65DD2">
      <w:pPr>
        <w:pStyle w:val="a4"/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формируе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 в большей степени </w:t>
      </w:r>
      <w:proofErr w:type="spellStart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общеучебные</w:t>
      </w:r>
      <w:proofErr w:type="spellEnd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умения и </w:t>
      </w:r>
      <w:proofErr w:type="gramStart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навыки</w:t>
      </w:r>
      <w:proofErr w:type="gramEnd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рациональные навыки учебного труда;</w:t>
      </w:r>
    </w:p>
    <w:p w:rsidR="007A0BE0" w:rsidRPr="00E65DD2" w:rsidRDefault="00187535" w:rsidP="006673CD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способствуе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т повышению, росту профессио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нального мастерства учителя, так как требуе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 от него владения методикой новых технологий </w:t>
      </w:r>
      <w:proofErr w:type="spellStart"/>
      <w:proofErr w:type="gramStart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учебно</w:t>
      </w:r>
      <w:proofErr w:type="spellEnd"/>
      <w:r w:rsidR="009C72B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</w:t>
      </w:r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воспитательного</w:t>
      </w:r>
      <w:proofErr w:type="gramEnd"/>
      <w:r w:rsidR="007A0BE0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процесса, осуществления </w:t>
      </w:r>
      <w:proofErr w:type="spellStart"/>
      <w:r w:rsidR="00AC449E" w:rsidRPr="00E65DD2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>деятельностного</w:t>
      </w:r>
      <w:proofErr w:type="spellEnd"/>
      <w:r w:rsidR="00AC449E" w:rsidRPr="00E65DD2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 xml:space="preserve"> подхода </w:t>
      </w:r>
      <w:r w:rsidR="007A0BE0" w:rsidRPr="00E65DD2">
        <w:rPr>
          <w:rFonts w:ascii="Times New Roman" w:eastAsia="Times New Roman" w:hAnsi="Times New Roman" w:cs="Times New Roman"/>
          <w:bCs/>
          <w:iCs/>
          <w:kern w:val="28"/>
          <w:sz w:val="28"/>
          <w:szCs w:val="28"/>
        </w:rPr>
        <w:t>к обучению.</w:t>
      </w:r>
    </w:p>
    <w:p w:rsidR="006673CD" w:rsidRDefault="00AC449E" w:rsidP="00BA2D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Таким образом, интегрированные уроки </w:t>
      </w:r>
      <w:r w:rsidR="00FD5A97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д</w:t>
      </w:r>
      <w:r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ействительно </w:t>
      </w:r>
      <w:r w:rsidR="00FD5A97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>помогают сформировать важные компетенции,</w:t>
      </w:r>
      <w:r w:rsidR="00E65DD2" w:rsidRPr="00E65DD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необходимые в современном мире.</w:t>
      </w:r>
    </w:p>
    <w:p w:rsidR="000C63F4" w:rsidRDefault="000C63F4" w:rsidP="00BA2D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27ADE" w:rsidRDefault="007A61D1" w:rsidP="006673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Список литературы:</w:t>
      </w:r>
    </w:p>
    <w:p w:rsidR="00C27ADE" w:rsidRPr="00C27ADE" w:rsidRDefault="006673CD" w:rsidP="006673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Затямина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 </w:t>
      </w:r>
      <w:r w:rsidR="00C27ADE" w:rsidRPr="00C27ADE">
        <w:rPr>
          <w:rFonts w:ascii="Times New Roman" w:eastAsia="Calibri" w:hAnsi="Times New Roman" w:cs="Times New Roman"/>
          <w:sz w:val="28"/>
          <w:szCs w:val="28"/>
        </w:rPr>
        <w:t>Гуманитарно-образовательное пространство в инновационном учреждении: теория и практика Волгоград. ВГАПК РО, 2008г.</w:t>
      </w:r>
    </w:p>
    <w:p w:rsidR="006673CD" w:rsidRDefault="00C27ADE" w:rsidP="006673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7ADE">
        <w:rPr>
          <w:rFonts w:ascii="Times New Roman" w:eastAsia="Calibri" w:hAnsi="Times New Roman" w:cs="Times New Roman"/>
          <w:sz w:val="28"/>
          <w:szCs w:val="28"/>
        </w:rPr>
        <w:t>Кульневич</w:t>
      </w:r>
      <w:proofErr w:type="spellEnd"/>
      <w:r w:rsidRPr="00C27ADE"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Pr="00C27ADE">
        <w:rPr>
          <w:rFonts w:ascii="Times New Roman" w:eastAsia="Calibri" w:hAnsi="Times New Roman" w:cs="Times New Roman"/>
          <w:sz w:val="28"/>
          <w:szCs w:val="28"/>
        </w:rPr>
        <w:t>Лакоценина</w:t>
      </w:r>
      <w:proofErr w:type="spellEnd"/>
      <w:r w:rsidRPr="00C27ADE">
        <w:rPr>
          <w:rFonts w:ascii="Times New Roman" w:eastAsia="Calibri" w:hAnsi="Times New Roman" w:cs="Times New Roman"/>
          <w:sz w:val="28"/>
          <w:szCs w:val="28"/>
        </w:rPr>
        <w:t xml:space="preserve"> Т.П. Современный урок. Издательство «Учитель», 2006г.</w:t>
      </w:r>
      <w:r w:rsidR="006673CD" w:rsidRPr="006673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3CD" w:rsidRPr="00C27ADE" w:rsidRDefault="006673CD" w:rsidP="006673C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ADE">
        <w:rPr>
          <w:rFonts w:ascii="Times New Roman" w:eastAsia="Calibri" w:hAnsi="Times New Roman" w:cs="Times New Roman"/>
          <w:sz w:val="28"/>
          <w:szCs w:val="28"/>
        </w:rPr>
        <w:t>Сухаревская Е. Ю. Технология интегрированного урока. — Ростов-на-Дону: «Учитель», 2003.</w:t>
      </w:r>
    </w:p>
    <w:sectPr w:rsidR="006673CD" w:rsidRPr="00C27ADE" w:rsidSect="00AA6EA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AD5"/>
    <w:multiLevelType w:val="hybridMultilevel"/>
    <w:tmpl w:val="FB22CDCE"/>
    <w:lvl w:ilvl="0" w:tplc="0C76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AF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AB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47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0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84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2D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0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85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5258EB"/>
    <w:multiLevelType w:val="hybridMultilevel"/>
    <w:tmpl w:val="AC58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26D7"/>
    <w:multiLevelType w:val="hybridMultilevel"/>
    <w:tmpl w:val="2746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C23A5"/>
    <w:multiLevelType w:val="hybridMultilevel"/>
    <w:tmpl w:val="BA1AF324"/>
    <w:lvl w:ilvl="0" w:tplc="403EE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5D3443"/>
    <w:multiLevelType w:val="multilevel"/>
    <w:tmpl w:val="43FE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97651"/>
    <w:multiLevelType w:val="hybridMultilevel"/>
    <w:tmpl w:val="C8BC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C6DDD"/>
    <w:multiLevelType w:val="hybridMultilevel"/>
    <w:tmpl w:val="0642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35F"/>
    <w:multiLevelType w:val="hybridMultilevel"/>
    <w:tmpl w:val="734A7B94"/>
    <w:lvl w:ilvl="0" w:tplc="22B85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DC70D1"/>
    <w:multiLevelType w:val="hybridMultilevel"/>
    <w:tmpl w:val="9502E88C"/>
    <w:lvl w:ilvl="0" w:tplc="FCAE5F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CA90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2E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00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D44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E8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7C9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EEC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686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E0C15AF"/>
    <w:multiLevelType w:val="hybridMultilevel"/>
    <w:tmpl w:val="01E2A440"/>
    <w:lvl w:ilvl="0" w:tplc="AE86F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3642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4271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21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608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5447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CA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6AE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CB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CC7"/>
    <w:rsid w:val="000C63F4"/>
    <w:rsid w:val="0017249C"/>
    <w:rsid w:val="001740AE"/>
    <w:rsid w:val="00182646"/>
    <w:rsid w:val="00187535"/>
    <w:rsid w:val="001A4810"/>
    <w:rsid w:val="001D3A8B"/>
    <w:rsid w:val="002047FB"/>
    <w:rsid w:val="0026348D"/>
    <w:rsid w:val="002D4CC7"/>
    <w:rsid w:val="002D76FA"/>
    <w:rsid w:val="002F5F38"/>
    <w:rsid w:val="003121CE"/>
    <w:rsid w:val="00327E3B"/>
    <w:rsid w:val="0039654A"/>
    <w:rsid w:val="004154AA"/>
    <w:rsid w:val="004430EC"/>
    <w:rsid w:val="004927C7"/>
    <w:rsid w:val="006673CD"/>
    <w:rsid w:val="006E64A6"/>
    <w:rsid w:val="0071749E"/>
    <w:rsid w:val="00752103"/>
    <w:rsid w:val="007A0BE0"/>
    <w:rsid w:val="007A61D1"/>
    <w:rsid w:val="00817573"/>
    <w:rsid w:val="0086772D"/>
    <w:rsid w:val="008A4AA5"/>
    <w:rsid w:val="008D56CC"/>
    <w:rsid w:val="009C72BC"/>
    <w:rsid w:val="009E7711"/>
    <w:rsid w:val="00A27F0A"/>
    <w:rsid w:val="00A37319"/>
    <w:rsid w:val="00AA6EA1"/>
    <w:rsid w:val="00AB3769"/>
    <w:rsid w:val="00AC449E"/>
    <w:rsid w:val="00B408B9"/>
    <w:rsid w:val="00B534A8"/>
    <w:rsid w:val="00BA2D4B"/>
    <w:rsid w:val="00BA6221"/>
    <w:rsid w:val="00C00B01"/>
    <w:rsid w:val="00C15AA0"/>
    <w:rsid w:val="00C27ADE"/>
    <w:rsid w:val="00C9313F"/>
    <w:rsid w:val="00CD424C"/>
    <w:rsid w:val="00D030E4"/>
    <w:rsid w:val="00D95D19"/>
    <w:rsid w:val="00DC3931"/>
    <w:rsid w:val="00DF3016"/>
    <w:rsid w:val="00E65DD2"/>
    <w:rsid w:val="00F42EFE"/>
    <w:rsid w:val="00FC3249"/>
    <w:rsid w:val="00FD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9"/>
  </w:style>
  <w:style w:type="paragraph" w:styleId="1">
    <w:name w:val="heading 1"/>
    <w:basedOn w:val="a"/>
    <w:next w:val="a"/>
    <w:link w:val="10"/>
    <w:uiPriority w:val="9"/>
    <w:qFormat/>
    <w:rsid w:val="008D5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3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1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9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21CE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rsid w:val="003121CE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8D5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rsid w:val="008D56CC"/>
    <w:pPr>
      <w:tabs>
        <w:tab w:val="num" w:pos="0"/>
      </w:tabs>
      <w:spacing w:after="0" w:line="240" w:lineRule="auto"/>
      <w:ind w:right="-483"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D56C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qFormat/>
    <w:rsid w:val="00C00B01"/>
    <w:rPr>
      <w:i/>
      <w:iCs/>
    </w:rPr>
  </w:style>
  <w:style w:type="character" w:customStyle="1" w:styleId="apple-converted-space">
    <w:name w:val="apple-converted-space"/>
    <w:basedOn w:val="a0"/>
    <w:rsid w:val="00187535"/>
  </w:style>
  <w:style w:type="character" w:styleId="a8">
    <w:name w:val="Strong"/>
    <w:basedOn w:val="a0"/>
    <w:uiPriority w:val="22"/>
    <w:qFormat/>
    <w:rsid w:val="00717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9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04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39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37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0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24D5-FE07-4A5F-A95E-73D58BC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2015-05-06T14:59:00Z</dcterms:created>
  <dcterms:modified xsi:type="dcterms:W3CDTF">2021-01-11T16:13:00Z</dcterms:modified>
</cp:coreProperties>
</file>