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96" w:rsidRDefault="004C1096" w:rsidP="004C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0E600C" w:rsidRDefault="004C1096" w:rsidP="004C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66BE" w:rsidRPr="004C1096">
        <w:rPr>
          <w:rFonts w:ascii="Times New Roman" w:hAnsi="Times New Roman" w:cs="Times New Roman"/>
          <w:b/>
          <w:sz w:val="28"/>
          <w:szCs w:val="28"/>
        </w:rPr>
        <w:t>Роль и влияние икт на эффективность реализации образовательного процесса в ДОО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66BE" w:rsidRPr="004C1096">
        <w:rPr>
          <w:rFonts w:ascii="Times New Roman" w:hAnsi="Times New Roman" w:cs="Times New Roman"/>
          <w:b/>
          <w:sz w:val="28"/>
          <w:szCs w:val="28"/>
        </w:rPr>
        <w:t>.</w:t>
      </w:r>
    </w:p>
    <w:p w:rsidR="004C1096" w:rsidRDefault="004C1096" w:rsidP="004C10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4C1096" w:rsidRDefault="004C1096" w:rsidP="004C10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</w:p>
    <w:p w:rsidR="004C1096" w:rsidRDefault="004C1096" w:rsidP="004C109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«Детский сад №32 «Бусинка»</w:t>
      </w:r>
    </w:p>
    <w:p w:rsidR="004C1096" w:rsidRPr="004C1096" w:rsidRDefault="004C1096" w:rsidP="004C10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г.о.Химки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Московская область.</w:t>
      </w:r>
    </w:p>
    <w:p w:rsidR="00AC66BE" w:rsidRPr="004C1096" w:rsidRDefault="00AC66BE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>Икт тесно вошло в нашу современную жизнь. Не обошли ИКТ и дошкольное образование. На мой взгляд, очень правильно. Информационные технологии дают нам большее за небольшой промежуток времени, используя при этом небольшие усилия.</w:t>
      </w:r>
    </w:p>
    <w:p w:rsidR="00AC66BE" w:rsidRPr="004C1096" w:rsidRDefault="00AC66BE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>Со времен появления человека копится большое количество информации. Информационные технологии позволяют сейчас хранить и накапливать информацию на относительно маленьких носителях. Передавать и копировать информацию без особого труда.</w:t>
      </w:r>
    </w:p>
    <w:p w:rsidR="00AC66BE" w:rsidRPr="004C1096" w:rsidRDefault="00AC66BE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>Учитывая динамичность и вариативность образовательного процесса информационные технологии помогают человеку изменять, дополнять, не создавая при этом что-то новое.</w:t>
      </w:r>
    </w:p>
    <w:p w:rsidR="00AC66BE" w:rsidRPr="004C1096" w:rsidRDefault="00AC66BE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 xml:space="preserve">В работе с детьми используются разные средства: телевизор, ДВД, </w:t>
      </w:r>
      <w:r w:rsidR="004A291A" w:rsidRPr="004C1096">
        <w:rPr>
          <w:rFonts w:ascii="Times New Roman" w:hAnsi="Times New Roman" w:cs="Times New Roman"/>
          <w:sz w:val="28"/>
          <w:szCs w:val="28"/>
        </w:rPr>
        <w:t>компьютер, магнитофоны, - они безусловно делают процесс воспитания и обучения эмоционально-красочным, доступным, привлекательным, тем более что эти средства помогают и в игре-ведущей деятельности дошкольников.</w:t>
      </w:r>
    </w:p>
    <w:p w:rsidR="004A291A" w:rsidRPr="004C1096" w:rsidRDefault="004A291A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 xml:space="preserve">С помощью ИКТ доступной становится не только работа с детьми, но и с родителями, а также другими педагогами. </w:t>
      </w:r>
    </w:p>
    <w:p w:rsidR="004A291A" w:rsidRPr="004C1096" w:rsidRDefault="004A291A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>ИКТ позволяет постоянно повышать квалификацию работников образования.</w:t>
      </w:r>
    </w:p>
    <w:p w:rsidR="004A291A" w:rsidRPr="004C1096" w:rsidRDefault="004A291A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>На мой взгляд, использование ИКТ в дошкольном образовании на всех уровнях призвано повышать качество: качество обучения, общения, жизни в целом.  ИКТ влияет на качество образовательного процесса, ресурсов, применяемых в этом процессе, а также его охрану.</w:t>
      </w:r>
    </w:p>
    <w:p w:rsidR="004A291A" w:rsidRPr="004C1096" w:rsidRDefault="004A291A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 xml:space="preserve">Для педагога облегчается реализация образовательной деятельности за счет использования </w:t>
      </w:r>
      <w:proofErr w:type="spellStart"/>
      <w:r w:rsidRPr="004C109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4C1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096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4C1096">
        <w:rPr>
          <w:rFonts w:ascii="Times New Roman" w:hAnsi="Times New Roman" w:cs="Times New Roman"/>
          <w:sz w:val="28"/>
          <w:szCs w:val="28"/>
        </w:rPr>
        <w:t>, интерактивной доски</w:t>
      </w:r>
      <w:r w:rsidR="001F0D3D" w:rsidRPr="004C1096">
        <w:rPr>
          <w:rFonts w:ascii="Times New Roman" w:hAnsi="Times New Roman" w:cs="Times New Roman"/>
          <w:sz w:val="28"/>
          <w:szCs w:val="28"/>
        </w:rPr>
        <w:t xml:space="preserve"> на занятиях; отчетной деятельности, разработок занятий с детьми, родителями, повышение профессиональных умений и знаний, методической работы; создание дидактических материалов и игр.</w:t>
      </w:r>
    </w:p>
    <w:p w:rsidR="001F0D3D" w:rsidRPr="004C1096" w:rsidRDefault="001F0D3D">
      <w:pPr>
        <w:rPr>
          <w:rFonts w:ascii="Times New Roman" w:hAnsi="Times New Roman" w:cs="Times New Roman"/>
          <w:sz w:val="28"/>
          <w:szCs w:val="28"/>
        </w:rPr>
      </w:pPr>
      <w:r w:rsidRPr="004C1096">
        <w:rPr>
          <w:rFonts w:ascii="Times New Roman" w:hAnsi="Times New Roman" w:cs="Times New Roman"/>
          <w:sz w:val="28"/>
          <w:szCs w:val="28"/>
        </w:rPr>
        <w:t>Игра и общение-вот на что позитивно должно влиять использование ИКТ.</w:t>
      </w:r>
    </w:p>
    <w:sectPr w:rsidR="001F0D3D" w:rsidRPr="004C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2E"/>
    <w:rsid w:val="000E600C"/>
    <w:rsid w:val="001F0D3D"/>
    <w:rsid w:val="004A291A"/>
    <w:rsid w:val="004C1096"/>
    <w:rsid w:val="00897B2E"/>
    <w:rsid w:val="00A00F17"/>
    <w:rsid w:val="00A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3A51"/>
  <w15:chartTrackingRefBased/>
  <w15:docId w15:val="{011F7484-A16E-441F-93B2-B9D6ACD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dcterms:created xsi:type="dcterms:W3CDTF">2020-05-30T00:00:00Z</dcterms:created>
  <dcterms:modified xsi:type="dcterms:W3CDTF">2020-05-30T00:33:00Z</dcterms:modified>
</cp:coreProperties>
</file>