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D9" w:rsidRDefault="00245ED9" w:rsidP="00245ED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</w:rPr>
      </w:pPr>
      <w:r w:rsidRPr="00245ED9">
        <w:rPr>
          <w:rFonts w:ascii="Times New Roman" w:eastAsia="Times New Roman" w:hAnsi="Times New Roman" w:cs="Times New Roman"/>
        </w:rPr>
        <w:t xml:space="preserve">Муниципальное дошкольное образовательное учреждение Вольского муниципального района </w:t>
      </w:r>
    </w:p>
    <w:p w:rsidR="00245ED9" w:rsidRDefault="00245ED9" w:rsidP="00245ED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«Детский сад № 30 «Сказка» комбинированного вида г.Вольска Саратовской области»</w:t>
      </w:r>
    </w:p>
    <w:p w:rsidR="00245ED9" w:rsidRDefault="00245ED9" w:rsidP="00245ED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</w:rPr>
      </w:pPr>
    </w:p>
    <w:p w:rsidR="00245ED9" w:rsidRPr="00245ED9" w:rsidRDefault="00245ED9" w:rsidP="00245ED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</w:rPr>
      </w:pPr>
    </w:p>
    <w:p w:rsidR="00245ED9" w:rsidRPr="00245ED9" w:rsidRDefault="00437621" w:rsidP="00245ED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ED9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 на тему: </w:t>
      </w:r>
    </w:p>
    <w:p w:rsidR="00437621" w:rsidRPr="00245ED9" w:rsidRDefault="00437621" w:rsidP="00245ED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ED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245ED9">
        <w:rPr>
          <w:rFonts w:ascii="Times New Roman" w:eastAsia="Times New Roman" w:hAnsi="Times New Roman" w:cs="Times New Roman"/>
          <w:b/>
          <w:sz w:val="24"/>
          <w:szCs w:val="24"/>
        </w:rPr>
        <w:t>Гуманизация</w:t>
      </w:r>
      <w:proofErr w:type="spellEnd"/>
      <w:r w:rsidRPr="00245ED9">
        <w:rPr>
          <w:rFonts w:ascii="Times New Roman" w:eastAsia="Times New Roman" w:hAnsi="Times New Roman" w:cs="Times New Roman"/>
          <w:b/>
          <w:sz w:val="24"/>
          <w:szCs w:val="24"/>
        </w:rPr>
        <w:t xml:space="preserve"> жизнедеятельности современного ДОУ</w:t>
      </w:r>
      <w:r w:rsidR="00245ED9" w:rsidRPr="00245ED9">
        <w:rPr>
          <w:rFonts w:ascii="Times New Roman" w:eastAsia="Times New Roman" w:hAnsi="Times New Roman" w:cs="Times New Roman"/>
          <w:b/>
          <w:sz w:val="24"/>
          <w:szCs w:val="24"/>
        </w:rPr>
        <w:t xml:space="preserve">  в условиях введения ФГОС</w:t>
      </w:r>
      <w:r w:rsidRPr="00245E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37621" w:rsidRDefault="00437621" w:rsidP="00245E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ED9" w:rsidRDefault="00245ED9" w:rsidP="00245ED9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Подготовила</w:t>
      </w:r>
    </w:p>
    <w:p w:rsidR="00245ED9" w:rsidRDefault="00245ED9" w:rsidP="00245ED9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1 квалификационной категории</w:t>
      </w:r>
    </w:p>
    <w:p w:rsidR="00245ED9" w:rsidRDefault="00245ED9" w:rsidP="00245ED9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Алемаскина Марина Геннадьевна</w:t>
      </w:r>
    </w:p>
    <w:p w:rsidR="00245ED9" w:rsidRPr="00245ED9" w:rsidRDefault="00245ED9" w:rsidP="00245ED9">
      <w:pPr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37621" w:rsidRPr="00990164" w:rsidRDefault="00437621" w:rsidP="00245E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Процесс становления Человека сложен и многогранен.</w:t>
      </w:r>
    </w:p>
    <w:p w:rsidR="00437621" w:rsidRPr="00990164" w:rsidRDefault="00437621" w:rsidP="00245E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Дошкольный возраст – яркая неповторимая страница в жизни каждого человека.</w:t>
      </w:r>
    </w:p>
    <w:p w:rsidR="00437621" w:rsidRPr="00990164" w:rsidRDefault="00437621" w:rsidP="00245E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Дошкольный возраст – время первоначального становления личности, формирования основ самосознания и индивидуальности ребенка.</w:t>
      </w:r>
    </w:p>
    <w:p w:rsidR="00437621" w:rsidRPr="00990164" w:rsidRDefault="00437621" w:rsidP="00245E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Дошкольное обучение – начальная ступень образования нашего общества.</w:t>
      </w:r>
    </w:p>
    <w:p w:rsidR="00437621" w:rsidRPr="00990164" w:rsidRDefault="00437621" w:rsidP="00245E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В современном образовании целью и результатом деятельности педагогов является ребенок как высшая гуманистическая ценность. Структура государственного стандарта дошкольного обр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зования дает характеристику ребенку на этапе завершения им дошкольного образования, и эта х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рактеристика отражает идеальные </w:t>
      </w:r>
      <w:proofErr w:type="spellStart"/>
      <w:r w:rsidRPr="00990164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ожидания, то есть ребенок должен обладать гуманными чертами, дающими ему возможность жить, выживать, преодолевать и предупреждать конфликты в себе, в социуме и сполна развивать свои способности.</w:t>
      </w:r>
    </w:p>
    <w:p w:rsidR="00437621" w:rsidRPr="00990164" w:rsidRDefault="00437621" w:rsidP="00245E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Главное заключается в том, чтобы взрослый человек привил своему ребенку один принцип: твоя свобода, то, что разрешено тебе, не должно ущемлять свободу другого.</w:t>
      </w:r>
    </w:p>
    <w:p w:rsidR="00437621" w:rsidRPr="00990164" w:rsidRDefault="00437621" w:rsidP="00245E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Показателями индивидуальной свободы выступают:</w:t>
      </w:r>
    </w:p>
    <w:p w:rsidR="00437621" w:rsidRPr="00990164" w:rsidRDefault="00437621" w:rsidP="00245ED9"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активность;</w:t>
      </w:r>
    </w:p>
    <w:p w:rsidR="00437621" w:rsidRPr="00990164" w:rsidRDefault="00437621" w:rsidP="00245ED9"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динамичность;</w:t>
      </w:r>
    </w:p>
    <w:p w:rsidR="00437621" w:rsidRPr="00990164" w:rsidRDefault="00437621" w:rsidP="00245ED9"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самоопределение;</w:t>
      </w:r>
    </w:p>
    <w:p w:rsidR="00437621" w:rsidRPr="00990164" w:rsidRDefault="00437621" w:rsidP="00245ED9"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самоорганизация;</w:t>
      </w:r>
    </w:p>
    <w:p w:rsidR="00437621" w:rsidRPr="00990164" w:rsidRDefault="00437621" w:rsidP="00245ED9">
      <w:pPr>
        <w:numPr>
          <w:ilvl w:val="0"/>
          <w:numId w:val="1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умение управлять своими психическими процессами </w:t>
      </w:r>
    </w:p>
    <w:p w:rsidR="00437621" w:rsidRPr="00990164" w:rsidRDefault="00437621" w:rsidP="00245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Для воспитания Человека нового поколения, необходимо создание дошкольных учрежд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ний способных осуществлять обогащенное (т.е. с превышением стандарта) развитие детей по всем ведущим линиям: физическое, познавательное, художественно-эстетическое, соц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ально-нравственное</w:t>
      </w:r>
    </w:p>
    <w:p w:rsidR="00437621" w:rsidRPr="00990164" w:rsidRDefault="00437621" w:rsidP="00245E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В основе концепции развития ДОУ как модели дошкольного образовательного учреждения лежит </w:t>
      </w:r>
      <w:proofErr w:type="spellStart"/>
      <w:r w:rsidRPr="00990164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и социализация образовательного процесса.</w:t>
      </w:r>
    </w:p>
    <w:p w:rsidR="00437621" w:rsidRPr="00990164" w:rsidRDefault="00437621" w:rsidP="00245E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i/>
          <w:iCs/>
          <w:sz w:val="24"/>
          <w:szCs w:val="24"/>
        </w:rPr>
        <w:t>Приоритеты социализации определены Законом РФ «Об образовании»:</w:t>
      </w:r>
    </w:p>
    <w:p w:rsidR="00437621" w:rsidRPr="00990164" w:rsidRDefault="00437621" w:rsidP="00245ED9">
      <w:pPr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164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90164">
        <w:rPr>
          <w:rFonts w:ascii="Times New Roman" w:eastAsia="Times New Roman" w:hAnsi="Times New Roman" w:cs="Times New Roman"/>
          <w:sz w:val="24"/>
          <w:szCs w:val="24"/>
        </w:rPr>
        <w:t>гуманитаризация</w:t>
      </w:r>
      <w:proofErr w:type="spellEnd"/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</w:t>
      </w:r>
    </w:p>
    <w:p w:rsidR="00437621" w:rsidRPr="00990164" w:rsidRDefault="00437621" w:rsidP="00245ED9">
      <w:pPr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 защита детства;</w:t>
      </w:r>
    </w:p>
    <w:p w:rsidR="00437621" w:rsidRPr="00990164" w:rsidRDefault="00437621" w:rsidP="00245ED9">
      <w:pPr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гражданское воспитание;</w:t>
      </w:r>
    </w:p>
    <w:p w:rsidR="00437621" w:rsidRPr="00990164" w:rsidRDefault="00437621" w:rsidP="00245ED9">
      <w:pPr>
        <w:numPr>
          <w:ilvl w:val="0"/>
          <w:numId w:val="2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воспитание поколений, способных к переустройству общественной жизни, прои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водства, сохранению и приумножению культуры, экологии, правопорядка.</w:t>
      </w:r>
    </w:p>
    <w:p w:rsidR="00437621" w:rsidRPr="00990164" w:rsidRDefault="00437621" w:rsidP="00245ED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 целенаправленной социализации, организатором которой является педагог:</w:t>
      </w:r>
    </w:p>
    <w:p w:rsidR="00437621" w:rsidRPr="00990164" w:rsidRDefault="00437621" w:rsidP="00245ED9">
      <w:pPr>
        <w:numPr>
          <w:ilvl w:val="0"/>
          <w:numId w:val="3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естественно-культурные, связаны с достижением на каждом возрастном этапе опр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деленного уровня физического, полового развития;</w:t>
      </w:r>
    </w:p>
    <w:p w:rsidR="00437621" w:rsidRPr="00990164" w:rsidRDefault="00437621" w:rsidP="00245ED9">
      <w:pPr>
        <w:numPr>
          <w:ilvl w:val="0"/>
          <w:numId w:val="3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социально-культурные – это познавательные, морально-нравственные, целостно-смысловые задачи;</w:t>
      </w:r>
    </w:p>
    <w:p w:rsidR="00437621" w:rsidRPr="00990164" w:rsidRDefault="00437621" w:rsidP="00245ED9">
      <w:pPr>
        <w:numPr>
          <w:ilvl w:val="0"/>
          <w:numId w:val="3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социально-психологические, связанные со становлением самосознания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личности, ее самоопределением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и самоутверждением;</w:t>
      </w:r>
    </w:p>
    <w:p w:rsidR="00437621" w:rsidRPr="00245ED9" w:rsidRDefault="00437621" w:rsidP="00245ED9">
      <w:pPr>
        <w:numPr>
          <w:ilvl w:val="0"/>
          <w:numId w:val="3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социально-оздоровительные – это воспитательно-оздоровительная и организацио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но-педагогические задачи.</w:t>
      </w:r>
    </w:p>
    <w:p w:rsidR="00437621" w:rsidRDefault="00437621" w:rsidP="00245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этой политике меняется тип образования. Вместо </w:t>
      </w:r>
      <w:proofErr w:type="spellStart"/>
      <w:r w:rsidRPr="00437621">
        <w:rPr>
          <w:rFonts w:ascii="Times New Roman" w:eastAsia="Times New Roman" w:hAnsi="Times New Roman" w:cs="Times New Roman"/>
          <w:sz w:val="24"/>
          <w:szCs w:val="24"/>
        </w:rPr>
        <w:t>информационно-знаниевого</w:t>
      </w:r>
      <w:proofErr w:type="spellEnd"/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 складывается тип образования, ориентированный на развитие личности, ее индивид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lastRenderedPageBreak/>
        <w:t>альности, удовлетворение ее образовательных, духовных, культурных и жизненных потребностей, то есть формируется личностно-ориентированный тип образования.</w:t>
      </w:r>
    </w:p>
    <w:p w:rsidR="00437621" w:rsidRDefault="00437621" w:rsidP="00245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Гуманистические тенденции образования смещают акцент с понимания роли знаний в 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разовательном процессе. </w:t>
      </w:r>
      <w:proofErr w:type="spellStart"/>
      <w:r w:rsidRPr="00437621">
        <w:rPr>
          <w:rFonts w:ascii="Times New Roman" w:eastAsia="Times New Roman" w:hAnsi="Times New Roman" w:cs="Times New Roman"/>
          <w:sz w:val="24"/>
          <w:szCs w:val="24"/>
        </w:rPr>
        <w:t>ЗУНы</w:t>
      </w:r>
      <w:proofErr w:type="spellEnd"/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 сегодня являются средством развития ребенка, его ума, мысл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тельных процессов, познавательной активности, свободы в выборе способов достижения цели, эмоционального равновесия, самостоятельности в решении конфликтных ситуаций. </w:t>
      </w:r>
      <w:proofErr w:type="spellStart"/>
      <w:r w:rsidRPr="00437621">
        <w:rPr>
          <w:rFonts w:ascii="Times New Roman" w:eastAsia="Times New Roman" w:hAnsi="Times New Roman" w:cs="Times New Roman"/>
          <w:sz w:val="24"/>
          <w:szCs w:val="24"/>
        </w:rPr>
        <w:t>ЗУНы</w:t>
      </w:r>
      <w:proofErr w:type="spellEnd"/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 призв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ны развить ядро умственных способностей ребенка и эмоциональную отзывчивость при передаче собственного отношения к действительности.</w:t>
      </w:r>
    </w:p>
    <w:p w:rsidR="00437621" w:rsidRDefault="00437621" w:rsidP="00245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Гуманистическая функция образования способствовала обновлению педагогических техн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логий. Гуманистические технологии ставят воспитателей в позицию творчества и рефлексии, 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воения способов индивидуального проектирования своей деятельности. Личностно-ориентированные технологии призваны раскрыть индивидуально-творческий потенциал ребенка, стимулировать его творческую активность.</w:t>
      </w:r>
    </w:p>
    <w:p w:rsidR="00437621" w:rsidRDefault="00437621" w:rsidP="00245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Обогащение содержания образовательного процесса идет за счет освоения новых гуман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стических технологий. </w:t>
      </w:r>
    </w:p>
    <w:p w:rsidR="00437621" w:rsidRDefault="00437621" w:rsidP="00245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В нашем дошкольном учреждении нет группы для дошкольников с нарушением речи и 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рушением опорно-двигательного аппарата.</w:t>
      </w:r>
    </w:p>
    <w:p w:rsidR="00437621" w:rsidRDefault="00437621" w:rsidP="00245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В связи с этим возникает проблема, заключающаяся в создании условий, способствующих полноценному развитию ребенка, организации ему помощи, в сохранении и развитии его физич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ского, психического и душевного здоровья с использованием различных методов реабилитации.</w:t>
      </w:r>
    </w:p>
    <w:p w:rsid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Следовательно, актуальность проблемы для нашего ДОУ заключается в теоретической ра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работке здоровье сберегающей программы, а также взаимообогащение содержания учебно-воспитательного и коррекционно-реабилитационного процессов, что обусловило продолжение 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боты в проблеме.</w:t>
      </w:r>
    </w:p>
    <w:p w:rsid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Понятие «личностно-развивающая среда» активно используется в современной гуманист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ческой педагогике. Оно отражает человеческое, предметное, экологическое, природное окружение человека.</w:t>
      </w:r>
    </w:p>
    <w:p w:rsid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Среда должна стать: жизненным пространством  для ребенка, где он как свободный субъект своей деятельности должен иметь свободу выбора сре</w:t>
      </w:r>
      <w:proofErr w:type="gramStart"/>
      <w:r w:rsidRPr="00437621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437621">
        <w:rPr>
          <w:rFonts w:ascii="Times New Roman" w:eastAsia="Times New Roman" w:hAnsi="Times New Roman" w:cs="Times New Roman"/>
          <w:sz w:val="24"/>
          <w:szCs w:val="24"/>
        </w:rPr>
        <w:t>я саморазвития, обучаясь планир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вать свою деятельность и передавать свое активное, преобразующее отношение к действительн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В среде каждый ребенок без особых усилий должен найти применение своим творческим способностям, удовлетворить свои интересы и любознательность, найти импонирующую ему ср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ду общения.</w:t>
      </w:r>
    </w:p>
    <w:p w:rsid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Среда, как универсальный механизм социализации ребенка выполняет защитную, регул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тивную  функции. Основными требованиями к среде являются создание атмосферы, в которой б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дут господствовать гуманные отношения, доверие, безопасность, возможность личностного роста, эмоциональное созвучие и др. В ней должны быть заложены возможности для самореализации свободы, творчества, эстетического и нравственного развития, получения наслаждения от совм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стных действий и общения, от жизнедеятельности в целом.</w:t>
      </w:r>
    </w:p>
    <w:p w:rsid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Это требует не только создания в ДОУ специально-организованной развивающей предме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ной среды, но и обеспечение психологической комфортности воспитанников, которая предполаг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ет снятие, по возможности, </w:t>
      </w:r>
      <w:proofErr w:type="spellStart"/>
      <w:r w:rsidRPr="00437621">
        <w:rPr>
          <w:rFonts w:ascii="Times New Roman" w:eastAsia="Times New Roman" w:hAnsi="Times New Roman" w:cs="Times New Roman"/>
          <w:sz w:val="24"/>
          <w:szCs w:val="24"/>
        </w:rPr>
        <w:t>стрессообразующих</w:t>
      </w:r>
      <w:proofErr w:type="spellEnd"/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 факторов воспитательного процесса, создание 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мосферы педагогического оптимизма, ориентацию на успех и мотивацию успешности. Высокая требовательность к воспитаннику должна органически сочетаться с уважением его человеческого достоинства.</w:t>
      </w:r>
    </w:p>
    <w:p w:rsid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В течение всей жизни человек нуждается в том, чтобы его понимали, и чтобы он понимал других. Это становится условием его существования и развития. Подлинной ситуацией развития становится живая общность людей, называемая событием.</w:t>
      </w:r>
    </w:p>
    <w:p w:rsidR="00437621" w:rsidRP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Отношение, как устойчивое личностное образование, определяет личность как носителя гуманистических ценностей. Устанавливая контакт с ребенком, наполняя общение соответству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lastRenderedPageBreak/>
        <w:t>щим содержанием, взрослый во многом определяет развитие личности воспитуемого. Воспитатель должен увидеть ребенка таким, какой он есть «внутри себя», каким знает себя «только он сам».</w:t>
      </w:r>
    </w:p>
    <w:p w:rsidR="00437621" w:rsidRP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Это направление должно найти свое отражение в ценностных гуманистических ориентац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ях педагогов ДОУ.</w:t>
      </w:r>
    </w:p>
    <w:p w:rsidR="00437621" w:rsidRP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Все это требует от педагогов развитой педагогической рефлексии, способности строить п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дагогический процесс по модели </w:t>
      </w:r>
      <w:proofErr w:type="spellStart"/>
      <w:proofErr w:type="gramStart"/>
      <w:r w:rsidRPr="00437621">
        <w:rPr>
          <w:rFonts w:ascii="Times New Roman" w:eastAsia="Times New Roman" w:hAnsi="Times New Roman" w:cs="Times New Roman"/>
          <w:sz w:val="24"/>
          <w:szCs w:val="24"/>
        </w:rPr>
        <w:t>субъект-субъектного</w:t>
      </w:r>
      <w:proofErr w:type="spellEnd"/>
      <w:proofErr w:type="gramEnd"/>
      <w:r w:rsidRPr="0043762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ребенком на основе диа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ностики. Каждый ребенок развивается в своем темпе, задача воспитателя – бережно относиться к этому процессу, создавать условия для его естественно индивидуального личностного роста.</w:t>
      </w:r>
    </w:p>
    <w:p w:rsidR="00437621" w:rsidRP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Побуждение к творчеству и активности ребенка, положительная эмоциональная окраска всей деятельности, предоставление свободы выбора объекта труда, при наличии необходимой коррекции, справедливая оценка, поддерживающая усилия ребенка – все это должно быть обяз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тельным элементом профессионального общения воспитателя с детьми. Воспитатель, ориент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рующийся на инновационную созидательную деятельность, в своем взаимодействии с воспита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никами, должен представлять себе, что в основе ее лежат отношения к воспитаннику, влияние на него, возможность убедить его, пробудить к действию, и, наконец, учитывать перспективу разв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тия.</w:t>
      </w:r>
    </w:p>
    <w:p w:rsidR="00437621" w:rsidRP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Основная роль в процессе гуманизации  ДОУ отводится воспитателю – главному дейс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вующему лицу, выступающему в роли «агента» для ребенка.</w:t>
      </w:r>
    </w:p>
    <w:p w:rsidR="00437621" w:rsidRP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Администрация ДОУ должна обеспечивать условия для проявления педагогами активн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сти, побуждать их к профессиональной рефлексии, а не давать готовые формы и способы орган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зации педагогического процесса. Гуманная миссия педагога заключается в смягчении социальной напряженности, восстановления душевного равновесия ребенка. Современный педагог – это св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бодная, творческая личность, обладающая развитым научно-педагогическим мышлением, спосо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ная к самоопределению и самоидентификации в мире культуры.</w:t>
      </w:r>
    </w:p>
    <w:p w:rsidR="00437621" w:rsidRP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В настоящее время многие педагоги  детского сада понимают значение педагогической д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агностики и связывают необходимость овладения ею с результативностью педагогического пр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цесса.</w:t>
      </w:r>
    </w:p>
    <w:p w:rsidR="00437621" w:rsidRP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Это позволяет грамотно оценивать уровень индивидуального развития ребенка, установить связи педагогических явлений, оценивать влияние нововведений на развитие тех или иных сторон личности, ее интеллектуальное развитие.</w:t>
      </w:r>
    </w:p>
    <w:p w:rsidR="00437621" w:rsidRP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Гуманистическая система воспитания предполагает реализацию идей педагогики сотрудн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чества всех взрослых, участвующих в воспитательно-образовательном процессе, включая родит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лей.</w:t>
      </w:r>
    </w:p>
    <w:p w:rsidR="00437621" w:rsidRPr="00990164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Возрастная податливость к воздействиям членов семьи, подчиненность их к контролю, сп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собствует ранней идентификации ребенка с родителями. Он оценивает себя по меркам взрослых, примеряет их стандарты к своей деятельности. Учитывая, что при идентификации с членами с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мьи ребенок не только подражает их действиям, но и становится их «социальным портретом». Концепция нашего ДОУ предусматривает строить отношения с семьей с учетом прав ребенка и ответственности взрослых за развитие и воспитание детей.</w:t>
      </w:r>
    </w:p>
    <w:p w:rsidR="00437621" w:rsidRPr="00245ED9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990164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990164">
        <w:rPr>
          <w:rFonts w:ascii="Times New Roman" w:eastAsia="Times New Roman" w:hAnsi="Times New Roman" w:cs="Times New Roman"/>
          <w:sz w:val="24"/>
          <w:szCs w:val="24"/>
        </w:rPr>
        <w:t xml:space="preserve"> и социализация современного образования изменяют модель образовательного и воспитательного процесса в ДОУ, придав ему личностно-ориентированный характер. Идеи гуманизации и социализации определили цель, задачи, содержание деятельности  ДОУ.</w:t>
      </w:r>
    </w:p>
    <w:p w:rsidR="00437621" w:rsidRPr="00990164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i/>
          <w:iCs/>
          <w:sz w:val="24"/>
          <w:szCs w:val="24"/>
        </w:rPr>
        <w:t>Цель и задачи.</w:t>
      </w:r>
    </w:p>
    <w:p w:rsidR="00437621" w:rsidRPr="00990164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sz w:val="24"/>
          <w:szCs w:val="24"/>
        </w:rPr>
        <w:t>Основная цель  заключается в создании условий для развития образа «Я» ребенка, гарм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ничном становлении его ценностно-смысловых и ценностно-эмоциональных отношений с окр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90164">
        <w:rPr>
          <w:rFonts w:ascii="Times New Roman" w:eastAsia="Times New Roman" w:hAnsi="Times New Roman" w:cs="Times New Roman"/>
          <w:sz w:val="24"/>
          <w:szCs w:val="24"/>
        </w:rPr>
        <w:t>жающим миром, охране и укреплении его физического и психического здоровья.</w:t>
      </w:r>
    </w:p>
    <w:p w:rsidR="00437621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37621" w:rsidRPr="00990164" w:rsidRDefault="00437621" w:rsidP="00245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Основные задачи:</w:t>
      </w:r>
    </w:p>
    <w:p w:rsidR="00437621" w:rsidRPr="00437621" w:rsidRDefault="00437621" w:rsidP="00245E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охрана жизни и здоровья ребенка;</w:t>
      </w:r>
    </w:p>
    <w:p w:rsidR="00437621" w:rsidRPr="00437621" w:rsidRDefault="00437621" w:rsidP="00245E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основ физической культуры через развитие двигательной активности;</w:t>
      </w:r>
    </w:p>
    <w:p w:rsidR="00437621" w:rsidRPr="00437621" w:rsidRDefault="00437621" w:rsidP="00245E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интеллектуально-ценностных способностей, заключающихся в освоении системы представлений о мире и способов познания окружающего, как предпосылки к начальному образованию;</w:t>
      </w:r>
    </w:p>
    <w:p w:rsidR="00437621" w:rsidRPr="00437621" w:rsidRDefault="00437621" w:rsidP="00245E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экологического образования через постижение природно-образовательных связей живого и неживого растительного мира, человека и прир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ды;</w:t>
      </w:r>
    </w:p>
    <w:p w:rsidR="00437621" w:rsidRDefault="00437621" w:rsidP="00245E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развитие потребности в художественно-эстетической деятельности и изучении ист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621">
        <w:rPr>
          <w:rFonts w:ascii="Times New Roman" w:eastAsia="Times New Roman" w:hAnsi="Times New Roman" w:cs="Times New Roman"/>
          <w:sz w:val="24"/>
          <w:szCs w:val="24"/>
        </w:rPr>
        <w:t>рии культуры региона, в котором проживает ребенок;</w:t>
      </w:r>
    </w:p>
    <w:p w:rsidR="00437621" w:rsidRPr="00437621" w:rsidRDefault="00437621" w:rsidP="00245E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621">
        <w:rPr>
          <w:rFonts w:ascii="Times New Roman" w:eastAsia="Times New Roman" w:hAnsi="Times New Roman" w:cs="Times New Roman"/>
          <w:sz w:val="24"/>
          <w:szCs w:val="24"/>
        </w:rPr>
        <w:t>создание условий для эмоционального благополучия ребенка в процессе совместной деятельности и общении: ребенок – ребенок, ребенок – педагог, ребенок – родители. </w:t>
      </w:r>
    </w:p>
    <w:sectPr w:rsidR="00437621" w:rsidRPr="00437621" w:rsidSect="0043762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54F"/>
    <w:multiLevelType w:val="hybridMultilevel"/>
    <w:tmpl w:val="3ABCC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9E4D59"/>
    <w:multiLevelType w:val="multilevel"/>
    <w:tmpl w:val="3F6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C17B6"/>
    <w:multiLevelType w:val="multilevel"/>
    <w:tmpl w:val="961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137F0"/>
    <w:multiLevelType w:val="multilevel"/>
    <w:tmpl w:val="5104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56767"/>
    <w:multiLevelType w:val="multilevel"/>
    <w:tmpl w:val="6184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B06A3"/>
    <w:multiLevelType w:val="multilevel"/>
    <w:tmpl w:val="1672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7621"/>
    <w:rsid w:val="00245ED9"/>
    <w:rsid w:val="00436D5A"/>
    <w:rsid w:val="00437621"/>
    <w:rsid w:val="00A4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1632</Words>
  <Characters>9305</Characters>
  <Application>Microsoft Office Word</Application>
  <DocSecurity>0</DocSecurity>
  <Lines>77</Lines>
  <Paragraphs>21</Paragraphs>
  <ScaleCrop>false</ScaleCrop>
  <Company>Microsoft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</cp:lastModifiedBy>
  <cp:revision>2</cp:revision>
  <dcterms:created xsi:type="dcterms:W3CDTF">2012-02-03T10:52:00Z</dcterms:created>
  <dcterms:modified xsi:type="dcterms:W3CDTF">2016-11-12T19:17:00Z</dcterms:modified>
</cp:coreProperties>
</file>