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CC" w:rsidRPr="00A861CC" w:rsidRDefault="00A861CC" w:rsidP="00A861C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444444"/>
          <w:kern w:val="36"/>
          <w:szCs w:val="36"/>
          <w:lang w:eastAsia="ru-RU"/>
        </w:rPr>
      </w:pPr>
      <w:r w:rsidRPr="00A861CC">
        <w:rPr>
          <w:rFonts w:eastAsia="Times New Roman" w:cs="Times New Roman"/>
          <w:b/>
          <w:bCs/>
          <w:color w:val="DD6D00"/>
          <w:kern w:val="36"/>
          <w:szCs w:val="33"/>
          <w:lang w:eastAsia="ru-RU"/>
        </w:rPr>
        <w:t>"Современная система образования: опыт прошлого – реализация в будущем"</w:t>
      </w:r>
    </w:p>
    <w:p w:rsidR="00F91AD2" w:rsidRPr="00F91AD2" w:rsidRDefault="00A861CC" w:rsidP="00F311F7">
      <w:p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311F7" w:rsidRPr="00702998" w:rsidRDefault="00A861CC" w:rsidP="00F91AD2">
      <w:p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</w:t>
      </w:r>
      <w:bookmarkStart w:id="0" w:name="_GoBack"/>
      <w:bookmarkEnd w:id="0"/>
    </w:p>
    <w:p w:rsidR="00F311F7" w:rsidRPr="00702998" w:rsidRDefault="00F311F7" w:rsidP="00F91AD2">
      <w:pPr>
        <w:shd w:val="clear" w:color="auto" w:fill="FFFFFF"/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702998">
        <w:rPr>
          <w:rFonts w:eastAsia="Times New Roman" w:cs="Times New Roman"/>
          <w:bCs/>
          <w:sz w:val="24"/>
          <w:szCs w:val="24"/>
          <w:lang w:eastAsia="ru-RU"/>
        </w:rPr>
        <w:t xml:space="preserve">   Модернизация образования представляет собой важнейшее направление государственной политики Российской Федерации по существенному повышению качества жизни граждан России. Основной целью развития образования в России является повышение его качества, доступности и эффективности. В настоящее время модернизация образования осуществляется в соответствии с направлениями национальной образовательной инициативы «Наша новая школа», приоритетного национального проекта «Образование», государственной программы Российской Федерации «Развитие образования на 2013–2020». Данными государственно-политическими актами предусматриваются совершенствование содержания и технологий образования, повышение эффективности управления в системе образования, внедрение новых механизмов, способных кардинально поднять качество отечественного образования.</w:t>
      </w:r>
    </w:p>
    <w:p w:rsidR="00F91AD2" w:rsidRPr="00F91AD2" w:rsidRDefault="00F311F7" w:rsidP="00F91AD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  <w:r w:rsidR="00F91AD2" w:rsidRPr="00F91AD2">
        <w:rPr>
          <w:rFonts w:eastAsia="Times New Roman" w:cs="Times New Roman"/>
          <w:bCs/>
          <w:sz w:val="24"/>
          <w:szCs w:val="24"/>
          <w:lang w:eastAsia="ru-RU"/>
        </w:rPr>
        <w:t>Модернизация системы образования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>, вовлечение педагогических коллективов в инновационный процесс получают отражение в деятельности дошкольных образовательных учреждений, миссия которых состоит в обеспечении первичной социализации и развитии личности дошкольника соответственно его возможностям и потребностям.</w:t>
      </w:r>
    </w:p>
    <w:p w:rsidR="00F91AD2" w:rsidRPr="00F91AD2" w:rsidRDefault="00F91AD2" w:rsidP="00F91AD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 xml:space="preserve">В связи с этим перед работниками дошкольных образовательных учреждений стоит нелегкая задача -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F91AD2">
        <w:rPr>
          <w:rFonts w:eastAsia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91AD2">
        <w:rPr>
          <w:rFonts w:eastAsia="Times New Roman" w:cs="Times New Roman"/>
          <w:sz w:val="24"/>
          <w:szCs w:val="24"/>
          <w:lang w:eastAsia="ru-RU"/>
        </w:rPr>
        <w:t xml:space="preserve">, неповторимости дошкольного периода детства. А это достигается в первую очередь качеством </w:t>
      </w:r>
      <w:proofErr w:type="spellStart"/>
      <w:r w:rsidRPr="00F91AD2">
        <w:rPr>
          <w:rFonts w:eastAsia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91AD2">
        <w:rPr>
          <w:rFonts w:eastAsia="Times New Roman" w:cs="Times New Roman"/>
          <w:sz w:val="24"/>
          <w:szCs w:val="24"/>
          <w:lang w:eastAsia="ru-RU"/>
        </w:rPr>
        <w:t>-образовательного процесса.</w:t>
      </w:r>
    </w:p>
    <w:p w:rsidR="00F91AD2" w:rsidRPr="00F91AD2" w:rsidRDefault="00F311F7" w:rsidP="00F91AD2">
      <w:pPr>
        <w:shd w:val="clear" w:color="auto" w:fill="FFFFFF"/>
        <w:spacing w:after="13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 xml:space="preserve">В нынешних условиях наше дошкольное образовательное учреждение работает в инновационном режиме, что предполагает постоянный поиск новых форм организации </w:t>
      </w:r>
      <w:proofErr w:type="spellStart"/>
      <w:r w:rsidR="00F91AD2" w:rsidRPr="00F91AD2">
        <w:rPr>
          <w:rFonts w:eastAsia="Times New Roman" w:cs="Times New Roman"/>
          <w:sz w:val="24"/>
          <w:szCs w:val="24"/>
          <w:lang w:eastAsia="ru-RU"/>
        </w:rPr>
        <w:t>воспитательно</w:t>
      </w:r>
      <w:proofErr w:type="spellEnd"/>
      <w:r w:rsidR="00F91AD2" w:rsidRPr="00F91AD2">
        <w:rPr>
          <w:rFonts w:eastAsia="Times New Roman" w:cs="Times New Roman"/>
          <w:sz w:val="24"/>
          <w:szCs w:val="24"/>
          <w:lang w:eastAsia="ru-RU"/>
        </w:rPr>
        <w:t>-образовательного процесса и определяет следующий комплекс действий:</w:t>
      </w:r>
    </w:p>
    <w:p w:rsidR="00F91AD2" w:rsidRPr="00F91AD2" w:rsidRDefault="00F91AD2" w:rsidP="00F91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Правильно прогнозировать, проектировать, моделировать и строить образовательный процесс.</w:t>
      </w:r>
    </w:p>
    <w:p w:rsidR="00F91AD2" w:rsidRPr="00F91AD2" w:rsidRDefault="00F91AD2" w:rsidP="00F91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Повышать качество образования через развитие профессионально значимых качеств педагогов, развитие инновационного и интеллектуального потенциала коллектива ДОУ.</w:t>
      </w:r>
    </w:p>
    <w:p w:rsidR="00F91AD2" w:rsidRPr="00F91AD2" w:rsidRDefault="00F91AD2" w:rsidP="00F91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Осваивать современные подходы к организации оздоровительной деятельности в дошкольном учреждении и формировать на этой основе профессиональное педагогическое мышления.</w:t>
      </w:r>
    </w:p>
    <w:p w:rsidR="00F91AD2" w:rsidRPr="00F91AD2" w:rsidRDefault="00F311F7" w:rsidP="00F311F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>Все эти действия направлены на формирование в дошкольном учреждении сплоченного, инициативного коллектива единомышленников, объединенного общностью профессиональных интересов.</w:t>
      </w:r>
    </w:p>
    <w:p w:rsidR="00F91AD2" w:rsidRPr="00F91AD2" w:rsidRDefault="00F91AD2" w:rsidP="00F311F7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Перед руководителем стоит задача - подготовить коллектив к инновационной деятельности, т.е. сформировать высокую коммуникативную компетентность. Такая компетентность складывается из умения адекватно передавать информацию, оценивать ее реалистичность, способности налаживать конструктивный диалог с коллегами при искреннем уважении их личных особенностей.</w:t>
      </w:r>
    </w:p>
    <w:p w:rsidR="00F311F7" w:rsidRPr="00702998" w:rsidRDefault="00F311F7" w:rsidP="00F91AD2">
      <w:pPr>
        <w:shd w:val="clear" w:color="auto" w:fill="FFFFFF"/>
        <w:spacing w:after="13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 xml:space="preserve">Однако инновационные изменения в дошкольном учреждении происходят не хаотично, а прогнозируются руководителем на основе закономерностей и направлены на достижение конкретных целей. А так как педагогический коллектив всегда неоднороден, то его изучение и анализ помогает руководителю правильно организовать деятельность ДОУ с учетом </w:t>
      </w:r>
      <w:proofErr w:type="gramStart"/>
      <w:r w:rsidR="00F91AD2" w:rsidRPr="00F91AD2">
        <w:rPr>
          <w:rFonts w:eastAsia="Times New Roman" w:cs="Times New Roman"/>
          <w:sz w:val="24"/>
          <w:szCs w:val="24"/>
          <w:lang w:eastAsia="ru-RU"/>
        </w:rPr>
        <w:t>оценки уровня готовности членов коллектива</w:t>
      </w:r>
      <w:proofErr w:type="gramEnd"/>
      <w:r w:rsidR="00F91AD2" w:rsidRPr="00F91AD2">
        <w:rPr>
          <w:rFonts w:eastAsia="Times New Roman" w:cs="Times New Roman"/>
          <w:sz w:val="24"/>
          <w:szCs w:val="24"/>
          <w:lang w:eastAsia="ru-RU"/>
        </w:rPr>
        <w:t xml:space="preserve"> к восприятию нововведений. Поэтому в ДОУ было определено развитие педагогического</w:t>
      </w:r>
      <w:r w:rsidRPr="00702998">
        <w:rPr>
          <w:rFonts w:eastAsia="Times New Roman" w:cs="Times New Roman"/>
          <w:sz w:val="24"/>
          <w:szCs w:val="24"/>
          <w:lang w:eastAsia="ru-RU"/>
        </w:rPr>
        <w:t xml:space="preserve"> коллектива, которое </w:t>
      </w:r>
      <w:r w:rsidRPr="00702998">
        <w:rPr>
          <w:rFonts w:eastAsia="Times New Roman" w:cs="Times New Roman"/>
          <w:sz w:val="24"/>
          <w:szCs w:val="24"/>
          <w:lang w:eastAsia="ru-RU"/>
        </w:rPr>
        <w:lastRenderedPageBreak/>
        <w:t>предполагае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>т не только управленческие действия и серьезную реконструкцию системы работы с кадрами, но и имеет свои задачи</w:t>
      </w:r>
      <w:r w:rsidRPr="00702998">
        <w:rPr>
          <w:rFonts w:eastAsia="Times New Roman" w:cs="Times New Roman"/>
          <w:sz w:val="24"/>
          <w:szCs w:val="24"/>
          <w:lang w:eastAsia="ru-RU"/>
        </w:rPr>
        <w:t>:</w:t>
      </w:r>
    </w:p>
    <w:p w:rsidR="00F91AD2" w:rsidRPr="00F91AD2" w:rsidRDefault="00F91AD2" w:rsidP="00F91AD2">
      <w:pPr>
        <w:shd w:val="clear" w:color="auto" w:fill="FFFFFF"/>
        <w:spacing w:after="13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1. Обеспечивать взаимное просвещение членов коллектива.</w:t>
      </w:r>
    </w:p>
    <w:p w:rsidR="00F91AD2" w:rsidRPr="00F91AD2" w:rsidRDefault="00F91AD2" w:rsidP="00F91AD2">
      <w:pPr>
        <w:shd w:val="clear" w:color="auto" w:fill="FFFFFF"/>
        <w:spacing w:after="13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2. Активизировать участие педагогов в управленческой деятельности.</w:t>
      </w:r>
    </w:p>
    <w:p w:rsidR="00F91AD2" w:rsidRPr="00F91AD2" w:rsidRDefault="00F91AD2" w:rsidP="00F91AD2">
      <w:pPr>
        <w:shd w:val="clear" w:color="auto" w:fill="FFFFFF"/>
        <w:spacing w:after="13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3. Определить зоны ближайшего развития ДОУ.</w:t>
      </w:r>
    </w:p>
    <w:p w:rsidR="00F91AD2" w:rsidRPr="00F91AD2" w:rsidRDefault="00F311F7" w:rsidP="00562C2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>Особое внимание в процессе формирования педагогического коллектива уделяется скоординированной деятельности всех специалистов для достижения единой цели.</w:t>
      </w:r>
    </w:p>
    <w:p w:rsidR="00F91AD2" w:rsidRPr="00F91AD2" w:rsidRDefault="00562C2F" w:rsidP="00562C2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>Не менее важным является долгосрочный прогноз, который выстраивается в программу развития дошкольного учреждения.</w:t>
      </w:r>
    </w:p>
    <w:p w:rsidR="00F91AD2" w:rsidRPr="00F91AD2" w:rsidRDefault="00562C2F" w:rsidP="00562C2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>Следует отметить, что программа развития охватывает все стороны деятельности учреждения, а изменения касаются каждого ребенка, педагога, руководителя и дошкольного учреждения в целом.</w:t>
      </w:r>
    </w:p>
    <w:p w:rsidR="00F91AD2" w:rsidRPr="00F91AD2" w:rsidRDefault="00562C2F" w:rsidP="00562C2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 xml:space="preserve">Приступая к работе над программой развития, обозначив приоритетное направление деятельности ДОУ, мы определи, прежде всего, линию дифференциации и </w:t>
      </w:r>
      <w:proofErr w:type="spellStart"/>
      <w:r w:rsidR="00F91AD2" w:rsidRPr="00F91AD2">
        <w:rPr>
          <w:rFonts w:eastAsia="Times New Roman" w:cs="Times New Roman"/>
          <w:sz w:val="24"/>
          <w:szCs w:val="24"/>
          <w:lang w:eastAsia="ru-RU"/>
        </w:rPr>
        <w:t>гуманизации</w:t>
      </w:r>
      <w:proofErr w:type="spellEnd"/>
      <w:r w:rsidR="00F91AD2" w:rsidRPr="00F91AD2">
        <w:rPr>
          <w:rFonts w:eastAsia="Times New Roman" w:cs="Times New Roman"/>
          <w:sz w:val="24"/>
          <w:szCs w:val="24"/>
          <w:lang w:eastAsia="ru-RU"/>
        </w:rPr>
        <w:t xml:space="preserve"> (во имя ребенка, для ребенка), учли интересы, потребности самих детей. Эта линия задает критерии отбора нововведений и их синтеза, а также позволяет рассматривать самые разнообразные комбинации соотношений, изменений в содержании, технологии, организации </w:t>
      </w:r>
      <w:proofErr w:type="spellStart"/>
      <w:r w:rsidR="00F91AD2" w:rsidRPr="00F91AD2">
        <w:rPr>
          <w:rFonts w:eastAsia="Times New Roman" w:cs="Times New Roman"/>
          <w:sz w:val="24"/>
          <w:szCs w:val="24"/>
          <w:lang w:eastAsia="ru-RU"/>
        </w:rPr>
        <w:t>воспитательно</w:t>
      </w:r>
      <w:proofErr w:type="spellEnd"/>
      <w:r w:rsidR="00F91AD2" w:rsidRPr="00F91AD2">
        <w:rPr>
          <w:rFonts w:eastAsia="Times New Roman" w:cs="Times New Roman"/>
          <w:sz w:val="24"/>
          <w:szCs w:val="24"/>
          <w:lang w:eastAsia="ru-RU"/>
        </w:rPr>
        <w:t>-образовательной деятельности.</w:t>
      </w:r>
    </w:p>
    <w:p w:rsidR="00F91AD2" w:rsidRPr="00F91AD2" w:rsidRDefault="00562C2F" w:rsidP="006750A8">
      <w:pPr>
        <w:shd w:val="clear" w:color="auto" w:fill="FFFFFF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023A1F" w:rsidRPr="00702998">
        <w:rPr>
          <w:rFonts w:eastAsia="Times New Roman" w:cs="Times New Roman"/>
          <w:sz w:val="24"/>
          <w:szCs w:val="24"/>
          <w:lang w:eastAsia="ru-RU"/>
        </w:rPr>
        <w:t>Основываясь на современных подходах к образованию, с учётом психолого-педагогической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 xml:space="preserve"> концепции развития личности, </w:t>
      </w:r>
      <w:r w:rsidR="00023A1F" w:rsidRPr="00702998">
        <w:rPr>
          <w:rFonts w:eastAsia="Times New Roman" w:cs="Times New Roman"/>
          <w:sz w:val="24"/>
          <w:szCs w:val="24"/>
          <w:lang w:eastAsia="ru-RU"/>
        </w:rPr>
        <w:t xml:space="preserve">МДОУ </w:t>
      </w:r>
      <w:proofErr w:type="spellStart"/>
      <w:r w:rsidR="00023A1F" w:rsidRPr="00702998">
        <w:rPr>
          <w:rFonts w:eastAsia="Times New Roman" w:cs="Times New Roman"/>
          <w:sz w:val="24"/>
          <w:szCs w:val="24"/>
          <w:lang w:eastAsia="ru-RU"/>
        </w:rPr>
        <w:t>Белоберезковский</w:t>
      </w:r>
      <w:proofErr w:type="spellEnd"/>
      <w:r w:rsidR="00023A1F" w:rsidRPr="00702998">
        <w:rPr>
          <w:rFonts w:eastAsia="Times New Roman" w:cs="Times New Roman"/>
          <w:sz w:val="24"/>
          <w:szCs w:val="24"/>
          <w:lang w:eastAsia="ru-RU"/>
        </w:rPr>
        <w:t xml:space="preserve"> д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>етский сад “Родничок” определил приоритетным направление: “</w:t>
      </w:r>
      <w:r w:rsidR="00023A1F" w:rsidRPr="00702998">
        <w:rPr>
          <w:rFonts w:eastAsia="Times New Roman" w:cs="Times New Roman"/>
          <w:sz w:val="24"/>
          <w:szCs w:val="24"/>
          <w:lang w:eastAsia="ru-RU"/>
        </w:rPr>
        <w:t>П</w:t>
      </w:r>
      <w:r w:rsidR="006750A8" w:rsidRPr="00702998">
        <w:rPr>
          <w:rFonts w:eastAsia="Times New Roman" w:cs="Times New Roman"/>
          <w:sz w:val="24"/>
          <w:szCs w:val="24"/>
          <w:lang w:eastAsia="ru-RU"/>
        </w:rPr>
        <w:t xml:space="preserve">овышение качества образования в МБДОУ через создание системы </w:t>
      </w:r>
      <w:r w:rsidR="006750A8" w:rsidRPr="006750A8">
        <w:rPr>
          <w:rFonts w:eastAsia="Times New Roman" w:cs="Times New Roman"/>
          <w:sz w:val="24"/>
          <w:szCs w:val="24"/>
          <w:lang w:eastAsia="ru-RU"/>
        </w:rPr>
        <w:t>интегративного образования, реализующего право каждого ребенка на</w:t>
      </w:r>
      <w:r w:rsidR="006750A8" w:rsidRPr="007029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50A8" w:rsidRPr="006750A8">
        <w:rPr>
          <w:rFonts w:eastAsia="Times New Roman" w:cs="Times New Roman"/>
          <w:sz w:val="24"/>
          <w:szCs w:val="24"/>
          <w:lang w:eastAsia="ru-RU"/>
        </w:rPr>
        <w:t>качественное и доступное образование, обеспечивающее равные стартовые</w:t>
      </w:r>
      <w:r w:rsidR="006750A8" w:rsidRPr="007029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50A8" w:rsidRPr="006750A8">
        <w:rPr>
          <w:rFonts w:eastAsia="Times New Roman" w:cs="Times New Roman"/>
          <w:sz w:val="24"/>
          <w:szCs w:val="24"/>
          <w:lang w:eastAsia="ru-RU"/>
        </w:rPr>
        <w:t>возможности для полноценного физического и психического развития детей,</w:t>
      </w:r>
      <w:r w:rsidR="006750A8" w:rsidRPr="007029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50A8" w:rsidRPr="006750A8">
        <w:rPr>
          <w:rFonts w:eastAsia="Times New Roman" w:cs="Times New Roman"/>
          <w:sz w:val="24"/>
          <w:szCs w:val="24"/>
          <w:lang w:eastAsia="ru-RU"/>
        </w:rPr>
        <w:t>как основ</w:t>
      </w:r>
      <w:r w:rsidR="006750A8" w:rsidRPr="00702998">
        <w:rPr>
          <w:rFonts w:eastAsia="Times New Roman" w:cs="Times New Roman"/>
          <w:sz w:val="24"/>
          <w:szCs w:val="24"/>
          <w:lang w:eastAsia="ru-RU"/>
        </w:rPr>
        <w:t>ы их успешного обучения в школе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>”.</w:t>
      </w:r>
    </w:p>
    <w:p w:rsidR="00F91AD2" w:rsidRPr="00F91AD2" w:rsidRDefault="00F91AD2" w:rsidP="00F91AD2">
      <w:pPr>
        <w:shd w:val="clear" w:color="auto" w:fill="FFFFFF"/>
        <w:spacing w:after="13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Выстраивая программу развития дошкольного учреждения и социально-педагогическую перспективу оздоровительной работы в ДОУ, мы обратились к междисциплинарному научно-практическому направлению, которое В.Т. Кудрявцев назвал </w:t>
      </w:r>
      <w:r w:rsidRPr="00F91AD2">
        <w:rPr>
          <w:rFonts w:eastAsia="Times New Roman" w:cs="Times New Roman"/>
          <w:i/>
          <w:iCs/>
          <w:sz w:val="24"/>
          <w:szCs w:val="24"/>
          <w:lang w:eastAsia="ru-RU"/>
        </w:rPr>
        <w:t>педагогикой оздоровления</w:t>
      </w:r>
      <w:r w:rsidRPr="00F91AD2">
        <w:rPr>
          <w:rFonts w:eastAsia="Times New Roman" w:cs="Times New Roman"/>
          <w:sz w:val="24"/>
          <w:szCs w:val="24"/>
          <w:lang w:eastAsia="ru-RU"/>
        </w:rPr>
        <w:t xml:space="preserve">. Это направление сегодня постепенно оформляется на “стыке” возрастной физиологии, педиатрии, педагогики, детской психологии. Одним из его основоположников был российский ученый-педиатр, педагог, психолог Ю.Ф. </w:t>
      </w:r>
      <w:proofErr w:type="spellStart"/>
      <w:r w:rsidRPr="00F91AD2">
        <w:rPr>
          <w:rFonts w:eastAsia="Times New Roman" w:cs="Times New Roman"/>
          <w:sz w:val="24"/>
          <w:szCs w:val="24"/>
          <w:lang w:eastAsia="ru-RU"/>
        </w:rPr>
        <w:t>Змановский</w:t>
      </w:r>
      <w:proofErr w:type="spellEnd"/>
      <w:r w:rsidRPr="00F91AD2">
        <w:rPr>
          <w:rFonts w:eastAsia="Times New Roman" w:cs="Times New Roman"/>
          <w:sz w:val="24"/>
          <w:szCs w:val="24"/>
          <w:lang w:eastAsia="ru-RU"/>
        </w:rPr>
        <w:t>. В настоящее время оно активно разрабатывается сотрудниками Института дошкольного образования и семейного воспитания Российской академии образования.</w:t>
      </w:r>
    </w:p>
    <w:p w:rsidR="00F91AD2" w:rsidRPr="00F91AD2" w:rsidRDefault="00F91AD2" w:rsidP="00F91AD2">
      <w:pPr>
        <w:shd w:val="clear" w:color="auto" w:fill="FFFFFF"/>
        <w:spacing w:after="13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При разработке стратегии развития детского сада нами была определена перспектива деятельности педагогического коллектива:</w:t>
      </w:r>
    </w:p>
    <w:p w:rsidR="00023A1F" w:rsidRPr="00023A1F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3A1F">
        <w:rPr>
          <w:rFonts w:eastAsia="Times New Roman" w:cs="Times New Roman"/>
          <w:sz w:val="24"/>
          <w:szCs w:val="24"/>
          <w:lang w:eastAsia="ru-RU"/>
        </w:rPr>
        <w:t xml:space="preserve">1.Совершенствование предметно-пространственной среды МБДОУ </w:t>
      </w:r>
      <w:proofErr w:type="gramStart"/>
      <w:r w:rsidRPr="00023A1F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</w:p>
    <w:p w:rsidR="00023A1F" w:rsidRPr="00023A1F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3A1F">
        <w:rPr>
          <w:rFonts w:eastAsia="Times New Roman" w:cs="Times New Roman"/>
          <w:sz w:val="24"/>
          <w:szCs w:val="24"/>
          <w:lang w:eastAsia="ru-RU"/>
        </w:rPr>
        <w:t xml:space="preserve">соответствии с ФГОС </w:t>
      </w:r>
      <w:proofErr w:type="gramStart"/>
      <w:r w:rsidRPr="00023A1F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023A1F">
        <w:rPr>
          <w:rFonts w:eastAsia="Times New Roman" w:cs="Times New Roman"/>
          <w:sz w:val="24"/>
          <w:szCs w:val="24"/>
          <w:lang w:eastAsia="ru-RU"/>
        </w:rPr>
        <w:t>.</w:t>
      </w:r>
    </w:p>
    <w:p w:rsidR="00023A1F" w:rsidRPr="00023A1F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3A1F">
        <w:rPr>
          <w:rFonts w:eastAsia="Times New Roman" w:cs="Times New Roman"/>
          <w:sz w:val="24"/>
          <w:szCs w:val="24"/>
          <w:lang w:eastAsia="ru-RU"/>
        </w:rPr>
        <w:t>2.Совершенствование содержания и технологий образования дошкольников,</w:t>
      </w:r>
    </w:p>
    <w:p w:rsidR="00023A1F" w:rsidRPr="00023A1F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3A1F">
        <w:rPr>
          <w:rFonts w:eastAsia="Times New Roman" w:cs="Times New Roman"/>
          <w:sz w:val="24"/>
          <w:szCs w:val="24"/>
          <w:lang w:eastAsia="ru-RU"/>
        </w:rPr>
        <w:t xml:space="preserve">в том числе </w:t>
      </w:r>
      <w:proofErr w:type="gramStart"/>
      <w:r w:rsidRPr="00023A1F">
        <w:rPr>
          <w:rFonts w:eastAsia="Times New Roman" w:cs="Times New Roman"/>
          <w:sz w:val="24"/>
          <w:szCs w:val="24"/>
          <w:lang w:eastAsia="ru-RU"/>
        </w:rPr>
        <w:t>информационно-коммуникационных</w:t>
      </w:r>
      <w:proofErr w:type="gramEnd"/>
      <w:r w:rsidRPr="00023A1F">
        <w:rPr>
          <w:rFonts w:eastAsia="Times New Roman" w:cs="Times New Roman"/>
          <w:sz w:val="24"/>
          <w:szCs w:val="24"/>
          <w:lang w:eastAsia="ru-RU"/>
        </w:rPr>
        <w:t>.</w:t>
      </w:r>
    </w:p>
    <w:p w:rsidR="00023A1F" w:rsidRPr="00023A1F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3A1F">
        <w:rPr>
          <w:rFonts w:eastAsia="Times New Roman" w:cs="Times New Roman"/>
          <w:sz w:val="24"/>
          <w:szCs w:val="24"/>
          <w:lang w:eastAsia="ru-RU"/>
        </w:rPr>
        <w:t>3.Повышение профессиональной компетентности педагогов.</w:t>
      </w:r>
    </w:p>
    <w:p w:rsidR="00023A1F" w:rsidRPr="00023A1F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3A1F">
        <w:rPr>
          <w:rFonts w:eastAsia="Times New Roman" w:cs="Times New Roman"/>
          <w:sz w:val="24"/>
          <w:szCs w:val="24"/>
          <w:lang w:eastAsia="ru-RU"/>
        </w:rPr>
        <w:t>4.Обеспечение интеллектуального, личностного и физического развития</w:t>
      </w:r>
    </w:p>
    <w:p w:rsidR="00023A1F" w:rsidRPr="00023A1F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3A1F">
        <w:rPr>
          <w:rFonts w:eastAsia="Times New Roman" w:cs="Times New Roman"/>
          <w:sz w:val="24"/>
          <w:szCs w:val="24"/>
          <w:lang w:eastAsia="ru-RU"/>
        </w:rPr>
        <w:t>ребёнка в разных видах деятельности.</w:t>
      </w:r>
    </w:p>
    <w:p w:rsidR="00023A1F" w:rsidRPr="00023A1F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3A1F">
        <w:rPr>
          <w:rFonts w:eastAsia="Times New Roman" w:cs="Times New Roman"/>
          <w:sz w:val="24"/>
          <w:szCs w:val="24"/>
          <w:lang w:eastAsia="ru-RU"/>
        </w:rPr>
        <w:t xml:space="preserve">5.Внедрение проектов в образовательную деятельность в соответствии </w:t>
      </w:r>
      <w:proofErr w:type="gramStart"/>
      <w:r w:rsidRPr="00023A1F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</w:p>
    <w:p w:rsidR="00023A1F" w:rsidRPr="00023A1F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3A1F">
        <w:rPr>
          <w:rFonts w:eastAsia="Times New Roman" w:cs="Times New Roman"/>
          <w:sz w:val="24"/>
          <w:szCs w:val="24"/>
          <w:lang w:eastAsia="ru-RU"/>
        </w:rPr>
        <w:t>возрастными возможностями и особенностями воспитанников.</w:t>
      </w:r>
    </w:p>
    <w:p w:rsidR="00023A1F" w:rsidRPr="00023A1F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3A1F">
        <w:rPr>
          <w:rFonts w:eastAsia="Times New Roman" w:cs="Times New Roman"/>
          <w:sz w:val="24"/>
          <w:szCs w:val="24"/>
          <w:lang w:eastAsia="ru-RU"/>
        </w:rPr>
        <w:t xml:space="preserve">6.Использование возможностей сетевого взаимодействия и интеграции </w:t>
      </w:r>
      <w:proofErr w:type="gramStart"/>
      <w:r w:rsidRPr="00023A1F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</w:p>
    <w:p w:rsidR="00023A1F" w:rsidRPr="00023A1F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3A1F">
        <w:rPr>
          <w:rFonts w:eastAsia="Times New Roman" w:cs="Times New Roman"/>
          <w:sz w:val="24"/>
          <w:szCs w:val="24"/>
          <w:lang w:eastAsia="ru-RU"/>
        </w:rPr>
        <w:t xml:space="preserve">образовательном </w:t>
      </w:r>
      <w:proofErr w:type="gramStart"/>
      <w:r w:rsidRPr="00023A1F">
        <w:rPr>
          <w:rFonts w:eastAsia="Times New Roman" w:cs="Times New Roman"/>
          <w:sz w:val="24"/>
          <w:szCs w:val="24"/>
          <w:lang w:eastAsia="ru-RU"/>
        </w:rPr>
        <w:t>процессе</w:t>
      </w:r>
      <w:proofErr w:type="gramEnd"/>
      <w:r w:rsidRPr="00023A1F">
        <w:rPr>
          <w:rFonts w:eastAsia="Times New Roman" w:cs="Times New Roman"/>
          <w:sz w:val="24"/>
          <w:szCs w:val="24"/>
          <w:lang w:eastAsia="ru-RU"/>
        </w:rPr>
        <w:t>.</w:t>
      </w:r>
    </w:p>
    <w:p w:rsidR="00023A1F" w:rsidRPr="00023A1F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3A1F">
        <w:rPr>
          <w:rFonts w:eastAsia="Times New Roman" w:cs="Times New Roman"/>
          <w:sz w:val="24"/>
          <w:szCs w:val="24"/>
          <w:lang w:eastAsia="ru-RU"/>
        </w:rPr>
        <w:t>7.Развитие системы управления МДОУ на основе повышения</w:t>
      </w:r>
    </w:p>
    <w:p w:rsidR="00023A1F" w:rsidRPr="00023A1F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23A1F">
        <w:rPr>
          <w:rFonts w:eastAsia="Times New Roman" w:cs="Times New Roman"/>
          <w:sz w:val="24"/>
          <w:szCs w:val="24"/>
          <w:lang w:eastAsia="ru-RU"/>
        </w:rPr>
        <w:t>компетентности родителей по вопросам взаимодействия с детским садом.</w:t>
      </w:r>
    </w:p>
    <w:p w:rsidR="00023A1F" w:rsidRPr="00702998" w:rsidRDefault="00023A1F" w:rsidP="00F91AD2">
      <w:pPr>
        <w:shd w:val="clear" w:color="auto" w:fill="FFFFFF"/>
        <w:spacing w:after="135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91AD2" w:rsidRPr="00F91AD2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>Процесс обновления дошкольного образования потребовал от нас не только определенных управленческих действий, обновления содержания образования, но и серьезной реконструкции системы работы с кадрами.</w:t>
      </w:r>
    </w:p>
    <w:p w:rsidR="00F91AD2" w:rsidRPr="00F91AD2" w:rsidRDefault="00023A1F" w:rsidP="00023A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 xml:space="preserve">Ориентируясь на </w:t>
      </w:r>
      <w:proofErr w:type="spellStart"/>
      <w:r w:rsidR="00F91AD2" w:rsidRPr="00F91AD2">
        <w:rPr>
          <w:rFonts w:eastAsia="Times New Roman" w:cs="Times New Roman"/>
          <w:sz w:val="24"/>
          <w:szCs w:val="24"/>
          <w:lang w:eastAsia="ru-RU"/>
        </w:rPr>
        <w:t>гуманизацию</w:t>
      </w:r>
      <w:proofErr w:type="spellEnd"/>
      <w:r w:rsidR="00F91AD2" w:rsidRPr="00F91AD2">
        <w:rPr>
          <w:rFonts w:eastAsia="Times New Roman" w:cs="Times New Roman"/>
          <w:sz w:val="24"/>
          <w:szCs w:val="24"/>
          <w:lang w:eastAsia="ru-RU"/>
        </w:rPr>
        <w:t xml:space="preserve"> образования, признание неповторимости личности каждого ребенка, мы, прежде всего, обращаем особое внимание на то, что личность ребенка формируется личностью педагога. </w:t>
      </w:r>
      <w:proofErr w:type="gramStart"/>
      <w:r w:rsidR="00F91AD2" w:rsidRPr="00F91AD2">
        <w:rPr>
          <w:rFonts w:eastAsia="Times New Roman" w:cs="Times New Roman"/>
          <w:sz w:val="24"/>
          <w:szCs w:val="24"/>
          <w:lang w:eastAsia="ru-RU"/>
        </w:rPr>
        <w:t>Поэтому система методической работы в нашем ДОУ ориентирована в первую очередь на раскрытие творческого потенциала каждого педагога, педагогического коллектива в целом, на создание условий для роста профессионального мастерства педагогов, а, в конечном счете, на повышение качества и эффективности образования.</w:t>
      </w:r>
      <w:proofErr w:type="gramEnd"/>
    </w:p>
    <w:p w:rsidR="00F91AD2" w:rsidRPr="00F91AD2" w:rsidRDefault="00F91AD2" w:rsidP="00F91AD2">
      <w:pPr>
        <w:shd w:val="clear" w:color="auto" w:fill="FFFFFF"/>
        <w:spacing w:after="13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С целью повышения результативности педагогической работы мы используем следующие формы работы:</w:t>
      </w:r>
    </w:p>
    <w:p w:rsidR="00F91AD2" w:rsidRPr="00F91AD2" w:rsidRDefault="00F91AD2" w:rsidP="00F91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 xml:space="preserve">Повышение квалификации через педагогические советы, методические объединения, педагогический консилиум, семинары-практикумы по типу деловых игр, педагогический </w:t>
      </w:r>
      <w:proofErr w:type="spellStart"/>
      <w:r w:rsidRPr="00F91AD2">
        <w:rPr>
          <w:rFonts w:eastAsia="Times New Roman" w:cs="Times New Roman"/>
          <w:sz w:val="24"/>
          <w:szCs w:val="24"/>
          <w:lang w:eastAsia="ru-RU"/>
        </w:rPr>
        <w:t>брейн</w:t>
      </w:r>
      <w:proofErr w:type="spellEnd"/>
      <w:r w:rsidRPr="00F91AD2">
        <w:rPr>
          <w:rFonts w:eastAsia="Times New Roman" w:cs="Times New Roman"/>
          <w:sz w:val="24"/>
          <w:szCs w:val="24"/>
          <w:lang w:eastAsia="ru-RU"/>
        </w:rPr>
        <w:t>-ринг и т.д.</w:t>
      </w:r>
    </w:p>
    <w:p w:rsidR="00F91AD2" w:rsidRPr="00F91AD2" w:rsidRDefault="00F91AD2" w:rsidP="00F91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Повышение уровня самообразования:</w:t>
      </w:r>
    </w:p>
    <w:p w:rsidR="00F91AD2" w:rsidRPr="00F91AD2" w:rsidRDefault="00F91AD2" w:rsidP="00F91AD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знакомство с новинками педагогических изданий (“Информационный час”);</w:t>
      </w:r>
    </w:p>
    <w:p w:rsidR="00F91AD2" w:rsidRPr="00F91AD2" w:rsidRDefault="00F91AD2" w:rsidP="00F91AD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активное использование и внедрение педагогического опыта (“Эстафета передового опыта”, “Неделя новаторов”);</w:t>
      </w:r>
    </w:p>
    <w:p w:rsidR="00023A1F" w:rsidRPr="00702998" w:rsidRDefault="00F91AD2" w:rsidP="00023A1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участие в творческих группах педагогов, желающих совершенствовать свой профессионализм путем изучения какой-либо темы, проблемы, которая представляет для них интерес и явл</w:t>
      </w:r>
      <w:r w:rsidR="00023A1F" w:rsidRPr="00702998">
        <w:rPr>
          <w:rFonts w:eastAsia="Times New Roman" w:cs="Times New Roman"/>
          <w:sz w:val="24"/>
          <w:szCs w:val="24"/>
          <w:lang w:eastAsia="ru-RU"/>
        </w:rPr>
        <w:t>яется актуальной для коллектива.</w:t>
      </w:r>
    </w:p>
    <w:p w:rsidR="00F91AD2" w:rsidRPr="00F91AD2" w:rsidRDefault="00023A1F" w:rsidP="00023A1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>у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 xml:space="preserve">частие в конкурсах </w:t>
      </w:r>
      <w:r w:rsidRPr="00702998">
        <w:rPr>
          <w:rFonts w:eastAsia="Times New Roman" w:cs="Times New Roman"/>
          <w:sz w:val="24"/>
          <w:szCs w:val="24"/>
          <w:lang w:eastAsia="ru-RU"/>
        </w:rPr>
        <w:t xml:space="preserve">педагогического мастерства, объявленных отделом образования </w:t>
      </w:r>
      <w:proofErr w:type="spellStart"/>
      <w:r w:rsidRPr="00702998">
        <w:rPr>
          <w:rFonts w:eastAsia="Times New Roman" w:cs="Times New Roman"/>
          <w:sz w:val="24"/>
          <w:szCs w:val="24"/>
          <w:lang w:eastAsia="ru-RU"/>
        </w:rPr>
        <w:t>Трубчевского</w:t>
      </w:r>
      <w:proofErr w:type="spellEnd"/>
      <w:r w:rsidRPr="00702998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F91AD2" w:rsidRPr="00F91AD2" w:rsidRDefault="00F91AD2" w:rsidP="00F91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91AD2">
        <w:rPr>
          <w:rFonts w:eastAsia="Times New Roman" w:cs="Times New Roman"/>
          <w:sz w:val="24"/>
          <w:szCs w:val="24"/>
          <w:lang w:eastAsia="ru-RU"/>
        </w:rPr>
        <w:t>Сопутствующие виды контроля (самооценка, анкетирование, самоконтроль, самоанализ и т.д.).</w:t>
      </w:r>
    </w:p>
    <w:p w:rsidR="00F91AD2" w:rsidRPr="00F91AD2" w:rsidRDefault="00023A1F" w:rsidP="00F91AD2">
      <w:pPr>
        <w:shd w:val="clear" w:color="auto" w:fill="FFFFFF"/>
        <w:spacing w:after="13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>Следует отметить, что, определяя для себя направление обучения, педагоги самостоятельно включаются в учебный процесс, который непосредственно связан с приоритетным направлением ДОУ. Этот факт свидетельствует о том, что процесс повышения профессиональной квалификации перестал быть для них формальным. Сегодня педагоги способны глубоко осмысливать и передовую практику, и научные исследования в своей профессиональной области.</w:t>
      </w:r>
    </w:p>
    <w:p w:rsidR="00F91AD2" w:rsidRPr="00F91AD2" w:rsidRDefault="00702998" w:rsidP="0070299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 xml:space="preserve">В настоящее время в ДОУ создается профессиональная общность единомышленников, укрепляются традиции, направленные на сближение, взаимопонимание и созидательную деятельность всех участников </w:t>
      </w:r>
      <w:proofErr w:type="spellStart"/>
      <w:r w:rsidR="00F91AD2" w:rsidRPr="00F91AD2">
        <w:rPr>
          <w:rFonts w:eastAsia="Times New Roman" w:cs="Times New Roman"/>
          <w:sz w:val="24"/>
          <w:szCs w:val="24"/>
          <w:lang w:eastAsia="ru-RU"/>
        </w:rPr>
        <w:t>воспитательно</w:t>
      </w:r>
      <w:proofErr w:type="spellEnd"/>
      <w:r w:rsidR="00F91AD2" w:rsidRPr="00F91AD2">
        <w:rPr>
          <w:rFonts w:eastAsia="Times New Roman" w:cs="Times New Roman"/>
          <w:sz w:val="24"/>
          <w:szCs w:val="24"/>
          <w:lang w:eastAsia="ru-RU"/>
        </w:rPr>
        <w:t>-образовательного процесса.</w:t>
      </w:r>
    </w:p>
    <w:p w:rsidR="00F91AD2" w:rsidRPr="00F91AD2" w:rsidRDefault="00702998" w:rsidP="0070299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02998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F91AD2" w:rsidRPr="00F91AD2">
        <w:rPr>
          <w:rFonts w:eastAsia="Times New Roman" w:cs="Times New Roman"/>
          <w:sz w:val="24"/>
          <w:szCs w:val="24"/>
          <w:lang w:eastAsia="ru-RU"/>
        </w:rPr>
        <w:t xml:space="preserve">Таким образом, созданные в дошкольном учреждении условия для развития интеллектуального и инновационного потенциала коллектива позволяют полностью обеспечить целостность </w:t>
      </w:r>
      <w:proofErr w:type="spellStart"/>
      <w:r w:rsidR="00F91AD2" w:rsidRPr="00F91AD2">
        <w:rPr>
          <w:rFonts w:eastAsia="Times New Roman" w:cs="Times New Roman"/>
          <w:sz w:val="24"/>
          <w:szCs w:val="24"/>
          <w:lang w:eastAsia="ru-RU"/>
        </w:rPr>
        <w:t>воспитательно</w:t>
      </w:r>
      <w:proofErr w:type="spellEnd"/>
      <w:r w:rsidR="00F91AD2" w:rsidRPr="00F91AD2">
        <w:rPr>
          <w:rFonts w:eastAsia="Times New Roman" w:cs="Times New Roman"/>
          <w:sz w:val="24"/>
          <w:szCs w:val="24"/>
          <w:lang w:eastAsia="ru-RU"/>
        </w:rPr>
        <w:t>-образовательного процесса и гарантируют разностороннее, полноценное развитие ребенка, формируя у него универсальные способности до уровня, соответствующего возрастным возможностям и требованиям современного общества, обеспечивая тем самым равный старт развития для всех детей.</w:t>
      </w:r>
    </w:p>
    <w:p w:rsidR="00702998" w:rsidRPr="00702998" w:rsidRDefault="001B0F1C" w:rsidP="00702998">
      <w:pPr>
        <w:rPr>
          <w:rFonts w:cs="Times New Roman"/>
          <w:sz w:val="24"/>
          <w:szCs w:val="24"/>
          <w:shd w:val="clear" w:color="auto" w:fill="F6F6F6"/>
        </w:rPr>
      </w:pPr>
      <w:r w:rsidRPr="00702998">
        <w:rPr>
          <w:rFonts w:cs="Times New Roman"/>
          <w:sz w:val="24"/>
          <w:szCs w:val="24"/>
        </w:rPr>
        <w:t xml:space="preserve"> </w:t>
      </w:r>
    </w:p>
    <w:p w:rsidR="00385CC4" w:rsidRPr="00702998" w:rsidRDefault="00385CC4">
      <w:pPr>
        <w:rPr>
          <w:rFonts w:cs="Times New Roman"/>
          <w:sz w:val="24"/>
          <w:szCs w:val="24"/>
        </w:rPr>
      </w:pPr>
    </w:p>
    <w:sectPr w:rsidR="00385CC4" w:rsidRPr="0070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76"/>
    <w:multiLevelType w:val="multilevel"/>
    <w:tmpl w:val="077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C5A3D"/>
    <w:multiLevelType w:val="multilevel"/>
    <w:tmpl w:val="43F6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5500D"/>
    <w:multiLevelType w:val="multilevel"/>
    <w:tmpl w:val="74E0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B52C8"/>
    <w:multiLevelType w:val="multilevel"/>
    <w:tmpl w:val="0D44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E2089"/>
    <w:multiLevelType w:val="multilevel"/>
    <w:tmpl w:val="B2D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1C"/>
    <w:rsid w:val="00023A1F"/>
    <w:rsid w:val="001B0F1C"/>
    <w:rsid w:val="00385CC4"/>
    <w:rsid w:val="00562C2F"/>
    <w:rsid w:val="006750A8"/>
    <w:rsid w:val="00702998"/>
    <w:rsid w:val="009629BB"/>
    <w:rsid w:val="00A861CC"/>
    <w:rsid w:val="00C04A45"/>
    <w:rsid w:val="00DA1DBF"/>
    <w:rsid w:val="00F311F7"/>
    <w:rsid w:val="00F9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B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A1DB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1DB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A1D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1DBF"/>
    <w:rPr>
      <w:b/>
      <w:bCs/>
    </w:rPr>
  </w:style>
  <w:style w:type="paragraph" w:styleId="a4">
    <w:name w:val="Normal (Web)"/>
    <w:basedOn w:val="a"/>
    <w:uiPriority w:val="99"/>
    <w:unhideWhenUsed/>
    <w:rsid w:val="00DA1D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B0F1C"/>
  </w:style>
  <w:style w:type="character" w:styleId="a5">
    <w:name w:val="Hyperlink"/>
    <w:basedOn w:val="a0"/>
    <w:uiPriority w:val="99"/>
    <w:semiHidden/>
    <w:unhideWhenUsed/>
    <w:rsid w:val="00F91AD2"/>
    <w:rPr>
      <w:color w:val="0000FF"/>
      <w:u w:val="single"/>
    </w:rPr>
  </w:style>
  <w:style w:type="character" w:styleId="a6">
    <w:name w:val="Emphasis"/>
    <w:basedOn w:val="a0"/>
    <w:uiPriority w:val="20"/>
    <w:qFormat/>
    <w:rsid w:val="00F91AD2"/>
    <w:rPr>
      <w:i/>
      <w:iCs/>
    </w:rPr>
  </w:style>
  <w:style w:type="character" w:customStyle="1" w:styleId="full-screen-content-activate">
    <w:name w:val="full-screen-content-activate"/>
    <w:basedOn w:val="a0"/>
    <w:rsid w:val="00F9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B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A1DB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1DB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A1D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1DBF"/>
    <w:rPr>
      <w:b/>
      <w:bCs/>
    </w:rPr>
  </w:style>
  <w:style w:type="paragraph" w:styleId="a4">
    <w:name w:val="Normal (Web)"/>
    <w:basedOn w:val="a"/>
    <w:uiPriority w:val="99"/>
    <w:unhideWhenUsed/>
    <w:rsid w:val="00DA1D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B0F1C"/>
  </w:style>
  <w:style w:type="character" w:styleId="a5">
    <w:name w:val="Hyperlink"/>
    <w:basedOn w:val="a0"/>
    <w:uiPriority w:val="99"/>
    <w:semiHidden/>
    <w:unhideWhenUsed/>
    <w:rsid w:val="00F91AD2"/>
    <w:rPr>
      <w:color w:val="0000FF"/>
      <w:u w:val="single"/>
    </w:rPr>
  </w:style>
  <w:style w:type="character" w:styleId="a6">
    <w:name w:val="Emphasis"/>
    <w:basedOn w:val="a0"/>
    <w:uiPriority w:val="20"/>
    <w:qFormat/>
    <w:rsid w:val="00F91AD2"/>
    <w:rPr>
      <w:i/>
      <w:iCs/>
    </w:rPr>
  </w:style>
  <w:style w:type="character" w:customStyle="1" w:styleId="full-screen-content-activate">
    <w:name w:val="full-screen-content-activate"/>
    <w:basedOn w:val="a0"/>
    <w:rsid w:val="00F9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188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5045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2020-02-11T14:06:00Z</dcterms:created>
  <dcterms:modified xsi:type="dcterms:W3CDTF">2020-02-12T12:06:00Z</dcterms:modified>
</cp:coreProperties>
</file>