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AB9CC" w14:textId="77777777" w:rsidR="0048635C" w:rsidRPr="00D77BEB" w:rsidRDefault="0048635C" w:rsidP="0048635C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77BEB">
        <w:rPr>
          <w:b/>
          <w:bCs/>
          <w:sz w:val="28"/>
          <w:szCs w:val="28"/>
        </w:rPr>
        <w:t>Тема: «</w:t>
      </w:r>
      <w:r w:rsidRPr="00D77BEB">
        <w:rPr>
          <w:b/>
          <w:bCs/>
          <w:i/>
          <w:iCs/>
          <w:sz w:val="28"/>
          <w:szCs w:val="28"/>
        </w:rPr>
        <w:t>Методика организации тематического контроля в формате ГИА</w:t>
      </w:r>
      <w:r w:rsidRPr="00D77BEB">
        <w:rPr>
          <w:b/>
          <w:bCs/>
          <w:sz w:val="28"/>
          <w:szCs w:val="28"/>
        </w:rPr>
        <w:t>»</w:t>
      </w:r>
    </w:p>
    <w:p w14:paraId="459DF00C" w14:textId="77777777" w:rsidR="0048635C" w:rsidRPr="00D77BEB" w:rsidRDefault="0048635C" w:rsidP="00DF6C33">
      <w:pPr>
        <w:spacing w:after="0" w:line="360" w:lineRule="auto"/>
        <w:rPr>
          <w:b/>
          <w:bCs/>
          <w:sz w:val="28"/>
          <w:szCs w:val="28"/>
        </w:rPr>
      </w:pPr>
    </w:p>
    <w:p w14:paraId="32668ABD" w14:textId="12BB2A66" w:rsidR="00DF6C33" w:rsidRDefault="00DF6C33" w:rsidP="00DF6C33">
      <w:pPr>
        <w:spacing w:after="0" w:line="360" w:lineRule="auto"/>
      </w:pPr>
      <w:r>
        <w:t>В данно</w:t>
      </w:r>
      <w:r w:rsidR="0048635C">
        <w:t>м</w:t>
      </w:r>
      <w:r>
        <w:t xml:space="preserve"> </w:t>
      </w:r>
      <w:r w:rsidR="0048635C">
        <w:t>докладе</w:t>
      </w:r>
      <w:r>
        <w:t xml:space="preserve"> раскрываются некоторые методические приемы организации тематического контроля в формате ГИА на уроках географии.</w:t>
      </w:r>
    </w:p>
    <w:p w14:paraId="697B1942" w14:textId="17DAABCC" w:rsidR="00DF6C33" w:rsidRDefault="00DF6C33" w:rsidP="00DF6C33">
      <w:pPr>
        <w:spacing w:after="0" w:line="360" w:lineRule="auto"/>
        <w:rPr>
          <w:color w:val="000000"/>
          <w:shd w:val="clear" w:color="auto" w:fill="FFFFFF"/>
        </w:rPr>
      </w:pPr>
      <w:r>
        <w:t xml:space="preserve"> </w:t>
      </w:r>
      <w:r w:rsidRPr="00E01ACA">
        <w:rPr>
          <w:color w:val="000000"/>
          <w:shd w:val="clear" w:color="auto" w:fill="FFFFFF"/>
        </w:rPr>
        <w:t>Переход на стандарты нового поколения требует формирования новых подходов к  контролю и оценке учебной деятельности учащихся, к постоянному повышению требований качества обучения учащихся.</w:t>
      </w:r>
    </w:p>
    <w:p w14:paraId="3AFD652F" w14:textId="0172A755" w:rsidR="00A554D8" w:rsidRDefault="002F2FA0" w:rsidP="00DF6C33">
      <w:pPr>
        <w:spacing w:after="0" w:line="360" w:lineRule="auto"/>
      </w:pPr>
      <w:r>
        <w:t>В условиях дефицита учебного времени</w:t>
      </w:r>
      <w:r w:rsidR="005E1DE1">
        <w:t xml:space="preserve"> и</w:t>
      </w:r>
      <w:r>
        <w:t xml:space="preserve"> большого числа учеников</w:t>
      </w:r>
      <w:r w:rsidR="000B4E8E">
        <w:t>,</w:t>
      </w:r>
      <w:r>
        <w:t xml:space="preserve"> выбирающих экзамен по географии в 9 классах</w:t>
      </w:r>
      <w:r w:rsidR="000B4E8E">
        <w:t>,</w:t>
      </w:r>
      <w:r>
        <w:t xml:space="preserve"> необходимо искать пути оптимизации процесса подготовки к ГИА. </w:t>
      </w:r>
    </w:p>
    <w:p w14:paraId="0D5F1D89" w14:textId="4BB06E0C" w:rsidR="008B1EAF" w:rsidRPr="00E01ACA" w:rsidRDefault="005E1DE1" w:rsidP="00DF6C33">
      <w:pPr>
        <w:spacing w:after="0" w:line="360" w:lineRule="auto"/>
      </w:pPr>
      <w:r>
        <w:t>Экзаменационная работа нацелена на оценку уровня общеобразовательной подготовки по географии выпускников 9 классов общеобразовательных учреждений с целью их Государственной итоговой аттестации.</w:t>
      </w:r>
    </w:p>
    <w:p w14:paraId="29ABD453" w14:textId="486A08B1" w:rsidR="00D812AD" w:rsidRDefault="00A87BB5" w:rsidP="00DF6C33">
      <w:pPr>
        <w:spacing w:after="0" w:line="360" w:lineRule="auto"/>
      </w:pPr>
      <w:r>
        <w:t xml:space="preserve">Современное общество требует от школы подготовки подрастающего поколения, способного самостоятельно решать многие важные вопросы, проявлять социальную активность. Осмысливать события, критически мыслить, использовать школьные знания для решения реальных проблем. </w:t>
      </w:r>
    </w:p>
    <w:p w14:paraId="19840B63" w14:textId="214BC1BC" w:rsidR="00552109" w:rsidRDefault="00552109" w:rsidP="00DF6C33">
      <w:pPr>
        <w:spacing w:after="0" w:line="360" w:lineRule="auto"/>
      </w:pPr>
      <w:r>
        <w:t>Выпускник школы должен обладать многими качествами, и в частности: самостоятельно приобретать необходимые знания и применять их для решения конкретных задач, грамотно работать с информацией, уметь ее собирать, обрабатывать.</w:t>
      </w:r>
    </w:p>
    <w:p w14:paraId="72541ABE" w14:textId="442E3C3A" w:rsidR="00236E2A" w:rsidRDefault="004817C1" w:rsidP="00DF6C33">
      <w:pPr>
        <w:spacing w:after="0" w:line="360" w:lineRule="auto"/>
      </w:pPr>
      <w:r>
        <w:t>Особое внимание в экзаменационной работе ГИА уделяется проверке выполнения выпускником требований, перечисленных в рубриках «Уметь» и «Использовать приобретенные знания и умения в практической деятельности и повседневной жизни»</w:t>
      </w:r>
      <w:r w:rsidR="00736049">
        <w:t>.</w:t>
      </w:r>
    </w:p>
    <w:p w14:paraId="3CC95EC7" w14:textId="431C41F9" w:rsidR="00736049" w:rsidRDefault="00736049" w:rsidP="00DF6C33">
      <w:pPr>
        <w:spacing w:after="0" w:line="360" w:lineRule="auto"/>
      </w:pPr>
      <w:r>
        <w:t>Задания разработаны и отобраны для проверки знаний, составляющих основу географической грамотности выпускников и умений их применять в контекстах, соответствующих основным разделам школьных курсов географии</w:t>
      </w:r>
      <w:r w:rsidR="001A20EF">
        <w:t xml:space="preserve">. </w:t>
      </w:r>
    </w:p>
    <w:p w14:paraId="7A0DD210" w14:textId="727B30F8" w:rsidR="00B963D4" w:rsidRPr="009314E1" w:rsidRDefault="00192E0E" w:rsidP="00CD3758">
      <w:pPr>
        <w:spacing w:after="0" w:line="360" w:lineRule="auto"/>
      </w:pPr>
      <w:r>
        <w:t xml:space="preserve">Использование на уроках тестовых заданий </w:t>
      </w:r>
      <w:r w:rsidR="000B7C9D">
        <w:t>в формате ГИА позволяет отслеживать уровень формирования географической грамотности у учащихся и вносить необходимые коррективы в процесс обучения.</w:t>
      </w:r>
    </w:p>
    <w:p w14:paraId="373EA605" w14:textId="1034D237" w:rsidR="00800BF6" w:rsidRPr="00902543" w:rsidRDefault="00800BF6" w:rsidP="00902543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902543">
        <w:rPr>
          <w:b/>
          <w:sz w:val="28"/>
          <w:szCs w:val="28"/>
        </w:rPr>
        <w:t>Методические приемы организации тематического контроля</w:t>
      </w:r>
    </w:p>
    <w:p w14:paraId="7973EA93" w14:textId="7A997099" w:rsidR="00800BF6" w:rsidRDefault="00800BF6" w:rsidP="00902543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902543">
        <w:rPr>
          <w:b/>
          <w:sz w:val="28"/>
          <w:szCs w:val="28"/>
        </w:rPr>
        <w:t>на уроках географии в формате ГИА</w:t>
      </w:r>
    </w:p>
    <w:p w14:paraId="6B819564" w14:textId="5B06EE51" w:rsidR="008D1574" w:rsidRDefault="00D44C9B" w:rsidP="008D1574">
      <w:pPr>
        <w:spacing w:after="0" w:line="360" w:lineRule="auto"/>
        <w:ind w:left="57"/>
      </w:pPr>
      <w:r w:rsidRPr="007E0BB8">
        <w:lastRenderedPageBreak/>
        <w:t>В</w:t>
      </w:r>
      <w:r w:rsidR="007E0BB8">
        <w:t xml:space="preserve"> реалиях современной школы перед учителем географии встает следующая проблема: как в условиях ограниченного учебного времени (1-2 часа в неделю) подготовить учащихся, выбравших экзамен в 9 классе, к ГИА.</w:t>
      </w:r>
    </w:p>
    <w:p w14:paraId="33F17092" w14:textId="3BAA67F0" w:rsidR="007E0BB8" w:rsidRDefault="007E0BB8" w:rsidP="008D1574">
      <w:pPr>
        <w:spacing w:after="0" w:line="360" w:lineRule="auto"/>
        <w:ind w:left="57"/>
      </w:pPr>
      <w:r>
        <w:t xml:space="preserve">Хочу поделиться своим педагогическим опытом по решению этой проблемы. </w:t>
      </w:r>
    </w:p>
    <w:p w14:paraId="13623343" w14:textId="4DEDDCF8" w:rsidR="007E0BB8" w:rsidRDefault="007E0BB8" w:rsidP="008D1574">
      <w:pPr>
        <w:spacing w:after="0" w:line="360" w:lineRule="auto"/>
        <w:ind w:left="57"/>
      </w:pPr>
      <w:r>
        <w:t>Выпускники 9 класса, выходящие на экзамен, должны обладать не только глубокими предметными знаниями и метапредметными УУД, но и иметь опыт решения тестовых заданий в формате ГИА.</w:t>
      </w:r>
    </w:p>
    <w:p w14:paraId="3942E3F2" w14:textId="7FD3730D" w:rsidR="007E0BB8" w:rsidRPr="007E0BB8" w:rsidRDefault="00177A25" w:rsidP="008D1574">
      <w:pPr>
        <w:spacing w:after="0" w:line="360" w:lineRule="auto"/>
        <w:ind w:left="57"/>
      </w:pPr>
      <w:r>
        <w:t>Изучив множество печатных и других источников тестовых заданий для контроля знаний по разным курсам географии, я пришла к выводу, что наиболее продуктивна будет работа с заданиями, которые реально включают в экзаменационные работы.</w:t>
      </w:r>
    </w:p>
    <w:p w14:paraId="21D3AC7D" w14:textId="6DF1C8C2" w:rsidR="00D812AD" w:rsidRDefault="000A2086" w:rsidP="000A2086">
      <w:pPr>
        <w:spacing w:after="0" w:line="360" w:lineRule="auto"/>
        <w:ind w:left="57"/>
      </w:pPr>
      <w:r w:rsidRPr="000A2086">
        <w:t>Отбор материала</w:t>
      </w:r>
      <w:r>
        <w:t>, подлежащего проверке в экзаменационной работе ГИА, осуществляется в соответствии с разделом стандарта «Обязательный минимум содержания основных образовательных программ» федерального</w:t>
      </w:r>
      <w:r w:rsidR="008D1574">
        <w:t xml:space="preserve"> компонента государственного стандарта основного общего образования по географии. </w:t>
      </w:r>
    </w:p>
    <w:p w14:paraId="6FAFB13C" w14:textId="1813C9E3" w:rsidR="00177A25" w:rsidRDefault="00177A25" w:rsidP="000A2086">
      <w:pPr>
        <w:spacing w:after="0" w:line="360" w:lineRule="auto"/>
        <w:ind w:left="57"/>
      </w:pPr>
      <w:r>
        <w:t>В данном документе перечислены разделы школьного курса географии, содержание которых подлежит проверке на ГИА:</w:t>
      </w:r>
    </w:p>
    <w:p w14:paraId="4A34C089" w14:textId="261E6772" w:rsidR="00177A25" w:rsidRDefault="00177A25" w:rsidP="00177A25">
      <w:pPr>
        <w:pStyle w:val="a7"/>
        <w:numPr>
          <w:ilvl w:val="0"/>
          <w:numId w:val="2"/>
        </w:numPr>
        <w:spacing w:after="0" w:line="360" w:lineRule="auto"/>
      </w:pPr>
      <w:r>
        <w:t>Источники географической информации</w:t>
      </w:r>
    </w:p>
    <w:p w14:paraId="777358FA" w14:textId="7F6E9B99" w:rsidR="00177A25" w:rsidRDefault="00177A25" w:rsidP="00177A25">
      <w:pPr>
        <w:pStyle w:val="a7"/>
        <w:numPr>
          <w:ilvl w:val="0"/>
          <w:numId w:val="2"/>
        </w:numPr>
        <w:spacing w:after="0" w:line="360" w:lineRule="auto"/>
      </w:pPr>
      <w:r>
        <w:t>Природа Земли и человек</w:t>
      </w:r>
    </w:p>
    <w:p w14:paraId="51542E06" w14:textId="18862C87" w:rsidR="00177A25" w:rsidRDefault="00177A25" w:rsidP="00177A25">
      <w:pPr>
        <w:pStyle w:val="a7"/>
        <w:numPr>
          <w:ilvl w:val="0"/>
          <w:numId w:val="2"/>
        </w:numPr>
        <w:spacing w:after="0" w:line="360" w:lineRule="auto"/>
      </w:pPr>
      <w:r>
        <w:t>Материки, океаны, народы и страны</w:t>
      </w:r>
    </w:p>
    <w:p w14:paraId="6E66EAD1" w14:textId="51798DA4" w:rsidR="00177A25" w:rsidRDefault="00177A25" w:rsidP="00177A25">
      <w:pPr>
        <w:pStyle w:val="a7"/>
        <w:numPr>
          <w:ilvl w:val="0"/>
          <w:numId w:val="2"/>
        </w:numPr>
        <w:spacing w:after="0" w:line="360" w:lineRule="auto"/>
      </w:pPr>
      <w:r>
        <w:t>Природопользование и геоэкология</w:t>
      </w:r>
    </w:p>
    <w:p w14:paraId="3F3B9C27" w14:textId="227780C0" w:rsidR="00177A25" w:rsidRDefault="00177A25" w:rsidP="00177A25">
      <w:pPr>
        <w:pStyle w:val="a7"/>
        <w:numPr>
          <w:ilvl w:val="0"/>
          <w:numId w:val="2"/>
        </w:numPr>
        <w:spacing w:after="0" w:line="360" w:lineRule="auto"/>
      </w:pPr>
      <w:r>
        <w:t>География России</w:t>
      </w:r>
    </w:p>
    <w:p w14:paraId="5D930DD4" w14:textId="0BA33E9A" w:rsidR="00177A25" w:rsidRDefault="0070154F" w:rsidP="00177A25">
      <w:pPr>
        <w:spacing w:after="0" w:line="360" w:lineRule="auto"/>
        <w:ind w:left="57"/>
      </w:pPr>
      <w:r>
        <w:t xml:space="preserve">К основным УУД </w:t>
      </w:r>
      <w:r w:rsidR="002A2C2D">
        <w:t xml:space="preserve">, проверяемым в ходе экзамена, </w:t>
      </w:r>
      <w:r w:rsidR="002D168B">
        <w:t>относятся:</w:t>
      </w:r>
    </w:p>
    <w:p w14:paraId="1EA7D568" w14:textId="6A45D49F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Знание и понимание географических явлений и процессов в геосферах;</w:t>
      </w:r>
    </w:p>
    <w:p w14:paraId="5C3C8CF1" w14:textId="13FABF17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Знание и понимание географических особенностей природы материков и океанов, особенности природы России;</w:t>
      </w:r>
    </w:p>
    <w:p w14:paraId="618CE30B" w14:textId="15819B57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Знание и понимание географических особенностей отраслевой и территориальной структуры хозяйства России;</w:t>
      </w:r>
    </w:p>
    <w:p w14:paraId="49F276B2" w14:textId="2831251C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Знание и понимание результатов выдающихся географических открытий и путешествий:</w:t>
      </w:r>
    </w:p>
    <w:p w14:paraId="3235E749" w14:textId="0069681C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Знание и понимание природных и антропогенных причин возникновения геоэкологических проблем;</w:t>
      </w:r>
    </w:p>
    <w:p w14:paraId="7627A730" w14:textId="3A8DB64C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Умение оценивать и объяснять демографическую ситуацию в России;</w:t>
      </w:r>
    </w:p>
    <w:p w14:paraId="69974305" w14:textId="430A6ED9" w:rsidR="002D168B" w:rsidRDefault="002D168B" w:rsidP="002D168B">
      <w:pPr>
        <w:pStyle w:val="a7"/>
        <w:numPr>
          <w:ilvl w:val="0"/>
          <w:numId w:val="3"/>
        </w:numPr>
        <w:spacing w:after="0" w:line="360" w:lineRule="auto"/>
      </w:pPr>
      <w:r>
        <w:t>Умение выделять</w:t>
      </w:r>
      <w:r w:rsidR="006E1BD3">
        <w:t xml:space="preserve"> и объяснять существенные признаки географических объектов и явлений;</w:t>
      </w:r>
    </w:p>
    <w:p w14:paraId="024B4A7C" w14:textId="29E2C3A3" w:rsidR="006E1BD3" w:rsidRDefault="006E1BD3" w:rsidP="002D168B">
      <w:pPr>
        <w:pStyle w:val="a7"/>
        <w:numPr>
          <w:ilvl w:val="0"/>
          <w:numId w:val="3"/>
        </w:numPr>
        <w:spacing w:after="0" w:line="360" w:lineRule="auto"/>
      </w:pPr>
      <w:r>
        <w:lastRenderedPageBreak/>
        <w:t>Умение анализировать и составлять таблицы, картосхемы, диаграммы, простейшие карты, модели;</w:t>
      </w:r>
    </w:p>
    <w:p w14:paraId="7B7807DF" w14:textId="416FC918" w:rsidR="006E1BD3" w:rsidRDefault="006E1BD3" w:rsidP="002D168B">
      <w:pPr>
        <w:pStyle w:val="a7"/>
        <w:numPr>
          <w:ilvl w:val="0"/>
          <w:numId w:val="3"/>
        </w:numPr>
        <w:spacing w:after="0" w:line="360" w:lineRule="auto"/>
      </w:pPr>
      <w:r>
        <w:t>Умение определять по карте (плану местности) местоположение географических объектов, а также расстояние, направление, географические координаты, характер рельефа.</w:t>
      </w:r>
    </w:p>
    <w:p w14:paraId="2E40DF99" w14:textId="71AFF482" w:rsidR="00B10369" w:rsidRDefault="0011552E" w:rsidP="00B10369">
      <w:pPr>
        <w:spacing w:after="0" w:line="360" w:lineRule="auto"/>
        <w:ind w:left="57"/>
      </w:pPr>
      <w:r>
        <w:t>Задания, отвечающие требованиям ГИА</w:t>
      </w:r>
      <w:r w:rsidR="00C907F5">
        <w:t xml:space="preserve">, представлены на сайте Федерального института педагогических измерений в </w:t>
      </w:r>
      <w:r w:rsidR="007114D6">
        <w:t>«О</w:t>
      </w:r>
      <w:r w:rsidR="00C907F5">
        <w:t>ткрытом банке заданий</w:t>
      </w:r>
      <w:r w:rsidR="007114D6">
        <w:t>»</w:t>
      </w:r>
      <w:r w:rsidR="00C907F5">
        <w:t>.</w:t>
      </w:r>
    </w:p>
    <w:p w14:paraId="7B9C0C7B" w14:textId="4173D724" w:rsidR="00C907F5" w:rsidRDefault="007114D6" w:rsidP="00B10369">
      <w:pPr>
        <w:spacing w:after="0" w:line="360" w:lineRule="auto"/>
        <w:ind w:left="57"/>
      </w:pPr>
      <w:r>
        <w:t xml:space="preserve">Данный информационный ресурс дает учителю огромный выбор заданий для составления тестовых работ в формате ГИА. </w:t>
      </w:r>
    </w:p>
    <w:p w14:paraId="470E065C" w14:textId="6A359816" w:rsidR="007114D6" w:rsidRDefault="007114D6" w:rsidP="00B10369">
      <w:pPr>
        <w:spacing w:after="0" w:line="360" w:lineRule="auto"/>
        <w:ind w:left="57"/>
      </w:pPr>
      <w:r>
        <w:t xml:space="preserve">Работа с «Открытым банком заданий» имеет свои положительные и отрицательные стороны. </w:t>
      </w:r>
    </w:p>
    <w:p w14:paraId="7E353808" w14:textId="076E2E3B" w:rsidR="007114D6" w:rsidRDefault="007114D6" w:rsidP="00B10369">
      <w:pPr>
        <w:spacing w:after="0" w:line="360" w:lineRule="auto"/>
        <w:ind w:left="57"/>
      </w:pPr>
      <w:r>
        <w:t>К «плюсам» я бы отнесла следующие особенности:</w:t>
      </w:r>
    </w:p>
    <w:p w14:paraId="28F03D2A" w14:textId="7191C3E3" w:rsidR="007114D6" w:rsidRDefault="007114D6" w:rsidP="007114D6">
      <w:pPr>
        <w:pStyle w:val="a7"/>
        <w:numPr>
          <w:ilvl w:val="0"/>
          <w:numId w:val="4"/>
        </w:numPr>
        <w:spacing w:after="0" w:line="360" w:lineRule="auto"/>
      </w:pPr>
      <w:r>
        <w:t>Представлены задания по всем школьным курсам географии</w:t>
      </w:r>
    </w:p>
    <w:p w14:paraId="0014C68B" w14:textId="718BC79C" w:rsidR="007114D6" w:rsidRDefault="007D69AC" w:rsidP="007114D6">
      <w:pPr>
        <w:pStyle w:val="a7"/>
        <w:numPr>
          <w:ilvl w:val="0"/>
          <w:numId w:val="4"/>
        </w:numPr>
        <w:spacing w:after="0" w:line="360" w:lineRule="auto"/>
      </w:pPr>
      <w:r>
        <w:t>Формулировка заданий соответствует формату ГИА, что позволяет учащимся отработать навыки решения подобных заданий</w:t>
      </w:r>
    </w:p>
    <w:p w14:paraId="1A759BEB" w14:textId="5300FACC" w:rsidR="007D69AC" w:rsidRDefault="007D69AC" w:rsidP="007114D6">
      <w:pPr>
        <w:pStyle w:val="a7"/>
        <w:numPr>
          <w:ilvl w:val="0"/>
          <w:numId w:val="4"/>
        </w:numPr>
        <w:spacing w:after="0" w:line="360" w:lineRule="auto"/>
      </w:pPr>
      <w:r>
        <w:t>Учитель по своему усмотрению может составлять тестовые работы разного уровня сложности</w:t>
      </w:r>
    </w:p>
    <w:p w14:paraId="6A25EB32" w14:textId="38FF6618" w:rsidR="007D69AC" w:rsidRDefault="007D69AC" w:rsidP="007D69AC">
      <w:pPr>
        <w:spacing w:after="0" w:line="360" w:lineRule="auto"/>
      </w:pPr>
      <w:r>
        <w:t>К «минусам» относятся:</w:t>
      </w:r>
    </w:p>
    <w:p w14:paraId="38FC765E" w14:textId="313017C1" w:rsidR="007D69AC" w:rsidRDefault="007D69AC" w:rsidP="007D69AC">
      <w:pPr>
        <w:pStyle w:val="a7"/>
        <w:numPr>
          <w:ilvl w:val="0"/>
          <w:numId w:val="5"/>
        </w:numPr>
        <w:spacing w:after="0" w:line="360" w:lineRule="auto"/>
      </w:pPr>
      <w:r>
        <w:t>Составление тестовых работ требует немалых затрат времени по отбору заданий нужного уровня сложности по какой-либо теме</w:t>
      </w:r>
    </w:p>
    <w:p w14:paraId="1D0C1724" w14:textId="1A7A7583" w:rsidR="007D69AC" w:rsidRDefault="007D69AC" w:rsidP="007D69AC">
      <w:pPr>
        <w:pStyle w:val="a7"/>
        <w:numPr>
          <w:ilvl w:val="0"/>
          <w:numId w:val="5"/>
        </w:numPr>
        <w:spacing w:after="0" w:line="360" w:lineRule="auto"/>
      </w:pPr>
      <w:r>
        <w:t>Нет готовых вариантов ответов</w:t>
      </w:r>
    </w:p>
    <w:p w14:paraId="66FAEF2A" w14:textId="08BB4D3D" w:rsidR="00B65250" w:rsidRDefault="00E10A5C" w:rsidP="00B65250">
      <w:pPr>
        <w:spacing w:after="0" w:line="360" w:lineRule="auto"/>
      </w:pPr>
      <w:r>
        <w:t>В «ПРИЛОЖЕНИЯХ» к данной работе я представляю несколько разных тестовых работ за курсы географии 8-9 классов.</w:t>
      </w:r>
    </w:p>
    <w:p w14:paraId="148EC746" w14:textId="72F29AE9" w:rsidR="00E10A5C" w:rsidRDefault="00E10A5C" w:rsidP="00B65250">
      <w:pPr>
        <w:spacing w:after="0" w:line="360" w:lineRule="auto"/>
      </w:pPr>
      <w:r>
        <w:t xml:space="preserve">Все задания взяты из «Открытого банка заданий» на сайте ФИПИ. </w:t>
      </w:r>
    </w:p>
    <w:p w14:paraId="602DCEC2" w14:textId="0B91CF48" w:rsidR="00C90262" w:rsidRDefault="00C90262" w:rsidP="00B65250">
      <w:pPr>
        <w:spacing w:after="0" w:line="360" w:lineRule="auto"/>
      </w:pPr>
      <w:r>
        <w:t>В «ПРИЛОЖЕНИЯХ № 5,6» представлены тестовые работы</w:t>
      </w:r>
      <w:r w:rsidR="00714FBC">
        <w:t>,</w:t>
      </w:r>
      <w:r>
        <w:t xml:space="preserve"> состоящие из 5 заданий</w:t>
      </w:r>
      <w:r w:rsidR="00080333">
        <w:t xml:space="preserve"> по темам «АПК и лесной комплекс», «ТЭК»</w:t>
      </w:r>
      <w:r>
        <w:t xml:space="preserve">. </w:t>
      </w:r>
      <w:r w:rsidR="002F315A">
        <w:t>Для</w:t>
      </w:r>
      <w:r>
        <w:t xml:space="preserve"> решени</w:t>
      </w:r>
      <w:r w:rsidR="002F315A">
        <w:t>я</w:t>
      </w:r>
      <w:r>
        <w:t xml:space="preserve"> этих тестов на уроке необходимо несколько минут</w:t>
      </w:r>
      <w:r w:rsidR="002F315A">
        <w:t>, поэтому их можно использовать либо на этапе закрепления знаний в конце урока, либо для проверки домашнего задания в начале урока. При работе с подобными тестами я использую прием самопроверки или взаимопроверки: после решения заданий учащиеся получают варианта правильных ответов, проверяют свою работу или работу соседа по парте. При этом каждый правильный ответ отмечается знаком «+». Количество плюсов формирует отметку. Выборочно ставлю отметки в журнал, при необходимости перепроверяя.</w:t>
      </w:r>
    </w:p>
    <w:p w14:paraId="4AF48836" w14:textId="27C6D376" w:rsidR="002F315A" w:rsidRDefault="002F315A" w:rsidP="00B65250">
      <w:pPr>
        <w:spacing w:after="0" w:line="360" w:lineRule="auto"/>
      </w:pPr>
      <w:r>
        <w:lastRenderedPageBreak/>
        <w:t>Подобный вид контроля не затратен по времени</w:t>
      </w:r>
      <w:r w:rsidR="00B70B53">
        <w:t xml:space="preserve"> и позволяет не только учителю, но и ученику отслеживать уровень усвоения учебного материала</w:t>
      </w:r>
      <w:r w:rsidR="00617836">
        <w:t>, т.е. формировать не только предметные, но и метапредметные универсальные учебные действия.</w:t>
      </w:r>
    </w:p>
    <w:p w14:paraId="5CABA944" w14:textId="37A1C39E" w:rsidR="00080333" w:rsidRDefault="00080333" w:rsidP="00B65250">
      <w:pPr>
        <w:spacing w:after="0" w:line="360" w:lineRule="auto"/>
      </w:pPr>
      <w:r>
        <w:t>В «ПРИЛОЖЕНИ</w:t>
      </w:r>
      <w:r w:rsidR="00A504D5">
        <w:t>И</w:t>
      </w:r>
      <w:r>
        <w:t xml:space="preserve"> № 1» представлен</w:t>
      </w:r>
      <w:r w:rsidR="00A504D5">
        <w:t>а</w:t>
      </w:r>
      <w:r>
        <w:t xml:space="preserve"> тематическ</w:t>
      </w:r>
      <w:r w:rsidR="00A504D5">
        <w:t>ая</w:t>
      </w:r>
      <w:r>
        <w:t xml:space="preserve"> тестов</w:t>
      </w:r>
      <w:r w:rsidR="00A504D5">
        <w:t>ая</w:t>
      </w:r>
      <w:r>
        <w:t xml:space="preserve"> работ</w:t>
      </w:r>
      <w:r w:rsidR="00A504D5">
        <w:t>а</w:t>
      </w:r>
      <w:r>
        <w:t xml:space="preserve"> большого объема для контроля знаний по тем</w:t>
      </w:r>
      <w:r w:rsidR="00A504D5">
        <w:t>е</w:t>
      </w:r>
      <w:r>
        <w:t xml:space="preserve"> «Население России». </w:t>
      </w:r>
      <w:r w:rsidR="00EF175C">
        <w:t xml:space="preserve">Данные работы </w:t>
      </w:r>
      <w:r w:rsidR="004A5143">
        <w:t>требуют большего времени и состоят из заданий разного уровня.</w:t>
      </w:r>
    </w:p>
    <w:p w14:paraId="070039AE" w14:textId="1CD1B9C8" w:rsidR="004A5143" w:rsidRDefault="004A5143" w:rsidP="00B65250">
      <w:pPr>
        <w:spacing w:after="0" w:line="360" w:lineRule="auto"/>
      </w:pPr>
      <w:r>
        <w:t>Подобные работы позволяют учителю контролировать глубину усвоения учебного материала по какой</w:t>
      </w:r>
      <w:r w:rsidR="00617836">
        <w:t>-</w:t>
      </w:r>
      <w:r>
        <w:t>либо теме, сформированность предметных и метапредметных УУД</w:t>
      </w:r>
      <w:r w:rsidR="002A2365">
        <w:t>, и при необходимости проводить коррекцию</w:t>
      </w:r>
      <w:r w:rsidR="00617836">
        <w:t>.</w:t>
      </w:r>
    </w:p>
    <w:p w14:paraId="34D0FD9B" w14:textId="77B9B346" w:rsidR="00714FBC" w:rsidRPr="00714FBC" w:rsidRDefault="00714FBC" w:rsidP="00B65250">
      <w:pPr>
        <w:spacing w:after="0" w:line="360" w:lineRule="auto"/>
        <w:rPr>
          <w:b/>
        </w:rPr>
      </w:pPr>
      <w:r>
        <w:rPr>
          <w:color w:val="000000"/>
          <w:shd w:val="clear" w:color="auto" w:fill="FFFFFF"/>
        </w:rPr>
        <w:t>Перед выполнением работы</w:t>
      </w:r>
      <w:r w:rsidRPr="00E01ACA">
        <w:rPr>
          <w:color w:val="000000"/>
          <w:shd w:val="clear" w:color="auto" w:fill="FFFFFF"/>
        </w:rPr>
        <w:t xml:space="preserve"> учителем даются некоторые советы, примерный план действий, ведущий к достижению правильного результата наи</w:t>
      </w:r>
      <w:r w:rsidRPr="00E01ACA">
        <w:rPr>
          <w:color w:val="000000"/>
          <w:shd w:val="clear" w:color="auto" w:fill="FFFFFF"/>
        </w:rPr>
        <w:softHyphen/>
        <w:t xml:space="preserve">более рациональными приемами. </w:t>
      </w:r>
    </w:p>
    <w:p w14:paraId="29AAC0EF" w14:textId="24A35617" w:rsidR="00617836" w:rsidRDefault="00617836" w:rsidP="00B65250">
      <w:pPr>
        <w:spacing w:after="0" w:line="360" w:lineRule="auto"/>
      </w:pPr>
      <w:r>
        <w:t>Регулярное применение на уроках тестов</w:t>
      </w:r>
      <w:r w:rsidRPr="00617836">
        <w:t xml:space="preserve"> </w:t>
      </w:r>
      <w:r>
        <w:t>из заданий «Открытого банка заданий» на сайте ФИПИ позволяет использовать урочное учебное время для отработки заданий в формате ГИА</w:t>
      </w:r>
      <w:r w:rsidR="00DF33E8">
        <w:t>. Это позволяет в том числе снизить психологический дискомфорт, неуверенность учеников при приближении экзамена.</w:t>
      </w:r>
    </w:p>
    <w:p w14:paraId="1E830D56" w14:textId="7429A15B" w:rsidR="00B7151D" w:rsidRDefault="00B7151D" w:rsidP="00B65250">
      <w:pPr>
        <w:spacing w:after="0" w:line="360" w:lineRule="auto"/>
      </w:pPr>
      <w:r>
        <w:t xml:space="preserve">Отбор заданий позволяет контролировать уровень сложности как по содержанию, так и по совокупности </w:t>
      </w:r>
      <w:r w:rsidR="00F5701B">
        <w:t>УУД</w:t>
      </w:r>
      <w:r>
        <w:t>, которые необходимо комплексно применить для получения правильного ответа.</w:t>
      </w:r>
    </w:p>
    <w:p w14:paraId="647C88D5" w14:textId="189A42CD" w:rsidR="00CD3758" w:rsidRPr="00CD3758" w:rsidRDefault="00B7151D" w:rsidP="00CD3758">
      <w:pPr>
        <w:spacing w:after="0" w:line="360" w:lineRule="auto"/>
      </w:pPr>
      <w:r>
        <w:t>При выполнении тестовых работ разрешено использовать атлас, что позволяет учащимся отрабатывать навыки продуктивной работы с картами.</w:t>
      </w:r>
    </w:p>
    <w:p w14:paraId="1F4BAAA6" w14:textId="77777777" w:rsidR="00473136" w:rsidRPr="00E01ACA" w:rsidRDefault="00473136" w:rsidP="00DF6C33">
      <w:pPr>
        <w:spacing w:after="0" w:line="360" w:lineRule="auto"/>
        <w:rPr>
          <w:b/>
        </w:rPr>
      </w:pPr>
      <w:r w:rsidRPr="00E01ACA">
        <w:rPr>
          <w:color w:val="000000"/>
          <w:shd w:val="clear" w:color="auto" w:fill="FFFFFF"/>
        </w:rPr>
        <w:t xml:space="preserve">Тестирование облегчает и ускоряет самостоятельную работу учащегося, дает время на осознание того, насколько усвоен материал, </w:t>
      </w:r>
      <w:r>
        <w:rPr>
          <w:color w:val="000000"/>
          <w:shd w:val="clear" w:color="auto" w:fill="FFFFFF"/>
        </w:rPr>
        <w:t>при самопроверке,</w:t>
      </w:r>
      <w:r w:rsidRPr="00E01ACA">
        <w:rPr>
          <w:color w:val="000000"/>
          <w:shd w:val="clear" w:color="auto" w:fill="FFFFFF"/>
        </w:rPr>
        <w:t xml:space="preserve"> учащийся сам может корректировать систему своего обучения. Анализ результатов работы, как для учителя, так и для учащихся, важен не только для того, чтобы участники образовательного процесса получили сведения о знаниях учащегося в соответствии с учебной программой, но и для выработки чувства ответственности за результаты своего труда у обучающегося.</w:t>
      </w:r>
    </w:p>
    <w:p w14:paraId="1909F8E7" w14:textId="34D34A00" w:rsidR="00D812AD" w:rsidRDefault="00FC5889" w:rsidP="001A20EF">
      <w:pPr>
        <w:spacing w:after="0" w:line="360" w:lineRule="auto"/>
      </w:pPr>
      <w:r w:rsidRPr="00FC5889">
        <w:t>Правильно организованное обучение включает в себя</w:t>
      </w:r>
      <w:r>
        <w:t xml:space="preserve"> не только передачу знаний, но и создание условий для развития имеющихся у учащихся способностей и приобретения необходимых УУД.</w:t>
      </w:r>
    </w:p>
    <w:p w14:paraId="28CAC1AF" w14:textId="4B74A737" w:rsidR="00A762B3" w:rsidRDefault="002A7E55" w:rsidP="001A20EF">
      <w:pPr>
        <w:spacing w:after="0" w:line="360" w:lineRule="auto"/>
      </w:pPr>
      <w:r>
        <w:t>Применение на уроках географии тестов в формате ГИА позволяет  оптимизировать подготовку к экзамену в 9 классе и контролировать уровень усвоения образовательного стандарта.</w:t>
      </w:r>
    </w:p>
    <w:p w14:paraId="553FC524" w14:textId="6A7DFEC1" w:rsidR="002A7E55" w:rsidRDefault="008E245C" w:rsidP="001A20EF">
      <w:pPr>
        <w:spacing w:after="0" w:line="360" w:lineRule="auto"/>
      </w:pPr>
      <w:r>
        <w:t xml:space="preserve">Спектр экзаменационных заданий чрезвычайно широк и для успешного решения тестов в формате ГИА требуется всесторонний анализ информации, соотнесение различных </w:t>
      </w:r>
      <w:r>
        <w:lastRenderedPageBreak/>
        <w:t>знаний, понимание механизма действия географических факторов. Также очень важно знать</w:t>
      </w:r>
      <w:r w:rsidR="007F6810">
        <w:t xml:space="preserve">, читать, понимать карту; делать вывод на основе синтеза данных; уметь отобрать информацию, необходимую для решения задачи, связать информацию в логическую последовательность, найти причины и следствия; подобрать аргументы. </w:t>
      </w:r>
    </w:p>
    <w:p w14:paraId="7EA31132" w14:textId="3A908383" w:rsidR="007F6810" w:rsidRDefault="007F6810" w:rsidP="001A20EF">
      <w:pPr>
        <w:spacing w:after="0" w:line="360" w:lineRule="auto"/>
      </w:pPr>
      <w:r>
        <w:t>Эти и другие УУД выносятся на Государственную итоговую</w:t>
      </w:r>
      <w:r w:rsidR="00847F21">
        <w:t xml:space="preserve"> аттестацию.</w:t>
      </w:r>
    </w:p>
    <w:p w14:paraId="5512023E" w14:textId="77777777" w:rsidR="000A041F" w:rsidRDefault="000A041F" w:rsidP="001A20EF">
      <w:pPr>
        <w:spacing w:after="0" w:line="360" w:lineRule="auto"/>
      </w:pPr>
    </w:p>
    <w:p w14:paraId="79F70D2F" w14:textId="3FC58D71" w:rsidR="00751B37" w:rsidRDefault="00751B37" w:rsidP="00902543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14:paraId="6BBC8335" w14:textId="77777777" w:rsidR="00CD3758" w:rsidRDefault="00CD3758" w:rsidP="00CD3758">
      <w:pPr>
        <w:jc w:val="center"/>
        <w:rPr>
          <w:b/>
          <w:sz w:val="28"/>
          <w:szCs w:val="28"/>
        </w:rPr>
      </w:pPr>
      <w:r w:rsidRPr="004A328E">
        <w:rPr>
          <w:b/>
          <w:sz w:val="28"/>
          <w:szCs w:val="28"/>
        </w:rPr>
        <w:t>Итоговый тест по теме «Население»</w:t>
      </w:r>
    </w:p>
    <w:p w14:paraId="3A028935" w14:textId="77777777" w:rsidR="00CD3758" w:rsidRDefault="00CD3758" w:rsidP="00CD3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355"/>
      </w:tblGrid>
      <w:tr w:rsidR="00CD3758" w:rsidRPr="005907E0" w14:paraId="279E1484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0E5680F6" w14:textId="77777777" w:rsidR="00CD3758" w:rsidRPr="005907E0" w:rsidRDefault="00CD3758" w:rsidP="007B071E">
            <w:pPr>
              <w:spacing w:after="0"/>
            </w:pPr>
            <w:r>
              <w:rPr>
                <w:b/>
              </w:rPr>
              <w:t>1</w:t>
            </w:r>
            <w:r w:rsidRPr="00F91409">
              <w:rPr>
                <w:b/>
              </w:rPr>
              <w:t>.</w:t>
            </w:r>
            <w:r w:rsidRPr="005907E0">
              <w:t xml:space="preserve">В каком из перечисленных регионов России средняя плотность населения </w:t>
            </w:r>
            <w:r w:rsidRPr="00F91409">
              <w:rPr>
                <w:b/>
              </w:rPr>
              <w:t>наибольшая</w:t>
            </w:r>
            <w:r w:rsidRPr="005907E0">
              <w:t>?</w:t>
            </w:r>
          </w:p>
        </w:tc>
      </w:tr>
      <w:tr w:rsidR="00CD3758" w:rsidRPr="005907E0" w14:paraId="13EF089F" w14:textId="77777777" w:rsidTr="007B071E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8922"/>
            </w:tblGrid>
            <w:tr w:rsidR="00CD3758" w:rsidRPr="005907E0" w14:paraId="1CF5EFDE" w14:textId="77777777" w:rsidTr="007B071E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14:paraId="7685D9CD" w14:textId="77777777" w:rsidR="00CD3758" w:rsidRPr="005907E0" w:rsidRDefault="00CD3758" w:rsidP="007B071E">
                  <w:pPr>
                    <w:spacing w:after="0"/>
                  </w:pPr>
                  <w:r w:rsidRPr="005907E0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0801831D" w14:textId="77777777" w:rsidR="00CD3758" w:rsidRPr="005907E0" w:rsidRDefault="00CD3758" w:rsidP="007B071E">
                  <w:pPr>
                    <w:spacing w:after="0"/>
                  </w:pPr>
                  <w:r w:rsidRPr="005907E0">
                    <w:t> </w:t>
                  </w:r>
                  <w:r w:rsidRPr="005907E0">
                    <w:rPr>
                      <w:b/>
                      <w:bCs/>
                    </w:rPr>
                    <w:t>1)</w:t>
                  </w:r>
                  <w:r w:rsidRPr="005907E0">
                    <w:t> </w:t>
                  </w:r>
                </w:p>
              </w:tc>
              <w:tc>
                <w:tcPr>
                  <w:tcW w:w="8913" w:type="dxa"/>
                  <w:hideMark/>
                </w:tcPr>
                <w:p w14:paraId="3D0FA9E8" w14:textId="77777777" w:rsidR="00CD3758" w:rsidRPr="005907E0" w:rsidRDefault="00CD3758" w:rsidP="007B071E">
                  <w:pPr>
                    <w:spacing w:after="0"/>
                  </w:pPr>
                  <w:r w:rsidRPr="005907E0">
                    <w:t>Камчатский край</w:t>
                  </w:r>
                  <w:r>
                    <w:t xml:space="preserve">                </w:t>
                  </w:r>
                  <w:r w:rsidRPr="009710C6">
                    <w:t xml:space="preserve">3) </w:t>
                  </w:r>
                  <w:r w:rsidRPr="009710C6">
                    <w:tab/>
                    <w:t>Красноярский край</w:t>
                  </w:r>
                </w:p>
              </w:tc>
            </w:tr>
            <w:tr w:rsidR="00CD3758" w:rsidRPr="005907E0" w14:paraId="74561E3F" w14:textId="77777777" w:rsidTr="007B071E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14:paraId="21FFCF2C" w14:textId="77777777" w:rsidR="00CD3758" w:rsidRPr="005907E0" w:rsidRDefault="00CD3758" w:rsidP="007B071E">
                  <w:pPr>
                    <w:spacing w:after="0"/>
                  </w:pPr>
                  <w:r w:rsidRPr="005907E0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6DBB9550" w14:textId="77777777" w:rsidR="00CD3758" w:rsidRPr="005907E0" w:rsidRDefault="00CD3758" w:rsidP="007B071E">
                  <w:pPr>
                    <w:spacing w:after="0"/>
                  </w:pPr>
                  <w:r w:rsidRPr="005907E0">
                    <w:t> </w:t>
                  </w:r>
                  <w:r w:rsidRPr="005907E0">
                    <w:rPr>
                      <w:b/>
                      <w:bCs/>
                    </w:rPr>
                    <w:t>2)</w:t>
                  </w:r>
                  <w:r w:rsidRPr="005907E0">
                    <w:t> </w:t>
                  </w:r>
                </w:p>
              </w:tc>
              <w:tc>
                <w:tcPr>
                  <w:tcW w:w="8913" w:type="dxa"/>
                  <w:hideMark/>
                </w:tcPr>
                <w:p w14:paraId="505BFF18" w14:textId="77777777" w:rsidR="00CD3758" w:rsidRPr="005907E0" w:rsidRDefault="00CD3758" w:rsidP="007B071E">
                  <w:pPr>
                    <w:spacing w:after="0"/>
                  </w:pPr>
                  <w:r w:rsidRPr="005907E0">
                    <w:t>Челябинская область</w:t>
                  </w:r>
                  <w:r>
                    <w:t xml:space="preserve">          </w:t>
                  </w:r>
                  <w:r w:rsidRPr="009710C6">
                    <w:t xml:space="preserve">4) </w:t>
                  </w:r>
                  <w:r w:rsidRPr="009710C6">
                    <w:tab/>
                    <w:t>Республика Карелия</w:t>
                  </w:r>
                </w:p>
              </w:tc>
            </w:tr>
          </w:tbl>
          <w:p w14:paraId="26D3519F" w14:textId="77777777" w:rsidR="00CD3758" w:rsidRPr="005907E0" w:rsidRDefault="00CD3758" w:rsidP="007B071E">
            <w:pPr>
              <w:spacing w:after="0"/>
            </w:pPr>
          </w:p>
        </w:tc>
      </w:tr>
      <w:tr w:rsidR="00CD3758" w:rsidRPr="0052194D" w14:paraId="1403DFF2" w14:textId="77777777" w:rsidTr="007B071E">
        <w:trPr>
          <w:gridBefore w:val="1"/>
          <w:wBefore w:w="75" w:type="pct"/>
          <w:tblCellSpacing w:w="0" w:type="dxa"/>
        </w:trPr>
        <w:tc>
          <w:tcPr>
            <w:tcW w:w="4925" w:type="pct"/>
            <w:hideMark/>
          </w:tcPr>
          <w:p w14:paraId="542A76A8" w14:textId="77777777" w:rsidR="00CD3758" w:rsidRPr="0050223D" w:rsidRDefault="00CD3758" w:rsidP="007B071E">
            <w:pPr>
              <w:spacing w:after="0"/>
            </w:pPr>
          </w:p>
          <w:p w14:paraId="7C16DC07" w14:textId="77777777" w:rsidR="00CD3758" w:rsidRPr="0050223D" w:rsidRDefault="00CD3758" w:rsidP="007B071E">
            <w:pPr>
              <w:spacing w:after="0"/>
            </w:pPr>
            <w:r w:rsidRPr="00D26C9C">
              <w:rPr>
                <w:b/>
              </w:rPr>
              <w:t>2</w:t>
            </w:r>
            <w:r w:rsidRPr="0050223D">
              <w:t>.</w:t>
            </w:r>
            <w:r w:rsidRPr="0050223D">
              <w:rPr>
                <w:u w:val="single"/>
              </w:rPr>
              <w:t>В каком из перечисленных высказываний содержится информация о естественном приросте населения?</w:t>
            </w:r>
          </w:p>
        </w:tc>
      </w:tr>
      <w:tr w:rsidR="00CD3758" w:rsidRPr="0052194D" w14:paraId="4A1DA829" w14:textId="77777777" w:rsidTr="007B071E">
        <w:trPr>
          <w:gridBefore w:val="1"/>
          <w:wBefore w:w="75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50223D" w14:paraId="5E16843C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3B313DD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380DF408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</w:t>
                  </w:r>
                  <w:r w:rsidRPr="0050223D">
                    <w:rPr>
                      <w:b/>
                      <w:bCs/>
                    </w:rPr>
                    <w:t>1)</w:t>
                  </w:r>
                  <w:r w:rsidRPr="0050223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A579C5E" w14:textId="77777777" w:rsidR="00CD3758" w:rsidRPr="0050223D" w:rsidRDefault="00CD3758" w:rsidP="007B071E">
                  <w:pPr>
                    <w:spacing w:after="0"/>
                  </w:pPr>
                  <w:r w:rsidRPr="0050223D">
                    <w:t>Миграции населения оказывают заметное влияние на изменение численности населения субъектов Российской Федерации.</w:t>
                  </w:r>
                </w:p>
              </w:tc>
            </w:tr>
            <w:tr w:rsidR="00CD3758" w:rsidRPr="0050223D" w14:paraId="0A81C348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0DBD395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C50B02E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</w:t>
                  </w:r>
                  <w:r w:rsidRPr="0050223D">
                    <w:rPr>
                      <w:b/>
                      <w:bCs/>
                    </w:rPr>
                    <w:t>2)</w:t>
                  </w:r>
                  <w:r w:rsidRPr="0050223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2E839F44" w14:textId="77777777" w:rsidR="00CD3758" w:rsidRPr="0050223D" w:rsidRDefault="00CD3758" w:rsidP="007B071E">
                  <w:pPr>
                    <w:spacing w:after="0"/>
                  </w:pPr>
                  <w:r w:rsidRPr="0050223D">
                    <w:t>В 2008 г. численность населения Сибири сократилась за счёт его оттока в западные регионы страны.</w:t>
                  </w:r>
                </w:p>
              </w:tc>
            </w:tr>
            <w:tr w:rsidR="00CD3758" w:rsidRPr="0050223D" w14:paraId="60CCC8B3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F2D50E3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884E2FD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</w:t>
                  </w:r>
                  <w:r w:rsidRPr="0050223D">
                    <w:rPr>
                      <w:b/>
                      <w:bCs/>
                    </w:rPr>
                    <w:t>3)</w:t>
                  </w:r>
                  <w:r w:rsidRPr="0050223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D04EB8A" w14:textId="77777777" w:rsidR="00CD3758" w:rsidRPr="0050223D" w:rsidRDefault="00CD3758" w:rsidP="007B071E">
                  <w:pPr>
                    <w:spacing w:after="0"/>
                  </w:pPr>
                  <w:r w:rsidRPr="0050223D">
                    <w:t>Наиболее высокие значения показателя средней ожидаемой продолжительности жизни населения в России характерны для республик Северного Кавказа и г. Москвы.</w:t>
                  </w:r>
                </w:p>
              </w:tc>
            </w:tr>
            <w:tr w:rsidR="00CD3758" w:rsidRPr="0050223D" w14:paraId="56572DE8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B3C6461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46E39F8D" w14:textId="77777777" w:rsidR="00CD3758" w:rsidRPr="0050223D" w:rsidRDefault="00CD3758" w:rsidP="007B071E">
                  <w:pPr>
                    <w:spacing w:after="0"/>
                  </w:pPr>
                  <w:r w:rsidRPr="0050223D">
                    <w:t> </w:t>
                  </w:r>
                  <w:r w:rsidRPr="0050223D">
                    <w:rPr>
                      <w:b/>
                      <w:bCs/>
                    </w:rPr>
                    <w:t>4)</w:t>
                  </w:r>
                  <w:r w:rsidRPr="0050223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256CB48C" w14:textId="77777777" w:rsidR="00CD3758" w:rsidRPr="0050223D" w:rsidRDefault="00CD3758" w:rsidP="007B071E">
                  <w:pPr>
                    <w:spacing w:after="0"/>
                  </w:pPr>
                  <w:r w:rsidRPr="0050223D">
                    <w:t>Снижение численности населения России в конце XX и начале XXI в. было обусловлено неблагоприятной динамикой показателей рождаемости и смертности.</w:t>
                  </w:r>
                </w:p>
              </w:tc>
            </w:tr>
          </w:tbl>
          <w:p w14:paraId="69890F52" w14:textId="77777777" w:rsidR="00CD3758" w:rsidRPr="0050223D" w:rsidRDefault="00CD3758" w:rsidP="007B071E">
            <w:pPr>
              <w:spacing w:after="0"/>
            </w:pPr>
          </w:p>
        </w:tc>
      </w:tr>
      <w:tr w:rsidR="00CD3758" w:rsidRPr="00614E73" w14:paraId="65AC2939" w14:textId="77777777" w:rsidTr="007B071E">
        <w:trPr>
          <w:gridBefore w:val="1"/>
          <w:wBefore w:w="75" w:type="pct"/>
          <w:tblCellSpacing w:w="0" w:type="dxa"/>
        </w:trPr>
        <w:tc>
          <w:tcPr>
            <w:tcW w:w="4925" w:type="pct"/>
            <w:hideMark/>
          </w:tcPr>
          <w:p w14:paraId="6EC911E5" w14:textId="77777777" w:rsidR="00CD3758" w:rsidRPr="0050223D" w:rsidRDefault="00CD3758" w:rsidP="007B071E">
            <w:pPr>
              <w:spacing w:after="0"/>
              <w:jc w:val="both"/>
              <w:rPr>
                <w:color w:val="000000"/>
                <w:lang w:eastAsia="ru-RU"/>
              </w:rPr>
            </w:pPr>
            <w:r w:rsidRPr="00D26C9C">
              <w:rPr>
                <w:b/>
                <w:color w:val="000000"/>
                <w:lang w:eastAsia="ru-RU"/>
              </w:rPr>
              <w:t>3</w:t>
            </w:r>
            <w:r w:rsidRPr="0050223D">
              <w:rPr>
                <w:color w:val="000000"/>
                <w:lang w:eastAsia="ru-RU"/>
              </w:rPr>
              <w:t>.</w:t>
            </w:r>
            <w:r w:rsidRPr="0050223D">
              <w:rPr>
                <w:color w:val="000000"/>
                <w:u w:val="single"/>
                <w:lang w:eastAsia="ru-RU"/>
              </w:rPr>
              <w:t xml:space="preserve">Используя данные таблицы, определите, в каком из перечисленных регионов наблюдалась </w:t>
            </w:r>
            <w:r w:rsidRPr="0050223D">
              <w:rPr>
                <w:b/>
                <w:bCs/>
                <w:color w:val="000000"/>
                <w:u w:val="single"/>
                <w:lang w:eastAsia="ru-RU"/>
              </w:rPr>
              <w:t>наименьшая</w:t>
            </w:r>
            <w:r w:rsidRPr="0050223D">
              <w:rPr>
                <w:color w:val="000000"/>
                <w:u w:val="single"/>
                <w:lang w:eastAsia="ru-RU"/>
              </w:rPr>
              <w:t xml:space="preserve"> смертность.</w:t>
            </w:r>
          </w:p>
          <w:p w14:paraId="32C078B3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  <w:r w:rsidRPr="0050223D">
              <w:rPr>
                <w:b/>
                <w:bCs/>
                <w:color w:val="000000"/>
                <w:lang w:eastAsia="ru-RU"/>
              </w:rPr>
              <w:t>Демографические показатели отдельных регионов России в 2007 г.</w:t>
            </w:r>
          </w:p>
          <w:p w14:paraId="1CE34445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  <w:r w:rsidRPr="0050223D">
              <w:rPr>
                <w:b/>
                <w:bCs/>
                <w:color w:val="000000"/>
                <w:lang w:eastAsia="ru-RU"/>
              </w:rPr>
              <w:t> </w:t>
            </w:r>
          </w:p>
          <w:tbl>
            <w:tblPr>
              <w:tblW w:w="4950" w:type="pct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2"/>
              <w:gridCol w:w="3202"/>
              <w:gridCol w:w="1423"/>
              <w:gridCol w:w="1997"/>
            </w:tblGrid>
            <w:tr w:rsidR="00CD3758" w:rsidRPr="0050223D" w14:paraId="6C07A746" w14:textId="77777777" w:rsidTr="007B071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5BECB5B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Регион</w:t>
                  </w:r>
                </w:p>
              </w:tc>
              <w:tc>
                <w:tcPr>
                  <w:tcW w:w="173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138C360E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Общая численность населения, тыс. человек</w:t>
                  </w:r>
                </w:p>
              </w:tc>
              <w:tc>
                <w:tcPr>
                  <w:tcW w:w="76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5028251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Рождаемость,</w:t>
                  </w:r>
                  <w:r w:rsidRPr="0050223D">
                    <w:rPr>
                      <w:color w:val="000000"/>
                      <w:lang w:eastAsia="ru-RU"/>
                    </w:rPr>
                    <w:br/>
                    <w:t> (на 1 тыс.</w:t>
                  </w:r>
                  <w:r w:rsidRPr="0050223D">
                    <w:rPr>
                      <w:color w:val="000000"/>
                      <w:lang w:eastAsia="ru-RU"/>
                    </w:rPr>
                    <w:br/>
                    <w:t> жителей)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C4E1EFD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Естественный прирост,</w:t>
                  </w:r>
                  <w:r w:rsidRPr="0050223D">
                    <w:rPr>
                      <w:color w:val="000000"/>
                      <w:lang w:eastAsia="ru-RU"/>
                    </w:rPr>
                    <w:br/>
                    <w:t>(на 1 тыс. жителей)</w:t>
                  </w:r>
                </w:p>
              </w:tc>
            </w:tr>
            <w:tr w:rsidR="00CD3758" w:rsidRPr="0050223D" w14:paraId="3E0415E2" w14:textId="77777777" w:rsidTr="007B071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CA920B0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 xml:space="preserve">Кабардино-Балкарская Республика </w:t>
                  </w:r>
                </w:p>
              </w:tc>
              <w:tc>
                <w:tcPr>
                  <w:tcW w:w="173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F57EE4E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891</w:t>
                  </w:r>
                </w:p>
              </w:tc>
              <w:tc>
                <w:tcPr>
                  <w:tcW w:w="76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6B5E159A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136FAB1C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1,0</w:t>
                  </w:r>
                </w:p>
              </w:tc>
            </w:tr>
            <w:tr w:rsidR="00CD3758" w:rsidRPr="0050223D" w14:paraId="1532472B" w14:textId="77777777" w:rsidTr="007B071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DC8483B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Омская область</w:t>
                  </w:r>
                </w:p>
              </w:tc>
              <w:tc>
                <w:tcPr>
                  <w:tcW w:w="173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787E410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2030</w:t>
                  </w:r>
                </w:p>
              </w:tc>
              <w:tc>
                <w:tcPr>
                  <w:tcW w:w="76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345117B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BBC6317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4</w:t>
                  </w:r>
                </w:p>
              </w:tc>
            </w:tr>
            <w:tr w:rsidR="00CD3758" w:rsidRPr="0050223D" w14:paraId="4164BC56" w14:textId="77777777" w:rsidTr="007B071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4E0FFFB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Чувашская Республика</w:t>
                  </w:r>
                </w:p>
              </w:tc>
              <w:tc>
                <w:tcPr>
                  <w:tcW w:w="173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6C92557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1287</w:t>
                  </w:r>
                </w:p>
              </w:tc>
              <w:tc>
                <w:tcPr>
                  <w:tcW w:w="76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6DAA3652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5F2DF13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CD3758" w:rsidRPr="0050223D" w14:paraId="055ABDAC" w14:textId="77777777" w:rsidTr="007B071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09A0050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Магаданская область</w:t>
                  </w:r>
                </w:p>
              </w:tc>
              <w:tc>
                <w:tcPr>
                  <w:tcW w:w="173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F0AEB6F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169</w:t>
                  </w:r>
                </w:p>
              </w:tc>
              <w:tc>
                <w:tcPr>
                  <w:tcW w:w="762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20F6CA28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6B6294A" w14:textId="77777777" w:rsidR="00CD3758" w:rsidRPr="0050223D" w:rsidRDefault="00CD3758" w:rsidP="007B071E">
                  <w:pPr>
                    <w:spacing w:after="0"/>
                    <w:jc w:val="center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14:paraId="052B3565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</w:p>
        </w:tc>
      </w:tr>
      <w:tr w:rsidR="00CD3758" w:rsidRPr="00614E73" w14:paraId="1EF3FBE2" w14:textId="77777777" w:rsidTr="007B071E">
        <w:trPr>
          <w:gridBefore w:val="1"/>
          <w:wBefore w:w="75" w:type="pct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50223D" w14:paraId="1F7045BC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18B65F21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76C2C4A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BEBC84E" w14:textId="77777777" w:rsidR="00CD3758" w:rsidRPr="0050223D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 xml:space="preserve">Кабардино-Балкарская Республика </w:t>
                  </w:r>
                </w:p>
              </w:tc>
            </w:tr>
            <w:tr w:rsidR="00CD3758" w:rsidRPr="0050223D" w14:paraId="4538F3BE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312FF844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85420AC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E762366" w14:textId="77777777" w:rsidR="00CD3758" w:rsidRPr="0050223D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Омская область</w:t>
                  </w:r>
                </w:p>
              </w:tc>
            </w:tr>
            <w:tr w:rsidR="00CD3758" w:rsidRPr="0050223D" w14:paraId="194B93F6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34EBAB3F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01566F4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01B7B07" w14:textId="77777777" w:rsidR="00CD3758" w:rsidRPr="0050223D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Чувашская Республика</w:t>
                  </w:r>
                </w:p>
              </w:tc>
            </w:tr>
            <w:tr w:rsidR="00CD3758" w:rsidRPr="0050223D" w14:paraId="3F73B5B2" w14:textId="77777777" w:rsidTr="007B071E">
              <w:trPr>
                <w:tblCellSpacing w:w="15" w:type="dxa"/>
              </w:trPr>
              <w:tc>
                <w:tcPr>
                  <w:tcW w:w="6" w:type="dxa"/>
                </w:tcPr>
                <w:p w14:paraId="037804BC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6" w:type="dxa"/>
                </w:tcPr>
                <w:p w14:paraId="2E5A54E6" w14:textId="77777777" w:rsidR="00CD3758" w:rsidRPr="0050223D" w:rsidRDefault="00CD3758" w:rsidP="007B071E">
                  <w:pPr>
                    <w:spacing w:after="0"/>
                    <w:rPr>
                      <w:b/>
                      <w:color w:val="000000"/>
                      <w:lang w:eastAsia="ru-RU"/>
                    </w:rPr>
                  </w:pPr>
                  <w:r w:rsidRPr="0050223D">
                    <w:rPr>
                      <w:b/>
                      <w:color w:val="000000"/>
                      <w:lang w:eastAsia="ru-RU"/>
                    </w:rPr>
                    <w:t>4)</w:t>
                  </w:r>
                </w:p>
              </w:tc>
              <w:tc>
                <w:tcPr>
                  <w:tcW w:w="5000" w:type="pct"/>
                </w:tcPr>
                <w:p w14:paraId="5A77C2A9" w14:textId="77777777" w:rsidR="00CD3758" w:rsidRPr="0050223D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Магаданская область</w:t>
                  </w:r>
                </w:p>
              </w:tc>
            </w:tr>
          </w:tbl>
          <w:p w14:paraId="550E4182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</w:p>
        </w:tc>
      </w:tr>
      <w:tr w:rsidR="00CD3758" w:rsidRPr="00E37960" w14:paraId="1ACB58E7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1112D6E9" w14:textId="77777777" w:rsidR="00CD3758" w:rsidRPr="00E37960" w:rsidRDefault="00CD3758" w:rsidP="007B071E">
            <w:r>
              <w:rPr>
                <w:b/>
              </w:rPr>
              <w:t>4</w:t>
            </w:r>
            <w:r w:rsidRPr="00C156A4">
              <w:rPr>
                <w:b/>
              </w:rPr>
              <w:t>.</w:t>
            </w:r>
            <w:r w:rsidRPr="009710C6">
              <w:rPr>
                <w:u w:val="single"/>
              </w:rPr>
              <w:t>В каком из перечисленных высказываний содержится информация о </w:t>
            </w:r>
            <w:r w:rsidRPr="009710C6">
              <w:rPr>
                <w:b/>
                <w:u w:val="single"/>
              </w:rPr>
              <w:t>миграциях</w:t>
            </w:r>
            <w:r w:rsidRPr="009710C6">
              <w:rPr>
                <w:u w:val="single"/>
              </w:rPr>
              <w:t xml:space="preserve"> населения?</w:t>
            </w:r>
          </w:p>
        </w:tc>
      </w:tr>
      <w:tr w:rsidR="00CD3758" w:rsidRPr="00E37960" w14:paraId="7530FA6B" w14:textId="77777777" w:rsidTr="007B071E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921"/>
            </w:tblGrid>
            <w:tr w:rsidR="00CD3758" w:rsidRPr="00E37960" w14:paraId="30C6D024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61E4880" w14:textId="77777777" w:rsidR="00CD3758" w:rsidRPr="00E37960" w:rsidRDefault="00CD3758" w:rsidP="007B071E">
                  <w:pPr>
                    <w:spacing w:after="0"/>
                  </w:pPr>
                  <w:r w:rsidRPr="00E37960"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2CFFAEA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</w:t>
                  </w:r>
                  <w:r w:rsidRPr="00E37960">
                    <w:rPr>
                      <w:b/>
                      <w:bCs/>
                    </w:rPr>
                    <w:t>1)</w:t>
                  </w:r>
                  <w:r w:rsidRPr="00E3796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FD9C77D" w14:textId="77777777" w:rsidR="00CD3758" w:rsidRPr="00E37960" w:rsidRDefault="00CD3758" w:rsidP="007B071E">
                  <w:pPr>
                    <w:spacing w:after="0"/>
                  </w:pPr>
                  <w:r w:rsidRPr="00E37960">
                    <w:t>В 2011 г. почти каждый восьмой россиянин находился в возрасте 65 лет и старше.</w:t>
                  </w:r>
                </w:p>
              </w:tc>
            </w:tr>
            <w:tr w:rsidR="00CD3758" w:rsidRPr="00E37960" w14:paraId="0DD6429E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562BC4BA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826F0A1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</w:t>
                  </w:r>
                  <w:r w:rsidRPr="00E37960">
                    <w:rPr>
                      <w:b/>
                      <w:bCs/>
                    </w:rPr>
                    <w:t>2)</w:t>
                  </w:r>
                  <w:r w:rsidRPr="00E3796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8EA4142" w14:textId="77777777" w:rsidR="00CD3758" w:rsidRPr="00E37960" w:rsidRDefault="00CD3758" w:rsidP="007B071E">
                  <w:pPr>
                    <w:spacing w:after="0"/>
                  </w:pPr>
                  <w:r w:rsidRPr="00E37960">
                    <w:t>За 2014 г. количество людей, сменивших место жительства в пределах России, по сравнению с аналогичным периодом предыдущего года увеличилось на 32 тыс. человек.</w:t>
                  </w:r>
                </w:p>
              </w:tc>
            </w:tr>
            <w:tr w:rsidR="00CD3758" w:rsidRPr="00E37960" w14:paraId="28948DE2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FC65F5E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8458D4A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</w:t>
                  </w:r>
                  <w:r w:rsidRPr="00E37960">
                    <w:rPr>
                      <w:b/>
                      <w:bCs/>
                    </w:rPr>
                    <w:t>3)</w:t>
                  </w:r>
                  <w:r w:rsidRPr="00E3796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F4A1857" w14:textId="77777777" w:rsidR="00CD3758" w:rsidRPr="00E37960" w:rsidRDefault="00CD3758" w:rsidP="007B071E">
                  <w:pPr>
                    <w:spacing w:after="0"/>
                  </w:pPr>
                  <w:r w:rsidRPr="00E37960">
                    <w:t>Численность мужчин в России на 1 января 2014 г. составляла 66,5 млн человек, женщин  77,1 млн человек.</w:t>
                  </w:r>
                </w:p>
              </w:tc>
            </w:tr>
            <w:tr w:rsidR="00CD3758" w:rsidRPr="00E37960" w14:paraId="33B9CEFB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613ED7E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58AE52C" w14:textId="77777777" w:rsidR="00CD3758" w:rsidRPr="00E37960" w:rsidRDefault="00CD3758" w:rsidP="007B071E">
                  <w:pPr>
                    <w:spacing w:after="0"/>
                  </w:pPr>
                  <w:r w:rsidRPr="00E37960">
                    <w:t> </w:t>
                  </w:r>
                  <w:r w:rsidRPr="00E37960">
                    <w:rPr>
                      <w:b/>
                      <w:bCs/>
                    </w:rPr>
                    <w:t>4)</w:t>
                  </w:r>
                  <w:r w:rsidRPr="00E3796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5C86A020" w14:textId="77777777" w:rsidR="00CD3758" w:rsidRPr="00E37960" w:rsidRDefault="00CD3758" w:rsidP="007B071E">
                  <w:pPr>
                    <w:spacing w:after="0"/>
                  </w:pPr>
                  <w:r w:rsidRPr="00E37960">
                    <w:t>Численность постоянного населения России на 1 января 2015 г. составляла 146,3 млн человек, из которых 108,3 млн человек горожане и 38,0 млн человек сельские жители.</w:t>
                  </w:r>
                </w:p>
              </w:tc>
            </w:tr>
          </w:tbl>
          <w:p w14:paraId="7A46477A" w14:textId="77777777" w:rsidR="00CD3758" w:rsidRPr="00E37960" w:rsidRDefault="00CD3758" w:rsidP="007B071E"/>
        </w:tc>
      </w:tr>
      <w:tr w:rsidR="00CD3758" w:rsidRPr="00DB73C3" w14:paraId="759C3DC9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7303D8AC" w14:textId="77777777" w:rsidR="00CD3758" w:rsidRPr="00CF1FDB" w:rsidRDefault="00CD3758" w:rsidP="007B071E">
            <w:pPr>
              <w:spacing w:after="0"/>
            </w:pPr>
            <w:r w:rsidRPr="00CF1FDB">
              <w:rPr>
                <w:b/>
              </w:rPr>
              <w:t>5</w:t>
            </w:r>
            <w:r w:rsidRPr="00CF1FDB">
              <w:t xml:space="preserve">.Какой из перечисленных регионов России находится в </w:t>
            </w:r>
            <w:r w:rsidRPr="00CF1FDB">
              <w:rPr>
                <w:b/>
              </w:rPr>
              <w:t>пределах Основной полосы расселения?</w:t>
            </w:r>
          </w:p>
        </w:tc>
      </w:tr>
      <w:tr w:rsidR="00CD3758" w:rsidRPr="00DB73C3" w14:paraId="2421D10B" w14:textId="77777777" w:rsidTr="007B071E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921"/>
            </w:tblGrid>
            <w:tr w:rsidR="00CD3758" w:rsidRPr="00CF1FDB" w14:paraId="5224EE0D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5FB393D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1CF9E52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</w:t>
                  </w:r>
                  <w:r w:rsidRPr="00CF1FDB">
                    <w:rPr>
                      <w:b/>
                      <w:bCs/>
                    </w:rPr>
                    <w:t>1)</w:t>
                  </w:r>
                  <w:r w:rsidRPr="00CF1FDB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4F97C5D" w14:textId="77777777" w:rsidR="00CD3758" w:rsidRPr="00CF1FDB" w:rsidRDefault="00CD3758" w:rsidP="007B071E">
                  <w:pPr>
                    <w:spacing w:after="0"/>
                  </w:pPr>
                  <w:r w:rsidRPr="00CF1FDB">
                    <w:t>Мурманская область</w:t>
                  </w:r>
                </w:p>
              </w:tc>
            </w:tr>
            <w:tr w:rsidR="00CD3758" w:rsidRPr="00CF1FDB" w14:paraId="772F388F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DCD42A2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6823FDA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</w:t>
                  </w:r>
                  <w:r w:rsidRPr="00CF1FDB">
                    <w:rPr>
                      <w:b/>
                      <w:bCs/>
                    </w:rPr>
                    <w:t>2)</w:t>
                  </w:r>
                  <w:r w:rsidRPr="00CF1FDB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DD889E6" w14:textId="77777777" w:rsidR="00CD3758" w:rsidRPr="00CF1FDB" w:rsidRDefault="00CD3758" w:rsidP="007B071E">
                  <w:pPr>
                    <w:spacing w:after="0"/>
                  </w:pPr>
                  <w:r w:rsidRPr="00CF1FDB">
                    <w:t>Республика Саха (Якутия)</w:t>
                  </w:r>
                </w:p>
              </w:tc>
            </w:tr>
            <w:tr w:rsidR="00CD3758" w:rsidRPr="00CF1FDB" w14:paraId="16FA9483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999B777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49203143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</w:t>
                  </w:r>
                  <w:r w:rsidRPr="00CF1FDB">
                    <w:rPr>
                      <w:b/>
                      <w:bCs/>
                    </w:rPr>
                    <w:t>3)</w:t>
                  </w:r>
                  <w:r w:rsidRPr="00CF1FDB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30EB9CB" w14:textId="77777777" w:rsidR="00CD3758" w:rsidRPr="00CF1FDB" w:rsidRDefault="00CD3758" w:rsidP="007B071E">
                  <w:pPr>
                    <w:spacing w:after="0"/>
                  </w:pPr>
                  <w:r w:rsidRPr="00CF1FDB">
                    <w:t>Новосибирская область</w:t>
                  </w:r>
                </w:p>
              </w:tc>
            </w:tr>
            <w:tr w:rsidR="00CD3758" w:rsidRPr="00CF1FDB" w14:paraId="5E10DF05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620317E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3C1788B0" w14:textId="77777777" w:rsidR="00CD3758" w:rsidRPr="00CF1FDB" w:rsidRDefault="00CD3758" w:rsidP="007B071E">
                  <w:pPr>
                    <w:spacing w:after="0"/>
                  </w:pPr>
                  <w:r w:rsidRPr="00CF1FDB">
                    <w:t> </w:t>
                  </w:r>
                  <w:r w:rsidRPr="00CF1FDB">
                    <w:rPr>
                      <w:b/>
                      <w:bCs/>
                    </w:rPr>
                    <w:t>4)</w:t>
                  </w:r>
                  <w:r w:rsidRPr="00CF1FDB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DE3A093" w14:textId="77777777" w:rsidR="00CD3758" w:rsidRDefault="00CD3758" w:rsidP="007B071E">
                  <w:pPr>
                    <w:spacing w:after="0"/>
                  </w:pPr>
                  <w:r w:rsidRPr="00CF1FDB">
                    <w:t>Ненецкий АО</w:t>
                  </w:r>
                </w:p>
                <w:p w14:paraId="50942309" w14:textId="77777777" w:rsidR="00CD3758" w:rsidRPr="00CF1FDB" w:rsidRDefault="00CD3758" w:rsidP="007B071E">
                  <w:pPr>
                    <w:spacing w:after="0"/>
                  </w:pPr>
                </w:p>
              </w:tc>
            </w:tr>
          </w:tbl>
          <w:p w14:paraId="484898FC" w14:textId="77777777" w:rsidR="00CD3758" w:rsidRPr="00CF1FDB" w:rsidRDefault="00CD3758" w:rsidP="007B071E">
            <w:pPr>
              <w:spacing w:after="0"/>
            </w:pPr>
          </w:p>
        </w:tc>
      </w:tr>
      <w:tr w:rsidR="00CD3758" w:rsidRPr="00691308" w14:paraId="56D830F2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405D5023" w14:textId="77777777" w:rsidR="00CD3758" w:rsidRPr="00691308" w:rsidRDefault="00CD3758" w:rsidP="007B071E">
            <w:pPr>
              <w:spacing w:after="0"/>
            </w:pPr>
            <w:r w:rsidRPr="00CF1FDB">
              <w:rPr>
                <w:b/>
              </w:rPr>
              <w:t>6</w:t>
            </w:r>
            <w:r>
              <w:t>.</w:t>
            </w:r>
            <w:r w:rsidRPr="00691308">
              <w:t>Какой из перечисленных народов, проживающих на территории России, является наиболее многочисленным?</w:t>
            </w:r>
          </w:p>
        </w:tc>
      </w:tr>
      <w:tr w:rsidR="00CD3758" w:rsidRPr="00691308" w14:paraId="34A6ED54" w14:textId="77777777" w:rsidTr="007B071E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1806"/>
              <w:gridCol w:w="180"/>
              <w:gridCol w:w="380"/>
              <w:gridCol w:w="1807"/>
              <w:gridCol w:w="180"/>
              <w:gridCol w:w="380"/>
              <w:gridCol w:w="1807"/>
              <w:gridCol w:w="180"/>
              <w:gridCol w:w="380"/>
              <w:gridCol w:w="1822"/>
            </w:tblGrid>
            <w:tr w:rsidR="00CD3758" w:rsidRPr="00691308" w14:paraId="59E92692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3EDA92C6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23D8E1E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</w:t>
                  </w:r>
                  <w:r w:rsidRPr="00691308">
                    <w:rPr>
                      <w:b/>
                      <w:bCs/>
                    </w:rPr>
                    <w:t>1)</w:t>
                  </w:r>
                  <w:r w:rsidRPr="00691308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6E820D15" w14:textId="77777777" w:rsidR="00CD3758" w:rsidRPr="00691308" w:rsidRDefault="00CD3758" w:rsidP="007B071E">
                  <w:pPr>
                    <w:spacing w:after="0"/>
                  </w:pPr>
                  <w:r w:rsidRPr="00691308">
                    <w:t>якуты</w:t>
                  </w:r>
                </w:p>
              </w:tc>
              <w:tc>
                <w:tcPr>
                  <w:tcW w:w="6" w:type="dxa"/>
                  <w:hideMark/>
                </w:tcPr>
                <w:p w14:paraId="0E3CC5F5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4C830E10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</w:t>
                  </w:r>
                  <w:r w:rsidRPr="00691308">
                    <w:rPr>
                      <w:b/>
                      <w:bCs/>
                    </w:rPr>
                    <w:t>2)</w:t>
                  </w:r>
                  <w:r w:rsidRPr="00691308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5ABF4F48" w14:textId="77777777" w:rsidR="00CD3758" w:rsidRPr="00691308" w:rsidRDefault="00CD3758" w:rsidP="007B071E">
                  <w:pPr>
                    <w:spacing w:after="0"/>
                  </w:pPr>
                  <w:r w:rsidRPr="00691308">
                    <w:t>татары</w:t>
                  </w:r>
                </w:p>
              </w:tc>
              <w:tc>
                <w:tcPr>
                  <w:tcW w:w="6" w:type="dxa"/>
                  <w:hideMark/>
                </w:tcPr>
                <w:p w14:paraId="78516454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582EF49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</w:t>
                  </w:r>
                  <w:r w:rsidRPr="00691308">
                    <w:rPr>
                      <w:b/>
                      <w:bCs/>
                    </w:rPr>
                    <w:t>3)</w:t>
                  </w:r>
                  <w:r w:rsidRPr="00691308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6B22BEA0" w14:textId="77777777" w:rsidR="00CD3758" w:rsidRPr="00691308" w:rsidRDefault="00CD3758" w:rsidP="007B071E">
                  <w:pPr>
                    <w:spacing w:after="0"/>
                  </w:pPr>
                  <w:r w:rsidRPr="00691308">
                    <w:t>коми</w:t>
                  </w:r>
                </w:p>
              </w:tc>
              <w:tc>
                <w:tcPr>
                  <w:tcW w:w="6" w:type="dxa"/>
                  <w:hideMark/>
                </w:tcPr>
                <w:p w14:paraId="2EF7EAAD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7F2ADB6" w14:textId="77777777" w:rsidR="00CD3758" w:rsidRPr="00691308" w:rsidRDefault="00CD3758" w:rsidP="007B071E">
                  <w:pPr>
                    <w:spacing w:after="0"/>
                  </w:pPr>
                  <w:r w:rsidRPr="00691308">
                    <w:t> </w:t>
                  </w:r>
                  <w:r w:rsidRPr="00691308">
                    <w:rPr>
                      <w:b/>
                      <w:bCs/>
                    </w:rPr>
                    <w:t>4)</w:t>
                  </w:r>
                  <w:r w:rsidRPr="00691308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33FF082B" w14:textId="77777777" w:rsidR="00CD3758" w:rsidRPr="00691308" w:rsidRDefault="00CD3758" w:rsidP="007B071E">
                  <w:pPr>
                    <w:spacing w:after="0"/>
                  </w:pPr>
                  <w:r w:rsidRPr="00691308">
                    <w:t>калмыки</w:t>
                  </w:r>
                </w:p>
              </w:tc>
            </w:tr>
          </w:tbl>
          <w:p w14:paraId="60799DC8" w14:textId="77777777" w:rsidR="00CD3758" w:rsidRPr="00691308" w:rsidRDefault="00CD3758" w:rsidP="007B071E">
            <w:pPr>
              <w:spacing w:after="0"/>
            </w:pPr>
          </w:p>
        </w:tc>
      </w:tr>
    </w:tbl>
    <w:p w14:paraId="02EB8A08" w14:textId="77777777" w:rsidR="00CD3758" w:rsidRDefault="00CD3758" w:rsidP="00CD3758">
      <w:pPr>
        <w:rPr>
          <w:b/>
        </w:rPr>
      </w:pPr>
    </w:p>
    <w:p w14:paraId="211B1892" w14:textId="77777777" w:rsidR="00CD3758" w:rsidRPr="002A1B54" w:rsidRDefault="00CD3758" w:rsidP="00CD3758">
      <w:pPr>
        <w:rPr>
          <w:u w:val="single"/>
        </w:rPr>
      </w:pPr>
      <w:r w:rsidRPr="00AA52C9">
        <w:rPr>
          <w:b/>
        </w:rPr>
        <w:t>7</w:t>
      </w:r>
      <w:r>
        <w:t>.</w:t>
      </w:r>
      <w:r w:rsidRPr="002A1B54">
        <w:rPr>
          <w:u w:val="single"/>
        </w:rPr>
        <w:t>Как называется социально-экономический процесс, о котором идёт речь в приведённом ниже тексте?</w:t>
      </w:r>
    </w:p>
    <w:p w14:paraId="278A4D58" w14:textId="77777777" w:rsidR="00CD3758" w:rsidRDefault="00CD3758" w:rsidP="00CD3758">
      <w:r w:rsidRPr="00B37FCD">
        <w:t>В России, так же как и в мире, происходит рост городов, повышение удельного веса городского населения, развитие все более сложных систем городов и образование городских агломераций. Городской образ жизни получает все большее распространение.</w:t>
      </w:r>
    </w:p>
    <w:p w14:paraId="7FC5EB34" w14:textId="77777777" w:rsidR="00CD3758" w:rsidRDefault="00CD3758" w:rsidP="00CD3758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3758" w:rsidRPr="00691C83" w14:paraId="4B2C48EB" w14:textId="77777777" w:rsidTr="007B071E">
        <w:trPr>
          <w:tblCellSpacing w:w="0" w:type="dxa"/>
        </w:trPr>
        <w:tc>
          <w:tcPr>
            <w:tcW w:w="5000" w:type="pct"/>
            <w:hideMark/>
          </w:tcPr>
          <w:p w14:paraId="66DD199B" w14:textId="77777777" w:rsidR="00CD3758" w:rsidRPr="00691C83" w:rsidRDefault="00CD3758" w:rsidP="007B071E">
            <w:pPr>
              <w:spacing w:after="0"/>
            </w:pPr>
            <w:r>
              <w:rPr>
                <w:b/>
              </w:rPr>
              <w:t>8</w:t>
            </w:r>
            <w:r>
              <w:t>.</w:t>
            </w:r>
            <w:r w:rsidRPr="00691C83">
              <w:t>Коренными жителями Дальнего Востока являются</w:t>
            </w:r>
          </w:p>
        </w:tc>
      </w:tr>
      <w:tr w:rsidR="00CD3758" w:rsidRPr="00691C83" w14:paraId="6B1D0C1C" w14:textId="77777777" w:rsidTr="007B07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691C83" w14:paraId="0617C50D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CF631A4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BDB4B5B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</w:t>
                  </w:r>
                  <w:r w:rsidRPr="00691C83">
                    <w:rPr>
                      <w:b/>
                      <w:bCs/>
                    </w:rPr>
                    <w:t>1)</w:t>
                  </w:r>
                  <w:r w:rsidRPr="00691C8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6E68F63" w14:textId="77777777" w:rsidR="00CD3758" w:rsidRPr="00691C83" w:rsidRDefault="00CD3758" w:rsidP="007B071E">
                  <w:pPr>
                    <w:spacing w:after="0"/>
                  </w:pPr>
                  <w:r w:rsidRPr="00691C83">
                    <w:t>карелы и коми</w:t>
                  </w:r>
                </w:p>
              </w:tc>
            </w:tr>
            <w:tr w:rsidR="00CD3758" w:rsidRPr="00691C83" w14:paraId="02019296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58EF2F68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AFA7EA6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</w:t>
                  </w:r>
                  <w:r w:rsidRPr="00691C83">
                    <w:rPr>
                      <w:b/>
                      <w:bCs/>
                    </w:rPr>
                    <w:t>2)</w:t>
                  </w:r>
                  <w:r w:rsidRPr="00691C8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26D9864A" w14:textId="77777777" w:rsidR="00CD3758" w:rsidRPr="00691C83" w:rsidRDefault="00CD3758" w:rsidP="007B071E">
                  <w:pPr>
                    <w:spacing w:after="0"/>
                  </w:pPr>
                  <w:r w:rsidRPr="00691C83">
                    <w:t>марийцы и чуваши</w:t>
                  </w:r>
                </w:p>
              </w:tc>
            </w:tr>
            <w:tr w:rsidR="00CD3758" w:rsidRPr="00691C83" w14:paraId="47CD8141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116145D5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BC0BED7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</w:t>
                  </w:r>
                  <w:r w:rsidRPr="00691C83">
                    <w:rPr>
                      <w:b/>
                      <w:bCs/>
                    </w:rPr>
                    <w:t>3)</w:t>
                  </w:r>
                  <w:r w:rsidRPr="00691C8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C66335F" w14:textId="77777777" w:rsidR="00CD3758" w:rsidRPr="00691C83" w:rsidRDefault="00CD3758" w:rsidP="007B071E">
                  <w:pPr>
                    <w:spacing w:after="0"/>
                  </w:pPr>
                  <w:r w:rsidRPr="00691C83">
                    <w:t>карачаевцы и кабардинцы</w:t>
                  </w:r>
                </w:p>
              </w:tc>
            </w:tr>
            <w:tr w:rsidR="00CD3758" w:rsidRPr="00691C83" w14:paraId="0C257FCE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31E467DE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2716D8B" w14:textId="77777777" w:rsidR="00CD3758" w:rsidRPr="00691C83" w:rsidRDefault="00CD3758" w:rsidP="007B071E">
                  <w:pPr>
                    <w:spacing w:after="0"/>
                  </w:pPr>
                  <w:r w:rsidRPr="00691C83">
                    <w:t> </w:t>
                  </w:r>
                  <w:r w:rsidRPr="00691C83">
                    <w:rPr>
                      <w:b/>
                      <w:bCs/>
                    </w:rPr>
                    <w:t>4)</w:t>
                  </w:r>
                  <w:r w:rsidRPr="00691C8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4842251" w14:textId="77777777" w:rsidR="00CD3758" w:rsidRPr="00691C83" w:rsidRDefault="00CD3758" w:rsidP="007B071E">
                  <w:pPr>
                    <w:spacing w:after="0"/>
                  </w:pPr>
                  <w:r w:rsidRPr="00691C83">
                    <w:t>чукчи и коряки</w:t>
                  </w:r>
                </w:p>
              </w:tc>
            </w:tr>
          </w:tbl>
          <w:p w14:paraId="15A4B76A" w14:textId="77777777" w:rsidR="00CD3758" w:rsidRPr="00691C83" w:rsidRDefault="00CD3758" w:rsidP="007B071E">
            <w:pPr>
              <w:spacing w:after="0"/>
            </w:pPr>
          </w:p>
        </w:tc>
      </w:tr>
    </w:tbl>
    <w:p w14:paraId="54668DA0" w14:textId="77777777" w:rsidR="00CD3758" w:rsidRDefault="00CD3758" w:rsidP="00CD3758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3758" w:rsidRPr="00190EF0" w14:paraId="1C59F337" w14:textId="77777777" w:rsidTr="007B071E">
        <w:trPr>
          <w:tblCellSpacing w:w="0" w:type="dxa"/>
        </w:trPr>
        <w:tc>
          <w:tcPr>
            <w:tcW w:w="5000" w:type="pct"/>
            <w:hideMark/>
          </w:tcPr>
          <w:p w14:paraId="7D540BE9" w14:textId="77777777" w:rsidR="00CD3758" w:rsidRPr="00190EF0" w:rsidRDefault="00CD3758" w:rsidP="007B071E">
            <w:pPr>
              <w:spacing w:after="0"/>
            </w:pPr>
            <w:r>
              <w:rPr>
                <w:b/>
              </w:rPr>
              <w:t>9</w:t>
            </w:r>
            <w:r>
              <w:t>.</w:t>
            </w:r>
            <w:r w:rsidRPr="00190EF0">
              <w:t>К традиционным занятиям какого из перечисленных народов России относятся оленеводство, охота на пушного зверя, рыболовство?</w:t>
            </w:r>
          </w:p>
        </w:tc>
      </w:tr>
      <w:tr w:rsidR="00CD3758" w:rsidRPr="00190EF0" w14:paraId="757856F7" w14:textId="77777777" w:rsidTr="007B07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190EF0" w14:paraId="2EFBB0FC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41D44B57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85B1197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</w:t>
                  </w:r>
                  <w:r w:rsidRPr="00190EF0">
                    <w:rPr>
                      <w:b/>
                      <w:bCs/>
                    </w:rPr>
                    <w:t>1)</w:t>
                  </w:r>
                  <w:r w:rsidRPr="00190EF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28BE7E30" w14:textId="77777777" w:rsidR="00CD3758" w:rsidRPr="00190EF0" w:rsidRDefault="00CD3758" w:rsidP="007B071E">
                  <w:pPr>
                    <w:spacing w:after="0"/>
                  </w:pPr>
                  <w:bookmarkStart w:id="0" w:name="b0034_opt1"/>
                  <w:r w:rsidRPr="00190EF0">
                    <w:t xml:space="preserve">чуваши </w:t>
                  </w:r>
                  <w:bookmarkEnd w:id="0"/>
                </w:p>
              </w:tc>
            </w:tr>
            <w:tr w:rsidR="00CD3758" w:rsidRPr="00190EF0" w14:paraId="18B322A1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8C17A35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17A01C0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</w:t>
                  </w:r>
                  <w:r w:rsidRPr="00190EF0">
                    <w:rPr>
                      <w:b/>
                      <w:bCs/>
                    </w:rPr>
                    <w:t>2)</w:t>
                  </w:r>
                  <w:r w:rsidRPr="00190EF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40A1C298" w14:textId="77777777" w:rsidR="00CD3758" w:rsidRPr="00190EF0" w:rsidRDefault="00CD3758" w:rsidP="007B071E">
                  <w:pPr>
                    <w:spacing w:after="0"/>
                  </w:pPr>
                  <w:bookmarkStart w:id="1" w:name="b0035_opt2"/>
                  <w:r w:rsidRPr="00190EF0">
                    <w:t xml:space="preserve">ненцы </w:t>
                  </w:r>
                  <w:bookmarkEnd w:id="1"/>
                </w:p>
              </w:tc>
            </w:tr>
            <w:tr w:rsidR="00CD3758" w:rsidRPr="00190EF0" w14:paraId="41E15663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B443E86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41F71D2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</w:t>
                  </w:r>
                  <w:r w:rsidRPr="00190EF0">
                    <w:rPr>
                      <w:b/>
                      <w:bCs/>
                    </w:rPr>
                    <w:t>3)</w:t>
                  </w:r>
                  <w:r w:rsidRPr="00190EF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55E68A4" w14:textId="77777777" w:rsidR="00CD3758" w:rsidRPr="00190EF0" w:rsidRDefault="00CD3758" w:rsidP="007B071E">
                  <w:pPr>
                    <w:spacing w:after="0"/>
                  </w:pPr>
                  <w:bookmarkStart w:id="2" w:name="b0036_opt3"/>
                  <w:r w:rsidRPr="00190EF0">
                    <w:t xml:space="preserve">башкиры </w:t>
                  </w:r>
                  <w:bookmarkEnd w:id="2"/>
                </w:p>
              </w:tc>
            </w:tr>
            <w:tr w:rsidR="00CD3758" w:rsidRPr="00190EF0" w14:paraId="5853325B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CBBE2B6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4EF55CA6" w14:textId="77777777" w:rsidR="00CD3758" w:rsidRPr="00190EF0" w:rsidRDefault="00CD3758" w:rsidP="007B071E">
                  <w:pPr>
                    <w:spacing w:after="0"/>
                  </w:pPr>
                  <w:r w:rsidRPr="00190EF0">
                    <w:t> </w:t>
                  </w:r>
                  <w:r w:rsidRPr="00190EF0">
                    <w:rPr>
                      <w:b/>
                      <w:bCs/>
                    </w:rPr>
                    <w:t>4)</w:t>
                  </w:r>
                  <w:r w:rsidRPr="00190EF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5F021F3" w14:textId="77777777" w:rsidR="00CD3758" w:rsidRPr="00190EF0" w:rsidRDefault="00CD3758" w:rsidP="007B071E">
                  <w:pPr>
                    <w:spacing w:after="0"/>
                  </w:pPr>
                  <w:r w:rsidRPr="00190EF0">
                    <w:t xml:space="preserve">кабардинцы </w:t>
                  </w:r>
                </w:p>
              </w:tc>
            </w:tr>
          </w:tbl>
          <w:p w14:paraId="0ABFA70D" w14:textId="77777777" w:rsidR="00CD3758" w:rsidRPr="00190EF0" w:rsidRDefault="00CD3758" w:rsidP="007B071E">
            <w:pPr>
              <w:spacing w:after="0"/>
            </w:pPr>
          </w:p>
        </w:tc>
      </w:tr>
    </w:tbl>
    <w:p w14:paraId="24AD393E" w14:textId="77777777" w:rsidR="00CD3758" w:rsidRDefault="00CD3758" w:rsidP="00CD3758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3758" w:rsidRPr="00F15B96" w14:paraId="6FF6A914" w14:textId="77777777" w:rsidTr="007B071E">
        <w:trPr>
          <w:tblCellSpacing w:w="0" w:type="dxa"/>
        </w:trPr>
        <w:tc>
          <w:tcPr>
            <w:tcW w:w="5000" w:type="pct"/>
            <w:hideMark/>
          </w:tcPr>
          <w:p w14:paraId="2479CE93" w14:textId="77777777" w:rsidR="00CD3758" w:rsidRPr="002A1B54" w:rsidRDefault="00CD3758" w:rsidP="007B071E">
            <w:pPr>
              <w:spacing w:after="0"/>
              <w:rPr>
                <w:u w:val="single"/>
              </w:rPr>
            </w:pPr>
            <w:r w:rsidRPr="002A1B54">
              <w:rPr>
                <w:b/>
                <w:u w:val="single"/>
              </w:rPr>
              <w:t>10</w:t>
            </w:r>
            <w:r w:rsidRPr="002A1B54">
              <w:rPr>
                <w:u w:val="single"/>
              </w:rPr>
              <w:t xml:space="preserve">.В каком из перечисленных высказываний содержится информация об </w:t>
            </w:r>
            <w:r w:rsidRPr="002A1B54">
              <w:rPr>
                <w:b/>
                <w:u w:val="single"/>
              </w:rPr>
              <w:t>урбанизации</w:t>
            </w:r>
            <w:r w:rsidRPr="002A1B54">
              <w:rPr>
                <w:u w:val="single"/>
              </w:rPr>
              <w:t>?</w:t>
            </w:r>
          </w:p>
        </w:tc>
      </w:tr>
      <w:tr w:rsidR="00CD3758" w:rsidRPr="00F15B96" w14:paraId="112B75E4" w14:textId="77777777" w:rsidTr="007B07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F15B96" w14:paraId="2CC14378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4C14FA3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719054B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</w:t>
                  </w:r>
                  <w:r w:rsidRPr="00F15B96">
                    <w:rPr>
                      <w:b/>
                      <w:bCs/>
                    </w:rPr>
                    <w:t>1)</w:t>
                  </w:r>
                  <w:r w:rsidRPr="00F15B96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45ECE95C" w14:textId="77777777" w:rsidR="00CD3758" w:rsidRPr="00F15B96" w:rsidRDefault="00CD3758" w:rsidP="007B071E">
                  <w:pPr>
                    <w:spacing w:after="0"/>
                  </w:pPr>
                  <w:r w:rsidRPr="00F15B96">
                    <w:t>Наиболее высокие значения показателя средней ожидаемой продолжительности жизни населения в России в настоящее время характерны для республик Северного Кавказа и г. Москвы.</w:t>
                  </w:r>
                </w:p>
              </w:tc>
            </w:tr>
            <w:tr w:rsidR="00CD3758" w:rsidRPr="00F15B96" w14:paraId="37DD6AC8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D460C4B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352477A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</w:t>
                  </w:r>
                  <w:r w:rsidRPr="00F15B96">
                    <w:rPr>
                      <w:b/>
                      <w:bCs/>
                    </w:rPr>
                    <w:t>2)</w:t>
                  </w:r>
                  <w:r w:rsidRPr="00F15B96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68CEFEF" w14:textId="77777777" w:rsidR="00CD3758" w:rsidRPr="00F15B96" w:rsidRDefault="00CD3758" w:rsidP="007B071E">
                  <w:pPr>
                    <w:spacing w:after="0"/>
                  </w:pPr>
                  <w:r w:rsidRPr="00F15B96">
                    <w:t>Среди всех прибывших в Россию на постоянное жительство в 2009 г. около 90% составляли жители других стран СНГ.</w:t>
                  </w:r>
                </w:p>
              </w:tc>
            </w:tr>
            <w:tr w:rsidR="00CD3758" w:rsidRPr="00F15B96" w14:paraId="4DA34B80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44565505" w14:textId="77777777" w:rsidR="00CD3758" w:rsidRPr="00F15B96" w:rsidRDefault="00CD3758" w:rsidP="007B071E">
                  <w:pPr>
                    <w:spacing w:after="0"/>
                  </w:pPr>
                  <w:r w:rsidRPr="00F15B96"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3F087CE7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</w:t>
                  </w:r>
                  <w:r w:rsidRPr="00F15B96">
                    <w:rPr>
                      <w:b/>
                      <w:bCs/>
                    </w:rPr>
                    <w:t>3)</w:t>
                  </w:r>
                  <w:r w:rsidRPr="00F15B96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43AC8CD3" w14:textId="77777777" w:rsidR="00CD3758" w:rsidRPr="00F15B96" w:rsidRDefault="00CD3758" w:rsidP="007B071E">
                  <w:pPr>
                    <w:spacing w:after="0"/>
                  </w:pPr>
                  <w:r w:rsidRPr="00F15B96">
                    <w:t>На протяжении всего ХХ века в мире наблюдался быстрый рост численности городского населения. В 2010 г. в городских поселениях уже проживало 3,5 млрд человек, а в сельских  3,4 млрд человек.</w:t>
                  </w:r>
                </w:p>
              </w:tc>
            </w:tr>
            <w:tr w:rsidR="00CD3758" w:rsidRPr="00F15B96" w14:paraId="3D060749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C9446F8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F7346ED" w14:textId="77777777" w:rsidR="00CD3758" w:rsidRPr="00F15B96" w:rsidRDefault="00CD3758" w:rsidP="007B071E">
                  <w:pPr>
                    <w:spacing w:after="0"/>
                  </w:pPr>
                  <w:r w:rsidRPr="00F15B96">
                    <w:t> </w:t>
                  </w:r>
                  <w:r w:rsidRPr="00F15B96">
                    <w:rPr>
                      <w:b/>
                      <w:bCs/>
                    </w:rPr>
                    <w:t>4)</w:t>
                  </w:r>
                  <w:r w:rsidRPr="00F15B96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474B9BA" w14:textId="77777777" w:rsidR="00CD3758" w:rsidRPr="00F15B96" w:rsidRDefault="00CD3758" w:rsidP="007B071E">
                  <w:pPr>
                    <w:spacing w:after="0"/>
                  </w:pPr>
                  <w:r w:rsidRPr="00F15B96">
                    <w:t>Более четверти россиян (27%) проживают в Центральном федеральном округе, где средняя плотность населения составляет 59,7 человек на 1 км</w:t>
                  </w:r>
                  <w:r w:rsidRPr="00F15B96">
                    <w:rPr>
                      <w:vertAlign w:val="superscript"/>
                    </w:rPr>
                    <w:t>2</w:t>
                  </w:r>
                  <w:r w:rsidRPr="00F15B96">
                    <w:t>.</w:t>
                  </w:r>
                </w:p>
              </w:tc>
            </w:tr>
          </w:tbl>
          <w:p w14:paraId="2B5258F5" w14:textId="77777777" w:rsidR="00CD3758" w:rsidRPr="00F15B96" w:rsidRDefault="00CD3758" w:rsidP="007B071E">
            <w:pPr>
              <w:spacing w:after="0"/>
            </w:pPr>
          </w:p>
        </w:tc>
      </w:tr>
    </w:tbl>
    <w:p w14:paraId="4B5658DC" w14:textId="77777777" w:rsidR="00CD3758" w:rsidRDefault="00CD3758" w:rsidP="00CD3758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3758" w:rsidRPr="00EF2AD5" w14:paraId="568C6485" w14:textId="77777777" w:rsidTr="007B071E">
        <w:trPr>
          <w:tblCellSpacing w:w="0" w:type="dxa"/>
        </w:trPr>
        <w:tc>
          <w:tcPr>
            <w:tcW w:w="5000" w:type="pct"/>
            <w:hideMark/>
          </w:tcPr>
          <w:p w14:paraId="4A9BD021" w14:textId="77777777" w:rsidR="00CD3758" w:rsidRPr="00EF2AD5" w:rsidRDefault="00CD3758" w:rsidP="007B071E">
            <w:pPr>
              <w:spacing w:after="0"/>
            </w:pPr>
            <w:r w:rsidRPr="00960AAB">
              <w:rPr>
                <w:b/>
              </w:rPr>
              <w:t>11</w:t>
            </w:r>
            <w:r>
              <w:t>.</w:t>
            </w:r>
            <w:r w:rsidRPr="00EF2AD5">
              <w:t xml:space="preserve">Какой из перечисленных городов является </w:t>
            </w:r>
            <w:r w:rsidRPr="00960AAB">
              <w:rPr>
                <w:b/>
              </w:rPr>
              <w:t>наибольшим</w:t>
            </w:r>
            <w:r w:rsidRPr="00EF2AD5">
              <w:t xml:space="preserve"> по численности населения? </w:t>
            </w:r>
          </w:p>
        </w:tc>
      </w:tr>
      <w:tr w:rsidR="00CD3758" w:rsidRPr="00EF2AD5" w14:paraId="218F11AE" w14:textId="77777777" w:rsidTr="007B071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1771"/>
              <w:gridCol w:w="180"/>
              <w:gridCol w:w="380"/>
              <w:gridCol w:w="1771"/>
              <w:gridCol w:w="180"/>
              <w:gridCol w:w="380"/>
              <w:gridCol w:w="1771"/>
              <w:gridCol w:w="180"/>
              <w:gridCol w:w="380"/>
              <w:gridCol w:w="1786"/>
            </w:tblGrid>
            <w:tr w:rsidR="00CD3758" w:rsidRPr="00EF2AD5" w14:paraId="513B397B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2F916AF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8E825A6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</w:t>
                  </w:r>
                  <w:r w:rsidRPr="00EF2AD5">
                    <w:rPr>
                      <w:b/>
                      <w:bCs/>
                    </w:rPr>
                    <w:t>1)</w:t>
                  </w:r>
                  <w:r w:rsidRPr="00EF2AD5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4CF8FE43" w14:textId="77777777" w:rsidR="00CD3758" w:rsidRPr="00EF2AD5" w:rsidRDefault="00CD3758" w:rsidP="007B071E">
                  <w:pPr>
                    <w:spacing w:after="0"/>
                  </w:pPr>
                  <w:r w:rsidRPr="00EF2AD5">
                    <w:t>Краснодар</w:t>
                  </w:r>
                </w:p>
              </w:tc>
              <w:tc>
                <w:tcPr>
                  <w:tcW w:w="6" w:type="dxa"/>
                  <w:hideMark/>
                </w:tcPr>
                <w:p w14:paraId="073F2995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D2AF96B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</w:t>
                  </w:r>
                  <w:r w:rsidRPr="00EF2AD5">
                    <w:rPr>
                      <w:b/>
                      <w:bCs/>
                    </w:rPr>
                    <w:t>2)</w:t>
                  </w:r>
                  <w:r w:rsidRPr="00EF2AD5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14AF51DE" w14:textId="77777777" w:rsidR="00CD3758" w:rsidRPr="00EF2AD5" w:rsidRDefault="00CD3758" w:rsidP="007B071E">
                  <w:pPr>
                    <w:spacing w:after="0"/>
                  </w:pPr>
                  <w:r w:rsidRPr="00EF2AD5">
                    <w:t>Ставрополь</w:t>
                  </w:r>
                </w:p>
              </w:tc>
              <w:tc>
                <w:tcPr>
                  <w:tcW w:w="6" w:type="dxa"/>
                  <w:hideMark/>
                </w:tcPr>
                <w:p w14:paraId="24E47CE1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C97854C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</w:t>
                  </w:r>
                  <w:r w:rsidRPr="00EF2AD5">
                    <w:rPr>
                      <w:b/>
                      <w:bCs/>
                    </w:rPr>
                    <w:t>3)</w:t>
                  </w:r>
                  <w:r w:rsidRPr="00EF2AD5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0BE1B258" w14:textId="77777777" w:rsidR="00CD3758" w:rsidRPr="00EF2AD5" w:rsidRDefault="00CD3758" w:rsidP="007B071E">
                  <w:pPr>
                    <w:spacing w:after="0"/>
                  </w:pPr>
                  <w:r w:rsidRPr="00EF2AD5">
                    <w:t>Казань</w:t>
                  </w:r>
                </w:p>
              </w:tc>
              <w:tc>
                <w:tcPr>
                  <w:tcW w:w="6" w:type="dxa"/>
                  <w:hideMark/>
                </w:tcPr>
                <w:p w14:paraId="6C8385A6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CAB2D8A" w14:textId="77777777" w:rsidR="00CD3758" w:rsidRPr="00EF2AD5" w:rsidRDefault="00CD3758" w:rsidP="007B071E">
                  <w:pPr>
                    <w:spacing w:after="0"/>
                  </w:pPr>
                  <w:r w:rsidRPr="00EF2AD5">
                    <w:t> </w:t>
                  </w:r>
                  <w:r w:rsidRPr="00EF2AD5">
                    <w:rPr>
                      <w:b/>
                      <w:bCs/>
                    </w:rPr>
                    <w:t>4)</w:t>
                  </w:r>
                  <w:r w:rsidRPr="00EF2AD5"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14:paraId="1DFEC0E8" w14:textId="77777777" w:rsidR="00CD3758" w:rsidRPr="00EF2AD5" w:rsidRDefault="00CD3758" w:rsidP="007B071E">
                  <w:pPr>
                    <w:spacing w:after="0"/>
                  </w:pPr>
                  <w:r w:rsidRPr="00EF2AD5">
                    <w:t>Хабаровск</w:t>
                  </w:r>
                </w:p>
              </w:tc>
            </w:tr>
          </w:tbl>
          <w:p w14:paraId="6818FC2C" w14:textId="77777777" w:rsidR="00CD3758" w:rsidRPr="00EF2AD5" w:rsidRDefault="00CD3758" w:rsidP="007B071E">
            <w:pPr>
              <w:spacing w:after="0"/>
            </w:pPr>
          </w:p>
        </w:tc>
      </w:tr>
    </w:tbl>
    <w:p w14:paraId="08A6170E" w14:textId="77777777" w:rsidR="00CD3758" w:rsidRDefault="00CD3758" w:rsidP="00CD3758">
      <w:pPr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3758" w:rsidRPr="00E534D0" w14:paraId="56905DBE" w14:textId="77777777" w:rsidTr="007B071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F3B91" w14:textId="77777777" w:rsidR="00CD3758" w:rsidRPr="00E534D0" w:rsidRDefault="00CD3758" w:rsidP="007B071E">
            <w:pPr>
              <w:spacing w:after="0"/>
            </w:pPr>
            <w:r w:rsidRPr="0022490C">
              <w:rPr>
                <w:b/>
              </w:rPr>
              <w:t>12</w:t>
            </w:r>
            <w:r>
              <w:t>.</w:t>
            </w:r>
            <w:r w:rsidRPr="00E534D0">
              <w:t xml:space="preserve">Расположите перечисленные ниже города в порядке </w:t>
            </w:r>
            <w:r w:rsidRPr="00E534D0">
              <w:rPr>
                <w:b/>
                <w:bCs/>
              </w:rPr>
              <w:t>увеличения</w:t>
            </w:r>
            <w:r w:rsidRPr="00E534D0">
              <w:t xml:space="preserve"> в них численности населения.</w:t>
            </w:r>
          </w:p>
          <w:p w14:paraId="372D0E75" w14:textId="77777777" w:rsidR="00CD3758" w:rsidRPr="00E534D0" w:rsidRDefault="00CD3758" w:rsidP="007B071E">
            <w:pPr>
              <w:spacing w:after="0"/>
            </w:pPr>
            <w:r w:rsidRPr="00E534D0">
              <w:t>Запишите в таблицу получившуюся последовательность цифр.</w:t>
            </w:r>
          </w:p>
        </w:tc>
      </w:tr>
    </w:tbl>
    <w:p w14:paraId="7B69278C" w14:textId="77777777" w:rsidR="00CD3758" w:rsidRPr="00E534D0" w:rsidRDefault="00CD3758" w:rsidP="00CD3758">
      <w:pPr>
        <w:spacing w:after="0"/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160"/>
      </w:tblGrid>
      <w:tr w:rsidR="00CD3758" w:rsidRPr="00E534D0" w14:paraId="161C7F83" w14:textId="77777777" w:rsidTr="007B071E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14:paraId="0C1F2AC9" w14:textId="77777777" w:rsidR="00CD3758" w:rsidRPr="00E534D0" w:rsidRDefault="00CD3758" w:rsidP="007B071E">
            <w:pPr>
              <w:spacing w:after="0"/>
            </w:pPr>
            <w:r w:rsidRPr="00E534D0"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50"/>
            </w:tblGrid>
            <w:tr w:rsidR="00CD3758" w:rsidRPr="00E534D0" w14:paraId="340A0A78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2B91D7D" w14:textId="77777777" w:rsidR="00CD3758" w:rsidRPr="00E534D0" w:rsidRDefault="00CD3758" w:rsidP="007B071E">
                  <w:pPr>
                    <w:spacing w:after="0"/>
                  </w:pPr>
                  <w:r w:rsidRPr="00E534D0">
                    <w:rPr>
                      <w:b/>
                      <w:bCs/>
                    </w:rPr>
                    <w:t>1)</w:t>
                  </w:r>
                  <w:r w:rsidRPr="00E534D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2AD0E4A" w14:textId="77777777" w:rsidR="00CD3758" w:rsidRPr="00E534D0" w:rsidRDefault="00CD3758" w:rsidP="007B071E">
                  <w:pPr>
                    <w:spacing w:after="0"/>
                  </w:pPr>
                  <w:r w:rsidRPr="00E534D0">
                    <w:t>Тольятти</w:t>
                  </w:r>
                </w:p>
              </w:tc>
            </w:tr>
            <w:tr w:rsidR="00CD3758" w:rsidRPr="00E534D0" w14:paraId="0B028F5B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040726B" w14:textId="77777777" w:rsidR="00CD3758" w:rsidRPr="00E534D0" w:rsidRDefault="00CD3758" w:rsidP="007B071E">
                  <w:pPr>
                    <w:spacing w:after="0"/>
                  </w:pPr>
                  <w:r w:rsidRPr="00E534D0">
                    <w:rPr>
                      <w:b/>
                      <w:bCs/>
                    </w:rPr>
                    <w:t>2)</w:t>
                  </w:r>
                  <w:r w:rsidRPr="00E534D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437217A9" w14:textId="77777777" w:rsidR="00CD3758" w:rsidRPr="00E534D0" w:rsidRDefault="00CD3758" w:rsidP="007B071E">
                  <w:pPr>
                    <w:spacing w:after="0"/>
                  </w:pPr>
                  <w:r w:rsidRPr="00E534D0">
                    <w:t>Екатеринбург</w:t>
                  </w:r>
                </w:p>
              </w:tc>
            </w:tr>
            <w:tr w:rsidR="00CD3758" w:rsidRPr="00E534D0" w14:paraId="0F3DF30C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C425991" w14:textId="77777777" w:rsidR="00CD3758" w:rsidRPr="00E534D0" w:rsidRDefault="00CD3758" w:rsidP="007B071E">
                  <w:pPr>
                    <w:spacing w:after="0"/>
                  </w:pPr>
                  <w:r w:rsidRPr="00E534D0">
                    <w:rPr>
                      <w:b/>
                      <w:bCs/>
                    </w:rPr>
                    <w:t>3)</w:t>
                  </w:r>
                  <w:r w:rsidRPr="00E534D0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87302C5" w14:textId="77777777" w:rsidR="00CD3758" w:rsidRPr="00E534D0" w:rsidRDefault="00CD3758" w:rsidP="007B071E">
                  <w:pPr>
                    <w:spacing w:after="0"/>
                  </w:pPr>
                  <w:r w:rsidRPr="00E534D0">
                    <w:t>Нарьян-Мар</w:t>
                  </w:r>
                </w:p>
              </w:tc>
            </w:tr>
          </w:tbl>
          <w:p w14:paraId="56A1BEAB" w14:textId="77777777" w:rsidR="00CD3758" w:rsidRPr="00E534D0" w:rsidRDefault="00CD3758" w:rsidP="007B071E">
            <w:pPr>
              <w:spacing w:after="0"/>
            </w:pPr>
          </w:p>
        </w:tc>
      </w:tr>
    </w:tbl>
    <w:p w14:paraId="5E5492D0" w14:textId="77777777" w:rsidR="00CD3758" w:rsidRPr="003640CA" w:rsidRDefault="00CD3758" w:rsidP="00CD3758">
      <w:pPr>
        <w:rPr>
          <w:b/>
        </w:rPr>
      </w:pPr>
    </w:p>
    <w:p w14:paraId="6D9127AD" w14:textId="246C9440" w:rsidR="00CD3758" w:rsidRDefault="00CD3758" w:rsidP="00CD3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74AC0A2F" w14:textId="77777777" w:rsidR="00CD3758" w:rsidRDefault="00CD3758" w:rsidP="00CD3758">
      <w:pPr>
        <w:jc w:val="center"/>
        <w:rPr>
          <w:b/>
          <w:sz w:val="28"/>
          <w:szCs w:val="28"/>
        </w:rPr>
      </w:pPr>
      <w:r w:rsidRPr="004A328E">
        <w:rPr>
          <w:b/>
          <w:sz w:val="28"/>
          <w:szCs w:val="28"/>
        </w:rPr>
        <w:t>Итоговый тест по теме «Население»</w:t>
      </w:r>
    </w:p>
    <w:p w14:paraId="070FB479" w14:textId="77777777" w:rsidR="00CD3758" w:rsidRPr="004A328E" w:rsidRDefault="00CD3758" w:rsidP="00CD3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2"/>
        <w:gridCol w:w="9212"/>
      </w:tblGrid>
      <w:tr w:rsidR="00CD3758" w:rsidRPr="007918FC" w14:paraId="797499FE" w14:textId="77777777" w:rsidTr="007B071E">
        <w:trPr>
          <w:tblCellSpacing w:w="0" w:type="dxa"/>
        </w:trPr>
        <w:tc>
          <w:tcPr>
            <w:tcW w:w="5000" w:type="pct"/>
            <w:gridSpan w:val="3"/>
            <w:hideMark/>
          </w:tcPr>
          <w:p w14:paraId="008B4221" w14:textId="77777777" w:rsidR="00CD3758" w:rsidRPr="007918FC" w:rsidRDefault="00CD3758" w:rsidP="007B071E">
            <w:pPr>
              <w:spacing w:after="0"/>
            </w:pPr>
            <w:r>
              <w:rPr>
                <w:b/>
              </w:rPr>
              <w:t>1</w:t>
            </w:r>
            <w:r>
              <w:t>.</w:t>
            </w:r>
            <w:r w:rsidRPr="007918FC">
              <w:t xml:space="preserve">В каком из перечисленных регионов России средняя плотность населения </w:t>
            </w:r>
            <w:r w:rsidRPr="00391DD0">
              <w:rPr>
                <w:b/>
              </w:rPr>
              <w:t>наибольшая</w:t>
            </w:r>
            <w:r w:rsidRPr="007918FC">
              <w:t>?</w:t>
            </w:r>
          </w:p>
        </w:tc>
      </w:tr>
      <w:tr w:rsidR="00CD3758" w:rsidRPr="007918FC" w14:paraId="331968DD" w14:textId="77777777" w:rsidTr="007B071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8922"/>
            </w:tblGrid>
            <w:tr w:rsidR="00CD3758" w:rsidRPr="007918FC" w14:paraId="67D812F7" w14:textId="77777777" w:rsidTr="007B071E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14:paraId="09449359" w14:textId="77777777" w:rsidR="00CD3758" w:rsidRPr="007918FC" w:rsidRDefault="00CD3758" w:rsidP="007B071E">
                  <w:pPr>
                    <w:spacing w:after="0"/>
                  </w:pPr>
                  <w:r w:rsidRPr="007918FC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26D575E8" w14:textId="77777777" w:rsidR="00CD3758" w:rsidRPr="007918FC" w:rsidRDefault="00CD3758" w:rsidP="007B071E">
                  <w:pPr>
                    <w:spacing w:after="0"/>
                  </w:pPr>
                  <w:r w:rsidRPr="007918FC">
                    <w:t> </w:t>
                  </w:r>
                  <w:r w:rsidRPr="007918FC">
                    <w:rPr>
                      <w:b/>
                      <w:bCs/>
                    </w:rPr>
                    <w:t>1)</w:t>
                  </w:r>
                  <w:r w:rsidRPr="007918FC">
                    <w:t> </w:t>
                  </w:r>
                </w:p>
              </w:tc>
              <w:tc>
                <w:tcPr>
                  <w:tcW w:w="8913" w:type="dxa"/>
                  <w:hideMark/>
                </w:tcPr>
                <w:p w14:paraId="6618FE13" w14:textId="77777777" w:rsidR="00CD3758" w:rsidRPr="007918FC" w:rsidRDefault="00CD3758" w:rsidP="007B071E">
                  <w:pPr>
                    <w:spacing w:after="0"/>
                  </w:pPr>
                  <w:r w:rsidRPr="007918FC">
                    <w:t>Краснодарский край</w:t>
                  </w:r>
                  <w:r>
                    <w:t xml:space="preserve">                     </w:t>
                  </w:r>
                  <w:r w:rsidRPr="00993817">
                    <w:t xml:space="preserve">3) </w:t>
                  </w:r>
                  <w:r w:rsidRPr="00993817">
                    <w:tab/>
                    <w:t>Мурманская область</w:t>
                  </w:r>
                </w:p>
              </w:tc>
            </w:tr>
            <w:tr w:rsidR="00CD3758" w:rsidRPr="007918FC" w14:paraId="236146F7" w14:textId="77777777" w:rsidTr="007B071E">
              <w:trPr>
                <w:tblCellSpacing w:w="15" w:type="dxa"/>
              </w:trPr>
              <w:tc>
                <w:tcPr>
                  <w:tcW w:w="140" w:type="dxa"/>
                  <w:hideMark/>
                </w:tcPr>
                <w:p w14:paraId="675C756E" w14:textId="77777777" w:rsidR="00CD3758" w:rsidRPr="007918FC" w:rsidRDefault="00CD3758" w:rsidP="007B071E">
                  <w:pPr>
                    <w:spacing w:after="0"/>
                  </w:pPr>
                  <w:r w:rsidRPr="007918FC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6111E5C9" w14:textId="77777777" w:rsidR="00CD3758" w:rsidRPr="007918FC" w:rsidRDefault="00CD3758" w:rsidP="007B071E">
                  <w:pPr>
                    <w:spacing w:after="0"/>
                  </w:pPr>
                  <w:r w:rsidRPr="007918FC">
                    <w:t> </w:t>
                  </w:r>
                  <w:r w:rsidRPr="007918FC">
                    <w:rPr>
                      <w:b/>
                      <w:bCs/>
                    </w:rPr>
                    <w:t>2)</w:t>
                  </w:r>
                  <w:r w:rsidRPr="007918FC">
                    <w:t> </w:t>
                  </w:r>
                </w:p>
              </w:tc>
              <w:tc>
                <w:tcPr>
                  <w:tcW w:w="8913" w:type="dxa"/>
                  <w:hideMark/>
                </w:tcPr>
                <w:p w14:paraId="06A92E48" w14:textId="77777777" w:rsidR="00CD3758" w:rsidRPr="007918FC" w:rsidRDefault="00CD3758" w:rsidP="007B071E">
                  <w:pPr>
                    <w:spacing w:after="0"/>
                  </w:pPr>
                  <w:r w:rsidRPr="007918FC">
                    <w:t>Архангельская область</w:t>
                  </w:r>
                  <w:r>
                    <w:t xml:space="preserve">                 </w:t>
                  </w:r>
                  <w:r w:rsidRPr="00993817">
                    <w:t xml:space="preserve">4) </w:t>
                  </w:r>
                  <w:r w:rsidRPr="00993817">
                    <w:tab/>
                    <w:t>Республика Коми</w:t>
                  </w:r>
                </w:p>
              </w:tc>
            </w:tr>
          </w:tbl>
          <w:p w14:paraId="65EC3E28" w14:textId="77777777" w:rsidR="00CD3758" w:rsidRPr="007918FC" w:rsidRDefault="00CD3758" w:rsidP="007B071E"/>
        </w:tc>
      </w:tr>
      <w:tr w:rsidR="00CD3758" w:rsidRPr="0011276C" w14:paraId="41CEB128" w14:textId="77777777" w:rsidTr="007B071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14:paraId="70D8A213" w14:textId="77777777" w:rsidR="00CD3758" w:rsidRPr="0050223D" w:rsidRDefault="00CD3758" w:rsidP="007B071E">
            <w:pPr>
              <w:spacing w:before="30" w:after="0"/>
              <w:rPr>
                <w:color w:val="000000"/>
                <w:lang w:eastAsia="ru-RU"/>
              </w:rPr>
            </w:pPr>
            <w:r w:rsidRPr="0050223D">
              <w:rPr>
                <w:b/>
                <w:color w:val="000000"/>
                <w:lang w:eastAsia="ru-RU"/>
              </w:rPr>
              <w:t>2</w:t>
            </w:r>
            <w:r w:rsidRPr="0050223D">
              <w:rPr>
                <w:color w:val="000000"/>
                <w:lang w:eastAsia="ru-RU"/>
              </w:rPr>
              <w:t>.</w:t>
            </w:r>
            <w:r w:rsidRPr="0050223D">
              <w:rPr>
                <w:color w:val="000000"/>
                <w:u w:val="single"/>
                <w:lang w:eastAsia="ru-RU"/>
              </w:rPr>
              <w:t>В каком из перечисленных высказываний содержится информация о воспроизводстве населения в Республике Башкортостан?</w:t>
            </w:r>
          </w:p>
        </w:tc>
      </w:tr>
      <w:tr w:rsidR="00CD3758" w:rsidRPr="0011276C" w14:paraId="0F8C28AA" w14:textId="77777777" w:rsidTr="007B071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921"/>
            </w:tblGrid>
            <w:tr w:rsidR="00CD3758" w:rsidRPr="0050223D" w14:paraId="53FAD559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316F27EB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05B3ACA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6EB17C0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Доля сельского населения в общей численности населения Республики Башкортостан на 1 января 2011 г. составляла примерно 40%.</w:t>
                  </w:r>
                </w:p>
              </w:tc>
            </w:tr>
            <w:tr w:rsidR="00CD3758" w:rsidRPr="0050223D" w14:paraId="132B8696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58D7A4CD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3DA34C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452763C6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В январе-сентябре 2011 г. число выбывших за пределы Республики Башкортостан составило 25,3 тыс. человек, а прибывших на постоянное место жительства в Республику Башкортостан 21,5 тыс. человек.</w:t>
                  </w:r>
                </w:p>
              </w:tc>
            </w:tr>
            <w:tr w:rsidR="00CD3758" w:rsidRPr="0050223D" w14:paraId="1D76A3DF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7D6F24D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C1A243A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1EC9E02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За январь-сентябрь 2011 г. в Республике Башкортостан родилось 41 708 человек, а умер 41 401 человек.</w:t>
                  </w:r>
                </w:p>
              </w:tc>
            </w:tr>
            <w:tr w:rsidR="00CD3758" w:rsidRPr="0050223D" w14:paraId="674F6BFB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B796046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A6F5B76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4)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D14856D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Численность населения в Республике Башкортостан на 1 января 2011 г. составляла 4066 тыс. человек.</w:t>
                  </w:r>
                </w:p>
              </w:tc>
            </w:tr>
          </w:tbl>
          <w:p w14:paraId="6CEE5DAA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</w:p>
        </w:tc>
      </w:tr>
      <w:tr w:rsidR="00CD3758" w:rsidRPr="00B239F9" w14:paraId="2AD63009" w14:textId="77777777" w:rsidTr="007B071E">
        <w:trPr>
          <w:gridBefore w:val="1"/>
          <w:wBefore w:w="75" w:type="pct"/>
          <w:tblCellSpacing w:w="0" w:type="dxa"/>
        </w:trPr>
        <w:tc>
          <w:tcPr>
            <w:tcW w:w="4925" w:type="pct"/>
            <w:gridSpan w:val="2"/>
            <w:hideMark/>
          </w:tcPr>
          <w:p w14:paraId="0F00B670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  <w:r w:rsidRPr="0050223D">
              <w:rPr>
                <w:color w:val="000000"/>
                <w:lang w:eastAsia="ru-RU"/>
              </w:rPr>
              <w:t>.</w:t>
            </w:r>
            <w:r w:rsidRPr="0050223D">
              <w:rPr>
                <w:color w:val="000000"/>
                <w:u w:val="single"/>
                <w:lang w:eastAsia="ru-RU"/>
              </w:rPr>
              <w:t>Используя данные таблицы, определите, в каком из перечисленных регионов наблюдалась</w:t>
            </w:r>
            <w:r w:rsidRPr="0050223D">
              <w:rPr>
                <w:b/>
                <w:bCs/>
                <w:color w:val="000000"/>
                <w:u w:val="single"/>
                <w:lang w:eastAsia="ru-RU"/>
              </w:rPr>
              <w:t> </w:t>
            </w:r>
            <w:r w:rsidRPr="0050223D">
              <w:rPr>
                <w:color w:val="000000"/>
                <w:u w:val="single"/>
                <w:lang w:eastAsia="ru-RU"/>
              </w:rPr>
              <w:t>наибольшая</w:t>
            </w:r>
            <w:r w:rsidRPr="0050223D">
              <w:rPr>
                <w:b/>
                <w:bCs/>
                <w:color w:val="000000"/>
                <w:u w:val="single"/>
                <w:lang w:eastAsia="ru-RU"/>
              </w:rPr>
              <w:t> </w:t>
            </w:r>
            <w:r w:rsidRPr="0050223D">
              <w:rPr>
                <w:color w:val="000000"/>
                <w:u w:val="single"/>
                <w:lang w:eastAsia="ru-RU"/>
              </w:rPr>
              <w:t>смертность</w:t>
            </w:r>
            <w:r w:rsidRPr="0050223D">
              <w:rPr>
                <w:color w:val="000000"/>
                <w:lang w:eastAsia="ru-RU"/>
              </w:rPr>
              <w:t>.</w:t>
            </w:r>
          </w:p>
          <w:p w14:paraId="29638E67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  <w:r w:rsidRPr="0050223D">
              <w:rPr>
                <w:b/>
                <w:bCs/>
                <w:color w:val="000000"/>
                <w:lang w:eastAsia="ru-RU"/>
              </w:rPr>
              <w:t>Демографические показатели Ивановской области, Республики Коми, Республики Дагестан, Новосибирской области в 2007 г.</w:t>
            </w:r>
          </w:p>
          <w:p w14:paraId="6B5AC33B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  <w:r w:rsidRPr="0050223D">
              <w:rPr>
                <w:color w:val="00000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7"/>
              <w:gridCol w:w="2868"/>
              <w:gridCol w:w="1847"/>
              <w:gridCol w:w="2314"/>
            </w:tblGrid>
            <w:tr w:rsidR="00CD3758" w:rsidRPr="0050223D" w14:paraId="37ED1DD7" w14:textId="77777777" w:rsidTr="007B071E">
              <w:trPr>
                <w:tblCellSpacing w:w="0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1400A90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Регион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7860DE9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Общая численность населения, тыс. человек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3747FC0E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Рождаемость, ‰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5F9D7DB9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Естественный прирост, ‰</w:t>
                  </w:r>
                </w:p>
              </w:tc>
            </w:tr>
            <w:tr w:rsidR="00CD3758" w:rsidRPr="0050223D" w14:paraId="1529FAEC" w14:textId="77777777" w:rsidTr="007B071E">
              <w:trPr>
                <w:tblCellSpacing w:w="0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1E9E8FB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Ивановская область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3FBDAFC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1088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00CD349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9,0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71253E9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-11,0</w:t>
                  </w:r>
                </w:p>
              </w:tc>
            </w:tr>
            <w:tr w:rsidR="00CD3758" w:rsidRPr="0050223D" w14:paraId="114CB50D" w14:textId="77777777" w:rsidTr="007B071E">
              <w:trPr>
                <w:tblCellSpacing w:w="0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068BEB28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Республика Коми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0C9129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975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CDAA8AE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11,1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6B86112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-2,7</w:t>
                  </w:r>
                </w:p>
              </w:tc>
            </w:tr>
            <w:tr w:rsidR="00CD3758" w:rsidRPr="0050223D" w14:paraId="11965D9F" w14:textId="77777777" w:rsidTr="007B071E">
              <w:trPr>
                <w:tblCellSpacing w:w="0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hideMark/>
                </w:tcPr>
                <w:p w14:paraId="46CA69E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Республика Дагестан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E4D5C8B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2659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8E41EFB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15,3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2855EE5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8,7</w:t>
                  </w:r>
                </w:p>
              </w:tc>
            </w:tr>
            <w:tr w:rsidR="00CD3758" w:rsidRPr="0050223D" w14:paraId="2792C1C5" w14:textId="77777777" w:rsidTr="007B071E">
              <w:trPr>
                <w:tblCellSpacing w:w="0" w:type="dxa"/>
              </w:trPr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50925BDA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lastRenderedPageBreak/>
                    <w:t>Новосибирская область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19DA91CA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2670</w:t>
                  </w:r>
                </w:p>
              </w:tc>
              <w:tc>
                <w:tcPr>
                  <w:tcW w:w="18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7117B2D2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10,6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35340439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14:paraId="44206BD9" w14:textId="77777777" w:rsidR="00CD3758" w:rsidRPr="0050223D" w:rsidRDefault="00CD3758" w:rsidP="007B071E">
            <w:pPr>
              <w:spacing w:before="30" w:after="0"/>
              <w:rPr>
                <w:color w:val="000000"/>
                <w:lang w:eastAsia="ru-RU"/>
              </w:rPr>
            </w:pPr>
          </w:p>
        </w:tc>
      </w:tr>
      <w:tr w:rsidR="00CD3758" w:rsidRPr="00B239F9" w14:paraId="4B1F56ED" w14:textId="77777777" w:rsidTr="007B071E">
        <w:trPr>
          <w:gridBefore w:val="1"/>
          <w:wBefore w:w="7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8779"/>
            </w:tblGrid>
            <w:tr w:rsidR="00CD3758" w:rsidRPr="0050223D" w14:paraId="41369ED5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5FD98B1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CD7ACD3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90DCB22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Новосибирская область</w:t>
                  </w:r>
                </w:p>
              </w:tc>
            </w:tr>
            <w:tr w:rsidR="00CD3758" w:rsidRPr="0050223D" w14:paraId="5DF7914C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7783628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9C28223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60737E2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Республика Дагестан</w:t>
                  </w:r>
                </w:p>
              </w:tc>
            </w:tr>
            <w:tr w:rsidR="00CD3758" w:rsidRPr="0050223D" w14:paraId="4F129FC6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D8DF349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49BB4030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2F9A5744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Ивановская область</w:t>
                  </w:r>
                </w:p>
              </w:tc>
            </w:tr>
            <w:tr w:rsidR="00CD3758" w:rsidRPr="0050223D" w14:paraId="2FA79AC4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18884121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3E374C6E" w14:textId="77777777" w:rsidR="00CD3758" w:rsidRPr="0050223D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 </w:t>
                  </w:r>
                  <w:r w:rsidRPr="0050223D">
                    <w:rPr>
                      <w:b/>
                      <w:bCs/>
                      <w:color w:val="000000"/>
                      <w:lang w:eastAsia="ru-RU"/>
                    </w:rPr>
                    <w:t>4)</w:t>
                  </w:r>
                  <w:r w:rsidRPr="0050223D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A7BEFB3" w14:textId="77777777" w:rsidR="00CD3758" w:rsidRPr="0050223D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50223D">
                    <w:rPr>
                      <w:color w:val="000000"/>
                      <w:lang w:eastAsia="ru-RU"/>
                    </w:rPr>
                    <w:t>Республика Коми</w:t>
                  </w:r>
                </w:p>
              </w:tc>
            </w:tr>
          </w:tbl>
          <w:p w14:paraId="4BE92AE4" w14:textId="77777777" w:rsidR="00CD3758" w:rsidRPr="0050223D" w:rsidRDefault="00CD3758" w:rsidP="007B071E">
            <w:pPr>
              <w:spacing w:after="0"/>
              <w:rPr>
                <w:color w:val="000000"/>
                <w:lang w:eastAsia="ru-RU"/>
              </w:rPr>
            </w:pPr>
          </w:p>
        </w:tc>
      </w:tr>
      <w:tr w:rsidR="00CD3758" w:rsidRPr="00D7726F" w14:paraId="72D40A68" w14:textId="77777777" w:rsidTr="007B071E">
        <w:trPr>
          <w:gridBefore w:val="1"/>
          <w:wBefore w:w="7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56A3BC" w14:textId="77777777" w:rsidR="00CD3758" w:rsidRPr="007A37A5" w:rsidRDefault="00CD3758" w:rsidP="007B071E">
            <w:pPr>
              <w:spacing w:after="0"/>
              <w:rPr>
                <w:u w:val="single"/>
              </w:rPr>
            </w:pPr>
            <w:r w:rsidRPr="007A37A5">
              <w:rPr>
                <w:b/>
                <w:u w:val="single"/>
              </w:rPr>
              <w:t>4</w:t>
            </w:r>
            <w:r w:rsidRPr="007A37A5">
              <w:rPr>
                <w:u w:val="single"/>
              </w:rPr>
              <w:t xml:space="preserve">.В каком из перечисленных высказываний содержится </w:t>
            </w:r>
            <w:r w:rsidRPr="007A37A5">
              <w:rPr>
                <w:b/>
                <w:u w:val="single"/>
              </w:rPr>
              <w:t>информация о миграциях</w:t>
            </w:r>
            <w:r w:rsidRPr="007A37A5">
              <w:rPr>
                <w:u w:val="single"/>
              </w:rPr>
              <w:t xml:space="preserve"> населения?</w:t>
            </w:r>
          </w:p>
        </w:tc>
      </w:tr>
      <w:tr w:rsidR="00CD3758" w:rsidRPr="00D7726F" w14:paraId="794F03AA" w14:textId="77777777" w:rsidTr="007B071E">
        <w:trPr>
          <w:gridBefore w:val="1"/>
          <w:wBefore w:w="75" w:type="pct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380"/>
              <w:gridCol w:w="8765"/>
            </w:tblGrid>
            <w:tr w:rsidR="00CD3758" w:rsidRPr="00D7726F" w14:paraId="29002A5B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4BA030F1" w14:textId="77777777" w:rsidR="00CD3758" w:rsidRPr="00D7726F" w:rsidRDefault="00CD3758" w:rsidP="007B071E">
                  <w:pPr>
                    <w:spacing w:after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7726F">
                    <w:rPr>
                      <w:rFonts w:ascii="Arial" w:hAnsi="Arial" w:cs="Arial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B825C73" w14:textId="77777777" w:rsidR="00CD3758" w:rsidRPr="00E63A77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 </w:t>
                  </w:r>
                  <w:r w:rsidRPr="00E63A77">
                    <w:rPr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E63A77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3218BE2" w14:textId="77777777" w:rsidR="00CD3758" w:rsidRPr="00E63A77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В настоящее время наиболее низкая средняя ожидаемая продолжительность жизни и мужчин, и женщин отмечается в Республике Тыва и Чукотском АО.</w:t>
                  </w:r>
                </w:p>
              </w:tc>
            </w:tr>
            <w:tr w:rsidR="00CD3758" w:rsidRPr="00D7726F" w14:paraId="44AECA76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665A2F4" w14:textId="77777777" w:rsidR="00CD3758" w:rsidRPr="00D7726F" w:rsidRDefault="00CD3758" w:rsidP="007B071E">
                  <w:pPr>
                    <w:spacing w:after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7726F">
                    <w:rPr>
                      <w:rFonts w:ascii="Arial" w:hAnsi="Arial" w:cs="Arial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4291F78" w14:textId="77777777" w:rsidR="00CD3758" w:rsidRPr="00E63A77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 </w:t>
                  </w:r>
                  <w:r w:rsidRPr="00E63A77">
                    <w:rPr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E63A77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8A8F43E" w14:textId="77777777" w:rsidR="00CD3758" w:rsidRPr="00E63A77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В 2008 г. среди всех въехавших в Россию с целью смены места жительства около 96% составляли жители стран СНГ.</w:t>
                  </w:r>
                </w:p>
              </w:tc>
            </w:tr>
            <w:tr w:rsidR="00CD3758" w:rsidRPr="00D7726F" w14:paraId="315AE775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099E5D7" w14:textId="77777777" w:rsidR="00CD3758" w:rsidRPr="00D7726F" w:rsidRDefault="00CD3758" w:rsidP="007B071E">
                  <w:pPr>
                    <w:spacing w:after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7726F">
                    <w:rPr>
                      <w:rFonts w:ascii="Arial" w:hAnsi="Arial" w:cs="Arial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B131BD5" w14:textId="77777777" w:rsidR="00CD3758" w:rsidRPr="00E63A77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 </w:t>
                  </w:r>
                  <w:r w:rsidRPr="00E63A77">
                    <w:rPr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E63A77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71F9319" w14:textId="77777777" w:rsidR="00CD3758" w:rsidRPr="00E63A77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Численность мужчин в России на 1 января 2010 г. составляла 65,6 млн человек, женщин  76,3 млн человек.</w:t>
                  </w:r>
                </w:p>
              </w:tc>
            </w:tr>
            <w:tr w:rsidR="00CD3758" w:rsidRPr="00D7726F" w14:paraId="27F48465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76E4CA3" w14:textId="77777777" w:rsidR="00CD3758" w:rsidRPr="00D7726F" w:rsidRDefault="00CD3758" w:rsidP="007B071E">
                  <w:pPr>
                    <w:spacing w:after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7726F">
                    <w:rPr>
                      <w:rFonts w:ascii="Arial" w:hAnsi="Arial" w:cs="Arial"/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2D7EABDF" w14:textId="77777777" w:rsidR="00CD3758" w:rsidRPr="00E63A77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 </w:t>
                  </w:r>
                  <w:r w:rsidRPr="00E63A77">
                    <w:rPr>
                      <w:b/>
                      <w:bCs/>
                      <w:color w:val="000000"/>
                      <w:lang w:eastAsia="ru-RU"/>
                    </w:rPr>
                    <w:t>4)</w:t>
                  </w:r>
                  <w:r w:rsidRPr="00E63A77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F945101" w14:textId="77777777" w:rsidR="00CD3758" w:rsidRPr="00E63A77" w:rsidRDefault="00CD3758" w:rsidP="007B071E">
                  <w:pPr>
                    <w:spacing w:before="30" w:after="0"/>
                    <w:rPr>
                      <w:color w:val="000000"/>
                      <w:lang w:eastAsia="ru-RU"/>
                    </w:rPr>
                  </w:pPr>
                  <w:r w:rsidRPr="00E63A77">
                    <w:rPr>
                      <w:color w:val="000000"/>
                      <w:lang w:eastAsia="ru-RU"/>
                    </w:rPr>
                    <w:t>Более четверти россиян (27%) проживают в Центральном федеральном округе, где средняя плотность населения составляет 59,7 человек на 1 км</w:t>
                  </w:r>
                  <w:r w:rsidRPr="00E63A77">
                    <w:rPr>
                      <w:color w:val="000000"/>
                      <w:vertAlign w:val="superscript"/>
                      <w:lang w:eastAsia="ru-RU"/>
                    </w:rPr>
                    <w:t>2</w:t>
                  </w:r>
                  <w:r w:rsidRPr="00E63A77">
                    <w:rPr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6A87DDA5" w14:textId="77777777" w:rsidR="00CD3758" w:rsidRPr="00D7726F" w:rsidRDefault="00CD3758" w:rsidP="007B071E">
            <w:pPr>
              <w:spacing w:after="0"/>
            </w:pPr>
          </w:p>
        </w:tc>
      </w:tr>
      <w:tr w:rsidR="00CD3758" w:rsidRPr="00DB73C3" w14:paraId="59C5449D" w14:textId="77777777" w:rsidTr="007B071E">
        <w:trPr>
          <w:gridBefore w:val="2"/>
          <w:wBefore w:w="150" w:type="pct"/>
          <w:tblCellSpacing w:w="0" w:type="dxa"/>
        </w:trPr>
        <w:tc>
          <w:tcPr>
            <w:tcW w:w="4850" w:type="pct"/>
            <w:vAlign w:val="center"/>
            <w:hideMark/>
          </w:tcPr>
          <w:p w14:paraId="674C9335" w14:textId="77777777" w:rsidR="00CD3758" w:rsidRPr="00CF1FDB" w:rsidRDefault="00CD3758" w:rsidP="007B071E">
            <w:pPr>
              <w:spacing w:after="0"/>
              <w:rPr>
                <w:color w:val="000000"/>
                <w:lang w:eastAsia="ru-RU"/>
              </w:rPr>
            </w:pPr>
          </w:p>
          <w:p w14:paraId="7FB83B3B" w14:textId="77777777" w:rsidR="00CD3758" w:rsidRPr="00CF1FDB" w:rsidRDefault="00CD3758" w:rsidP="007B071E">
            <w:pPr>
              <w:spacing w:after="0"/>
              <w:rPr>
                <w:color w:val="000000"/>
                <w:lang w:eastAsia="ru-RU"/>
              </w:rPr>
            </w:pPr>
            <w:r w:rsidRPr="00CF1FDB">
              <w:rPr>
                <w:b/>
                <w:color w:val="000000"/>
                <w:lang w:eastAsia="ru-RU"/>
              </w:rPr>
              <w:t>5</w:t>
            </w:r>
            <w:r w:rsidRPr="00CF1FDB">
              <w:rPr>
                <w:color w:val="000000"/>
                <w:lang w:eastAsia="ru-RU"/>
              </w:rPr>
              <w:t xml:space="preserve">.Какой из перечисленных регионов России находится в </w:t>
            </w:r>
            <w:r w:rsidRPr="00CF1FDB">
              <w:rPr>
                <w:b/>
                <w:color w:val="000000"/>
                <w:lang w:eastAsia="ru-RU"/>
              </w:rPr>
              <w:t>пределах Основной полосы расселения?</w:t>
            </w:r>
          </w:p>
        </w:tc>
      </w:tr>
      <w:tr w:rsidR="00CD3758" w:rsidRPr="00DB73C3" w14:paraId="4F6FEE3D" w14:textId="77777777" w:rsidTr="007B071E">
        <w:trPr>
          <w:gridBefore w:val="2"/>
          <w:wBefore w:w="150" w:type="pct"/>
          <w:tblCellSpacing w:w="0" w:type="dxa"/>
        </w:trPr>
        <w:tc>
          <w:tcPr>
            <w:tcW w:w="485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380"/>
              <w:gridCol w:w="8637"/>
            </w:tblGrid>
            <w:tr w:rsidR="00CD3758" w:rsidRPr="00CF1FDB" w14:paraId="04BD978E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FE61060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380F2ECF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</w:t>
                  </w:r>
                  <w:r w:rsidRPr="00CF1FDB">
                    <w:rPr>
                      <w:b/>
                      <w:bCs/>
                      <w:color w:val="000000"/>
                      <w:lang w:eastAsia="ru-RU"/>
                    </w:rPr>
                    <w:t>1)</w:t>
                  </w:r>
                  <w:r w:rsidRPr="00CF1FDB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9837F76" w14:textId="77777777" w:rsidR="00CD3758" w:rsidRPr="00CF1FDB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Тюменская область</w:t>
                  </w:r>
                </w:p>
              </w:tc>
            </w:tr>
            <w:tr w:rsidR="00CD3758" w:rsidRPr="00CF1FDB" w14:paraId="21610236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786BD336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B92BA66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</w:t>
                  </w:r>
                  <w:r w:rsidRPr="00CF1FDB">
                    <w:rPr>
                      <w:b/>
                      <w:bCs/>
                      <w:color w:val="000000"/>
                      <w:lang w:eastAsia="ru-RU"/>
                    </w:rPr>
                    <w:t>2)</w:t>
                  </w:r>
                  <w:r w:rsidRPr="00CF1FDB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2705B798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Ханты-Мансийский АО  Югра</w:t>
                  </w:r>
                </w:p>
              </w:tc>
            </w:tr>
            <w:tr w:rsidR="00CD3758" w:rsidRPr="00CF1FDB" w14:paraId="758401A3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19E89BE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5A16F35F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</w:t>
                  </w:r>
                  <w:r w:rsidRPr="00CF1FDB">
                    <w:rPr>
                      <w:b/>
                      <w:bCs/>
                      <w:color w:val="000000"/>
                      <w:lang w:eastAsia="ru-RU"/>
                    </w:rPr>
                    <w:t>3)</w:t>
                  </w:r>
                  <w:r w:rsidRPr="00CF1FDB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D8369F0" w14:textId="77777777" w:rsidR="00CD3758" w:rsidRPr="00CF1FDB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Ненецкий АО</w:t>
                  </w:r>
                </w:p>
              </w:tc>
            </w:tr>
            <w:tr w:rsidR="00CD3758" w:rsidRPr="00CF1FDB" w14:paraId="0715CB80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643FC82B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DEF007F" w14:textId="77777777" w:rsidR="00CD3758" w:rsidRPr="00CF1FDB" w:rsidRDefault="00CD3758" w:rsidP="007B071E">
                  <w:pPr>
                    <w:spacing w:after="0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 </w:t>
                  </w:r>
                  <w:r w:rsidRPr="00CF1FDB">
                    <w:rPr>
                      <w:b/>
                      <w:bCs/>
                      <w:color w:val="000000"/>
                      <w:lang w:eastAsia="ru-RU"/>
                    </w:rPr>
                    <w:t>4)</w:t>
                  </w:r>
                  <w:r w:rsidRPr="00CF1FDB">
                    <w:rPr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54F2F109" w14:textId="77777777" w:rsidR="00CD3758" w:rsidRPr="00CF1FDB" w:rsidRDefault="00CD3758" w:rsidP="007B071E">
                  <w:pPr>
                    <w:spacing w:after="0"/>
                    <w:jc w:val="both"/>
                    <w:rPr>
                      <w:color w:val="000000"/>
                      <w:lang w:eastAsia="ru-RU"/>
                    </w:rPr>
                  </w:pPr>
                  <w:r w:rsidRPr="00CF1FDB">
                    <w:rPr>
                      <w:color w:val="000000"/>
                      <w:lang w:eastAsia="ru-RU"/>
                    </w:rPr>
                    <w:t>Самарская область</w:t>
                  </w:r>
                </w:p>
              </w:tc>
            </w:tr>
          </w:tbl>
          <w:p w14:paraId="6A2CB02F" w14:textId="77777777" w:rsidR="00CD3758" w:rsidRPr="00CF1FDB" w:rsidRDefault="00CD3758" w:rsidP="007B071E">
            <w:pPr>
              <w:spacing w:after="0"/>
              <w:rPr>
                <w:color w:val="000000"/>
                <w:lang w:eastAsia="ru-RU"/>
              </w:rPr>
            </w:pPr>
          </w:p>
        </w:tc>
      </w:tr>
    </w:tbl>
    <w:p w14:paraId="14137AF8" w14:textId="77777777" w:rsidR="00CD3758" w:rsidRDefault="00CD3758" w:rsidP="00CD3758">
      <w:pPr>
        <w:rPr>
          <w:b/>
          <w:sz w:val="28"/>
          <w:szCs w:val="28"/>
        </w:rPr>
      </w:pPr>
    </w:p>
    <w:p w14:paraId="4A6149A5" w14:textId="77777777" w:rsidR="00CD3758" w:rsidRDefault="00CD3758" w:rsidP="00CD3758">
      <w:pPr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  <w:gridCol w:w="69"/>
      </w:tblGrid>
      <w:tr w:rsidR="00CD3758" w:rsidRPr="00E737D8" w14:paraId="3BE7A275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115318B5" w14:textId="77777777" w:rsidR="00CD3758" w:rsidRPr="00E737D8" w:rsidRDefault="00CD3758" w:rsidP="007B071E">
            <w:pPr>
              <w:spacing w:after="0"/>
            </w:pPr>
            <w:r w:rsidRPr="00CF1FDB">
              <w:rPr>
                <w:b/>
              </w:rPr>
              <w:t>6</w:t>
            </w:r>
            <w:r>
              <w:t>.</w:t>
            </w:r>
            <w:r w:rsidRPr="00E737D8">
              <w:t>К традиционным занятиям какого из перечисленных народов России относится оленеводство?</w:t>
            </w:r>
          </w:p>
        </w:tc>
      </w:tr>
      <w:tr w:rsidR="00CD3758" w:rsidRPr="00E737D8" w14:paraId="23E79C3C" w14:textId="77777777" w:rsidTr="007B0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471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6"/>
            </w:tblGrid>
            <w:tr w:rsidR="00CD3758" w:rsidRPr="00E737D8" w14:paraId="61B4A74D" w14:textId="77777777" w:rsidTr="007B071E">
              <w:trPr>
                <w:tblCellSpacing w:w="15" w:type="dxa"/>
              </w:trPr>
              <w:tc>
                <w:tcPr>
                  <w:tcW w:w="8756" w:type="dxa"/>
                  <w:hideMark/>
                </w:tcPr>
                <w:p w14:paraId="40504004" w14:textId="77777777" w:rsidR="00CD3758" w:rsidRPr="00E737D8" w:rsidRDefault="00CD3758" w:rsidP="007B071E">
                  <w:pPr>
                    <w:spacing w:after="0"/>
                  </w:pPr>
                  <w:r w:rsidRPr="00E737D8">
                    <w:t>Ненцы</w:t>
                  </w:r>
                  <w:r>
                    <w:t xml:space="preserve">                               2) </w:t>
                  </w:r>
                  <w:r w:rsidRPr="00CF1FDB">
                    <w:t>чуваши</w:t>
                  </w:r>
                </w:p>
              </w:tc>
            </w:tr>
            <w:tr w:rsidR="00CD3758" w:rsidRPr="00E737D8" w14:paraId="45068341" w14:textId="77777777" w:rsidTr="007B071E">
              <w:trPr>
                <w:tblCellSpacing w:w="15" w:type="dxa"/>
              </w:trPr>
              <w:tc>
                <w:tcPr>
                  <w:tcW w:w="8756" w:type="dxa"/>
                  <w:hideMark/>
                </w:tcPr>
                <w:p w14:paraId="6A832A9C" w14:textId="77777777" w:rsidR="00CD3758" w:rsidRPr="00E737D8" w:rsidRDefault="00CD3758" w:rsidP="007B071E">
                  <w:pPr>
                    <w:spacing w:after="0"/>
                  </w:pPr>
                  <w:r w:rsidRPr="00E737D8">
                    <w:t>Башкиры</w:t>
                  </w:r>
                  <w:r>
                    <w:t xml:space="preserve">                           4) </w:t>
                  </w:r>
                  <w:r w:rsidRPr="007036C4">
                    <w:t>кабардинцы</w:t>
                  </w:r>
                  <w:r>
                    <w:t xml:space="preserve"> </w:t>
                  </w:r>
                </w:p>
              </w:tc>
            </w:tr>
            <w:tr w:rsidR="00CD3758" w:rsidRPr="00E737D8" w14:paraId="5FCAF3DC" w14:textId="77777777" w:rsidTr="007B071E">
              <w:trPr>
                <w:tblCellSpacing w:w="15" w:type="dxa"/>
              </w:trPr>
              <w:tc>
                <w:tcPr>
                  <w:tcW w:w="8756" w:type="dxa"/>
                </w:tcPr>
                <w:p w14:paraId="25E633A0" w14:textId="77777777" w:rsidR="00CD3758" w:rsidRPr="00AA52C9" w:rsidRDefault="00CD3758" w:rsidP="007B071E">
                  <w:pPr>
                    <w:spacing w:after="0"/>
                    <w:rPr>
                      <w:b/>
                    </w:rPr>
                  </w:pPr>
                </w:p>
                <w:p w14:paraId="0B5740E4" w14:textId="77777777" w:rsidR="00CD3758" w:rsidRPr="007A37A5" w:rsidRDefault="00CD3758" w:rsidP="007B071E">
                  <w:pPr>
                    <w:spacing w:after="0"/>
                    <w:rPr>
                      <w:u w:val="single"/>
                    </w:rPr>
                  </w:pPr>
                  <w:r w:rsidRPr="00AA52C9">
                    <w:rPr>
                      <w:b/>
                    </w:rPr>
                    <w:t>7</w:t>
                  </w:r>
                  <w:r>
                    <w:t>.</w:t>
                  </w:r>
                  <w:r w:rsidRPr="007A37A5">
                    <w:rPr>
                      <w:u w:val="single"/>
                    </w:rPr>
                    <w:t>Как называется социально-экономический процесс, о котором идёт речь в приведённом ниже тексте?</w:t>
                  </w:r>
                </w:p>
                <w:p w14:paraId="2D613469" w14:textId="77777777" w:rsidR="00CD3758" w:rsidRDefault="00CD3758" w:rsidP="007B071E">
                  <w:pPr>
                    <w:spacing w:after="0"/>
                  </w:pPr>
                  <w:r w:rsidRPr="00A63B45">
                    <w:t>На протяжении всего ХХ в. наблюдался быстрый рост численности городского населения. По уточненным оценкам экспертов ООН, в 2009 г. впервые численность городского населения мира сравнялась с численностью сельского населения, составив 3,4 миллиарда человек. В 2010 г. в городских поселениях уже проживало 3,5 миллиарда человек, а в сельских  3,4. В предстоящие годы более быстрый рост городского населения по сравнению с сельским сохранится, и все бóльшая часть мирового населения будет представлена горожанами.</w:t>
                  </w:r>
                </w:p>
                <w:p w14:paraId="052461DC" w14:textId="77777777" w:rsidR="00CD3758" w:rsidRPr="00E737D8" w:rsidRDefault="00CD3758" w:rsidP="007B071E">
                  <w:pPr>
                    <w:spacing w:after="0"/>
                  </w:pPr>
                </w:p>
              </w:tc>
            </w:tr>
          </w:tbl>
          <w:p w14:paraId="07FA2EF2" w14:textId="77777777" w:rsidR="00CD3758" w:rsidRPr="00E737D8" w:rsidRDefault="00CD3758" w:rsidP="007B071E">
            <w:pPr>
              <w:spacing w:after="0"/>
            </w:pPr>
          </w:p>
        </w:tc>
      </w:tr>
      <w:tr w:rsidR="00CD3758" w:rsidRPr="0034348D" w14:paraId="3E5DCB6E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0761649F" w14:textId="77777777" w:rsidR="00CD3758" w:rsidRPr="0034348D" w:rsidRDefault="00CD3758" w:rsidP="007B071E">
            <w:pPr>
              <w:spacing w:after="0"/>
            </w:pPr>
            <w:r>
              <w:rPr>
                <w:b/>
              </w:rPr>
              <w:t>8</w:t>
            </w:r>
            <w:r>
              <w:t>.</w:t>
            </w:r>
            <w:r w:rsidRPr="0034348D">
              <w:t xml:space="preserve">Какие из перечисленных народов являются </w:t>
            </w:r>
            <w:r w:rsidRPr="007A37A5">
              <w:rPr>
                <w:b/>
              </w:rPr>
              <w:t>коренными жителями</w:t>
            </w:r>
            <w:r w:rsidRPr="0034348D">
              <w:t xml:space="preserve"> Европейского Севера России?</w:t>
            </w:r>
          </w:p>
        </w:tc>
      </w:tr>
      <w:tr w:rsidR="00CD3758" w:rsidRPr="0034348D" w14:paraId="241D05BB" w14:textId="77777777" w:rsidTr="007B0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34348D" w14:paraId="15B853B8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F52001F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7DB71D6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</w:t>
                  </w:r>
                  <w:r w:rsidRPr="0034348D">
                    <w:rPr>
                      <w:b/>
                      <w:bCs/>
                    </w:rPr>
                    <w:t>1)</w:t>
                  </w:r>
                  <w:r w:rsidRPr="0034348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38AB1102" w14:textId="77777777" w:rsidR="00CD3758" w:rsidRPr="0034348D" w:rsidRDefault="00CD3758" w:rsidP="007B071E">
                  <w:pPr>
                    <w:spacing w:after="0"/>
                  </w:pPr>
                  <w:r w:rsidRPr="0034348D">
                    <w:t>чуваши и марийцы</w:t>
                  </w:r>
                </w:p>
              </w:tc>
            </w:tr>
            <w:tr w:rsidR="00CD3758" w:rsidRPr="0034348D" w14:paraId="65518DD0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5B707316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3FC0A82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</w:t>
                  </w:r>
                  <w:r w:rsidRPr="0034348D">
                    <w:rPr>
                      <w:b/>
                      <w:bCs/>
                    </w:rPr>
                    <w:t>2)</w:t>
                  </w:r>
                  <w:r w:rsidRPr="0034348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72BC5D6" w14:textId="77777777" w:rsidR="00CD3758" w:rsidRPr="0034348D" w:rsidRDefault="00CD3758" w:rsidP="007B071E">
                  <w:pPr>
                    <w:spacing w:after="0"/>
                  </w:pPr>
                  <w:r w:rsidRPr="0034348D">
                    <w:t>якуты и чукчи</w:t>
                  </w:r>
                </w:p>
              </w:tc>
            </w:tr>
            <w:tr w:rsidR="00CD3758" w:rsidRPr="0034348D" w14:paraId="6DE8C67D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4BA5422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7B3A6195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</w:t>
                  </w:r>
                  <w:r w:rsidRPr="0034348D">
                    <w:rPr>
                      <w:b/>
                      <w:bCs/>
                    </w:rPr>
                    <w:t>3)</w:t>
                  </w:r>
                  <w:r w:rsidRPr="0034348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9BE8B0A" w14:textId="77777777" w:rsidR="00CD3758" w:rsidRPr="0034348D" w:rsidRDefault="00CD3758" w:rsidP="007B071E">
                  <w:pPr>
                    <w:spacing w:after="0"/>
                  </w:pPr>
                  <w:r w:rsidRPr="0034348D">
                    <w:t>тувинцы и буряты</w:t>
                  </w:r>
                </w:p>
              </w:tc>
            </w:tr>
            <w:tr w:rsidR="00CD3758" w:rsidRPr="0034348D" w14:paraId="53E8A3B4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16138AAC" w14:textId="77777777" w:rsidR="00CD3758" w:rsidRPr="0034348D" w:rsidRDefault="00CD3758" w:rsidP="007B071E">
                  <w:pPr>
                    <w:spacing w:after="0"/>
                  </w:pPr>
                  <w:r w:rsidRPr="0034348D">
                    <w:lastRenderedPageBreak/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06BB9346" w14:textId="77777777" w:rsidR="00CD3758" w:rsidRPr="0034348D" w:rsidRDefault="00CD3758" w:rsidP="007B071E">
                  <w:pPr>
                    <w:spacing w:after="0"/>
                  </w:pPr>
                  <w:r w:rsidRPr="0034348D">
                    <w:t> </w:t>
                  </w:r>
                  <w:r w:rsidRPr="0034348D">
                    <w:rPr>
                      <w:b/>
                      <w:bCs/>
                    </w:rPr>
                    <w:t>4)</w:t>
                  </w:r>
                  <w:r w:rsidRPr="0034348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50D8D0A" w14:textId="77777777" w:rsidR="00CD3758" w:rsidRPr="0034348D" w:rsidRDefault="00CD3758" w:rsidP="007B071E">
                  <w:pPr>
                    <w:spacing w:after="0"/>
                  </w:pPr>
                  <w:r w:rsidRPr="0034348D">
                    <w:t>карелы и коми</w:t>
                  </w:r>
                </w:p>
              </w:tc>
            </w:tr>
          </w:tbl>
          <w:p w14:paraId="1EDD1FE3" w14:textId="77777777" w:rsidR="00CD3758" w:rsidRPr="0034348D" w:rsidRDefault="00CD3758" w:rsidP="007B071E">
            <w:pPr>
              <w:spacing w:after="0"/>
            </w:pPr>
          </w:p>
        </w:tc>
      </w:tr>
      <w:tr w:rsidR="00CD3758" w:rsidRPr="00F159D3" w14:paraId="0C44115B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0871AE9A" w14:textId="77777777" w:rsidR="00CD3758" w:rsidRPr="00F159D3" w:rsidRDefault="00CD3758" w:rsidP="007B071E">
            <w:pPr>
              <w:spacing w:after="0"/>
            </w:pPr>
            <w:r>
              <w:rPr>
                <w:b/>
              </w:rPr>
              <w:lastRenderedPageBreak/>
              <w:t>9</w:t>
            </w:r>
            <w:r>
              <w:t>.</w:t>
            </w:r>
            <w:r w:rsidRPr="00F159D3">
              <w:t>В каком из перечисленных регионов России традиционным занятием коренных народов является разведение овец, производство шерсти и ковроткачество?</w:t>
            </w:r>
          </w:p>
        </w:tc>
      </w:tr>
      <w:tr w:rsidR="00CD3758" w:rsidRPr="00F159D3" w14:paraId="09D4183A" w14:textId="77777777" w:rsidTr="007B0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779"/>
            </w:tblGrid>
            <w:tr w:rsidR="00CD3758" w:rsidRPr="00F159D3" w14:paraId="656C702C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A5A8782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6E0D4996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</w:t>
                  </w:r>
                  <w:r w:rsidRPr="00F159D3">
                    <w:rPr>
                      <w:b/>
                      <w:bCs/>
                    </w:rPr>
                    <w:t>1)</w:t>
                  </w:r>
                  <w:r w:rsidRPr="00F159D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0ECCE4A6" w14:textId="77777777" w:rsidR="00CD3758" w:rsidRPr="00F159D3" w:rsidRDefault="00CD3758" w:rsidP="007B071E">
                  <w:pPr>
                    <w:spacing w:after="0"/>
                  </w:pPr>
                  <w:r w:rsidRPr="00F159D3">
                    <w:t>Ханты-Мансийский АО  Югра</w:t>
                  </w:r>
                </w:p>
              </w:tc>
            </w:tr>
            <w:tr w:rsidR="00CD3758" w:rsidRPr="00F159D3" w14:paraId="0EF4BA4F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C1826D9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59704AA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</w:t>
                  </w:r>
                  <w:r w:rsidRPr="00F159D3">
                    <w:rPr>
                      <w:b/>
                      <w:bCs/>
                    </w:rPr>
                    <w:t>2)</w:t>
                  </w:r>
                  <w:r w:rsidRPr="00F159D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5D9A9937" w14:textId="77777777" w:rsidR="00CD3758" w:rsidRPr="00F159D3" w:rsidRDefault="00CD3758" w:rsidP="007B071E">
                  <w:pPr>
                    <w:spacing w:after="0"/>
                  </w:pPr>
                  <w:r w:rsidRPr="00F159D3">
                    <w:t>Республика Дагестан</w:t>
                  </w:r>
                </w:p>
              </w:tc>
            </w:tr>
            <w:tr w:rsidR="00CD3758" w:rsidRPr="00F159D3" w14:paraId="23F55290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5D9C2EAE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4BB7BC13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</w:t>
                  </w:r>
                  <w:r w:rsidRPr="00F159D3">
                    <w:rPr>
                      <w:b/>
                      <w:bCs/>
                    </w:rPr>
                    <w:t>3)</w:t>
                  </w:r>
                  <w:r w:rsidRPr="00F159D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2B71033" w14:textId="77777777" w:rsidR="00CD3758" w:rsidRPr="00F159D3" w:rsidRDefault="00CD3758" w:rsidP="007B071E">
                  <w:pPr>
                    <w:spacing w:after="0"/>
                  </w:pPr>
                  <w:r w:rsidRPr="00F159D3">
                    <w:t>Ненецкий АО</w:t>
                  </w:r>
                </w:p>
              </w:tc>
            </w:tr>
            <w:tr w:rsidR="00CD3758" w:rsidRPr="00F159D3" w14:paraId="6C10381A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156D3695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14:paraId="19D3A48F" w14:textId="77777777" w:rsidR="00CD3758" w:rsidRPr="00F159D3" w:rsidRDefault="00CD3758" w:rsidP="007B071E">
                  <w:pPr>
                    <w:spacing w:after="0"/>
                  </w:pPr>
                  <w:r w:rsidRPr="00F159D3">
                    <w:t> </w:t>
                  </w:r>
                  <w:r w:rsidRPr="00F159D3">
                    <w:rPr>
                      <w:b/>
                      <w:bCs/>
                    </w:rPr>
                    <w:t>4)</w:t>
                  </w:r>
                  <w:r w:rsidRPr="00F159D3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675CBECA" w14:textId="77777777" w:rsidR="00CD3758" w:rsidRPr="00F159D3" w:rsidRDefault="00CD3758" w:rsidP="007B071E">
                  <w:pPr>
                    <w:spacing w:after="0"/>
                  </w:pPr>
                  <w:r w:rsidRPr="00F159D3">
                    <w:t>Республика Карелия</w:t>
                  </w:r>
                </w:p>
              </w:tc>
            </w:tr>
          </w:tbl>
          <w:p w14:paraId="45452CCA" w14:textId="77777777" w:rsidR="00CD3758" w:rsidRPr="00F159D3" w:rsidRDefault="00CD3758" w:rsidP="007B071E">
            <w:pPr>
              <w:spacing w:after="0"/>
            </w:pPr>
          </w:p>
        </w:tc>
      </w:tr>
      <w:tr w:rsidR="00CD3758" w:rsidRPr="00383079" w14:paraId="56FD7600" w14:textId="77777777" w:rsidTr="007B071E">
        <w:trPr>
          <w:tblCellSpacing w:w="0" w:type="dxa"/>
        </w:trPr>
        <w:tc>
          <w:tcPr>
            <w:tcW w:w="5000" w:type="pct"/>
            <w:gridSpan w:val="2"/>
            <w:hideMark/>
          </w:tcPr>
          <w:p w14:paraId="28B2308E" w14:textId="77777777" w:rsidR="00CD3758" w:rsidRPr="00383079" w:rsidRDefault="00CD3758" w:rsidP="007B071E">
            <w:pPr>
              <w:spacing w:after="0"/>
            </w:pPr>
            <w:r>
              <w:rPr>
                <w:b/>
              </w:rPr>
              <w:t>10</w:t>
            </w:r>
            <w:r>
              <w:t>.</w:t>
            </w:r>
            <w:r w:rsidRPr="007A37A5">
              <w:rPr>
                <w:u w:val="single"/>
              </w:rPr>
              <w:t xml:space="preserve">В каком из перечисленных высказываний содержится информация об </w:t>
            </w:r>
            <w:r w:rsidRPr="007A37A5">
              <w:rPr>
                <w:b/>
                <w:u w:val="single"/>
              </w:rPr>
              <w:t>урбанизации?</w:t>
            </w:r>
          </w:p>
        </w:tc>
      </w:tr>
      <w:tr w:rsidR="00CD3758" w:rsidRPr="00383079" w14:paraId="5FD5D622" w14:textId="77777777" w:rsidTr="007B071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152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85"/>
              <w:gridCol w:w="380"/>
              <w:gridCol w:w="8791"/>
            </w:tblGrid>
            <w:tr w:rsidR="00CD3758" w:rsidRPr="00383079" w14:paraId="4D06FAA2" w14:textId="77777777" w:rsidTr="007B071E">
              <w:trPr>
                <w:gridBefore w:val="1"/>
                <w:wBefore w:w="239" w:type="dxa"/>
                <w:tblCellSpacing w:w="15" w:type="dxa"/>
              </w:trPr>
              <w:tc>
                <w:tcPr>
                  <w:tcW w:w="155" w:type="dxa"/>
                  <w:hideMark/>
                </w:tcPr>
                <w:p w14:paraId="54A4C39A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4FF0D079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</w:t>
                  </w:r>
                  <w:r w:rsidRPr="00383079">
                    <w:rPr>
                      <w:b/>
                      <w:bCs/>
                    </w:rPr>
                    <w:t>1)</w:t>
                  </w:r>
                  <w:r w:rsidRPr="00383079">
                    <w:t> </w:t>
                  </w:r>
                </w:p>
              </w:tc>
              <w:tc>
                <w:tcPr>
                  <w:tcW w:w="8771" w:type="dxa"/>
                  <w:hideMark/>
                </w:tcPr>
                <w:p w14:paraId="647A9084" w14:textId="77777777" w:rsidR="00CD3758" w:rsidRPr="00383079" w:rsidRDefault="00CD3758" w:rsidP="007B071E">
                  <w:pPr>
                    <w:spacing w:after="0"/>
                  </w:pPr>
                  <w:r w:rsidRPr="00383079">
                    <w:t>В настоящее время в общей численности населения России доля людей в возрасте 65 лет и старше составляет 13%.</w:t>
                  </w:r>
                </w:p>
              </w:tc>
            </w:tr>
            <w:tr w:rsidR="00CD3758" w:rsidRPr="00383079" w14:paraId="034BA7F9" w14:textId="77777777" w:rsidTr="007B071E">
              <w:trPr>
                <w:gridBefore w:val="1"/>
                <w:wBefore w:w="239" w:type="dxa"/>
                <w:tblCellSpacing w:w="15" w:type="dxa"/>
              </w:trPr>
              <w:tc>
                <w:tcPr>
                  <w:tcW w:w="155" w:type="dxa"/>
                  <w:hideMark/>
                </w:tcPr>
                <w:p w14:paraId="1FC9FB29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22B5135C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</w:t>
                  </w:r>
                  <w:r w:rsidRPr="00383079">
                    <w:rPr>
                      <w:b/>
                      <w:bCs/>
                    </w:rPr>
                    <w:t>2)</w:t>
                  </w:r>
                  <w:r w:rsidRPr="00383079">
                    <w:t> </w:t>
                  </w:r>
                </w:p>
              </w:tc>
              <w:tc>
                <w:tcPr>
                  <w:tcW w:w="8771" w:type="dxa"/>
                  <w:hideMark/>
                </w:tcPr>
                <w:p w14:paraId="17B4847F" w14:textId="77777777" w:rsidR="00CD3758" w:rsidRPr="00383079" w:rsidRDefault="00CD3758" w:rsidP="007B071E">
                  <w:pPr>
                    <w:spacing w:after="0"/>
                  </w:pPr>
                  <w:r w:rsidRPr="00383079">
                    <w:t>Среди всех прибывших в Россию на постоянное место жительства, а также среди всех прибывших, получивших вид на жительство в 2009 г., около 93% (261,5 тыс. человек) составляли жители стран ближнего зарубежья.</w:t>
                  </w:r>
                </w:p>
              </w:tc>
            </w:tr>
            <w:tr w:rsidR="00CD3758" w:rsidRPr="00383079" w14:paraId="1E432599" w14:textId="77777777" w:rsidTr="007B071E">
              <w:trPr>
                <w:gridBefore w:val="1"/>
                <w:wBefore w:w="239" w:type="dxa"/>
                <w:tblCellSpacing w:w="15" w:type="dxa"/>
              </w:trPr>
              <w:tc>
                <w:tcPr>
                  <w:tcW w:w="155" w:type="dxa"/>
                  <w:hideMark/>
                </w:tcPr>
                <w:p w14:paraId="0877B8E7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73FD274C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</w:t>
                  </w:r>
                  <w:r w:rsidRPr="00383079">
                    <w:rPr>
                      <w:b/>
                      <w:bCs/>
                    </w:rPr>
                    <w:t>3)</w:t>
                  </w:r>
                  <w:r w:rsidRPr="00383079">
                    <w:t> </w:t>
                  </w:r>
                </w:p>
              </w:tc>
              <w:tc>
                <w:tcPr>
                  <w:tcW w:w="8771" w:type="dxa"/>
                  <w:hideMark/>
                </w:tcPr>
                <w:p w14:paraId="51D973FA" w14:textId="77777777" w:rsidR="00CD3758" w:rsidRPr="00383079" w:rsidRDefault="00CD3758" w:rsidP="007B071E">
                  <w:pPr>
                    <w:spacing w:after="0"/>
                  </w:pPr>
                  <w:r w:rsidRPr="00383079">
                    <w:t>В первой половине XX века доля городского населения в общей численности населения России неуклонно возрастала.</w:t>
                  </w:r>
                </w:p>
              </w:tc>
            </w:tr>
            <w:tr w:rsidR="00CD3758" w:rsidRPr="00383079" w14:paraId="461C194E" w14:textId="77777777" w:rsidTr="007B071E">
              <w:trPr>
                <w:gridBefore w:val="1"/>
                <w:wBefore w:w="239" w:type="dxa"/>
                <w:tblCellSpacing w:w="15" w:type="dxa"/>
              </w:trPr>
              <w:tc>
                <w:tcPr>
                  <w:tcW w:w="155" w:type="dxa"/>
                  <w:hideMark/>
                </w:tcPr>
                <w:p w14:paraId="11062804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 </w:t>
                  </w:r>
                </w:p>
              </w:tc>
              <w:tc>
                <w:tcPr>
                  <w:tcW w:w="324" w:type="dxa"/>
                  <w:hideMark/>
                </w:tcPr>
                <w:p w14:paraId="3439D53B" w14:textId="77777777" w:rsidR="00CD3758" w:rsidRPr="00383079" w:rsidRDefault="00CD3758" w:rsidP="007B071E">
                  <w:pPr>
                    <w:spacing w:after="0"/>
                  </w:pPr>
                  <w:r w:rsidRPr="00383079">
                    <w:t> </w:t>
                  </w:r>
                  <w:r w:rsidRPr="00383079">
                    <w:rPr>
                      <w:b/>
                      <w:bCs/>
                    </w:rPr>
                    <w:t>4)</w:t>
                  </w:r>
                  <w:r w:rsidRPr="00383079">
                    <w:t> </w:t>
                  </w:r>
                </w:p>
              </w:tc>
              <w:tc>
                <w:tcPr>
                  <w:tcW w:w="8771" w:type="dxa"/>
                  <w:hideMark/>
                </w:tcPr>
                <w:p w14:paraId="29B5FF9E" w14:textId="77777777" w:rsidR="00CD3758" w:rsidRPr="00383079" w:rsidRDefault="00CD3758" w:rsidP="007B071E">
                  <w:pPr>
                    <w:spacing w:after="0"/>
                  </w:pPr>
                  <w:r w:rsidRPr="00383079">
                    <w:t>Более четверти (27%) россиян проживают в Центральном федеральном округе, где средняя плотность населения составляет 59,7 человек на 1 км</w:t>
                  </w:r>
                  <w:r w:rsidRPr="00383079">
                    <w:rPr>
                      <w:vertAlign w:val="superscript"/>
                    </w:rPr>
                    <w:t>2</w:t>
                  </w:r>
                  <w:r w:rsidRPr="00383079">
                    <w:t>.</w:t>
                  </w:r>
                </w:p>
              </w:tc>
            </w:tr>
            <w:tr w:rsidR="00CD3758" w:rsidRPr="00331F06" w14:paraId="077A447B" w14:textId="77777777" w:rsidTr="007B071E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579" w:type="dxa"/>
                  <w:gridSpan w:val="4"/>
                  <w:hideMark/>
                </w:tcPr>
                <w:p w14:paraId="3F03950F" w14:textId="77777777" w:rsidR="00CD3758" w:rsidRPr="00331F06" w:rsidRDefault="00CD3758" w:rsidP="007B071E">
                  <w:pPr>
                    <w:spacing w:after="0"/>
                  </w:pPr>
                  <w:r w:rsidRPr="00960AAB">
                    <w:rPr>
                      <w:b/>
                    </w:rPr>
                    <w:t>11</w:t>
                  </w:r>
                  <w:r>
                    <w:t>.</w:t>
                  </w:r>
                  <w:r w:rsidRPr="00331F06">
                    <w:t xml:space="preserve">Какой из перечисленных городов является </w:t>
                  </w:r>
                  <w:r w:rsidRPr="00960AAB">
                    <w:rPr>
                      <w:b/>
                    </w:rPr>
                    <w:t>наибольшим</w:t>
                  </w:r>
                  <w:r w:rsidRPr="00331F06">
                    <w:t xml:space="preserve"> по численности населения? </w:t>
                  </w:r>
                </w:p>
              </w:tc>
            </w:tr>
            <w:tr w:rsidR="00CD3758" w:rsidRPr="00331F06" w14:paraId="15487102" w14:textId="77777777" w:rsidTr="007B071E">
              <w:tblPrEx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579" w:type="dxa"/>
                  <w:gridSpan w:val="4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80"/>
                    <w:gridCol w:w="1842"/>
                    <w:gridCol w:w="180"/>
                    <w:gridCol w:w="380"/>
                    <w:gridCol w:w="1842"/>
                    <w:gridCol w:w="180"/>
                    <w:gridCol w:w="380"/>
                    <w:gridCol w:w="1842"/>
                    <w:gridCol w:w="180"/>
                    <w:gridCol w:w="380"/>
                    <w:gridCol w:w="1858"/>
                  </w:tblGrid>
                  <w:tr w:rsidR="00CD3758" w:rsidRPr="00331F06" w14:paraId="6E0B3C7B" w14:textId="77777777" w:rsidTr="007B071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78A1E8F7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7673341A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</w:t>
                        </w:r>
                        <w:r w:rsidRPr="00331F06">
                          <w:rPr>
                            <w:b/>
                            <w:bCs/>
                          </w:rPr>
                          <w:t>1)</w:t>
                        </w:r>
                        <w:r w:rsidRPr="00331F06"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14:paraId="3CA2CAB2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Сочи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4C46F53E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593B188C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</w:t>
                        </w:r>
                        <w:r w:rsidRPr="00331F06">
                          <w:rPr>
                            <w:b/>
                            <w:bCs/>
                          </w:rPr>
                          <w:t>2)</w:t>
                        </w:r>
                        <w:r w:rsidRPr="00331F06"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14:paraId="4B29A892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Махачкала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1834D098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3D330BBE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</w:t>
                        </w:r>
                        <w:r w:rsidRPr="00331F06">
                          <w:rPr>
                            <w:b/>
                            <w:bCs/>
                          </w:rPr>
                          <w:t>3)</w:t>
                        </w:r>
                        <w:r w:rsidRPr="00331F06"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14:paraId="6A565E86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Омск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0E75271B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14:paraId="3F69E3EA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 </w:t>
                        </w:r>
                        <w:r w:rsidRPr="00331F06">
                          <w:rPr>
                            <w:b/>
                            <w:bCs/>
                          </w:rPr>
                          <w:t>4)</w:t>
                        </w:r>
                        <w:r w:rsidRPr="00331F06">
                          <w:t>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14:paraId="5C596F2F" w14:textId="77777777" w:rsidR="00CD3758" w:rsidRPr="00331F06" w:rsidRDefault="00CD3758" w:rsidP="007B071E">
                        <w:pPr>
                          <w:spacing w:after="0"/>
                        </w:pPr>
                        <w:r w:rsidRPr="00331F06">
                          <w:t>Чита</w:t>
                        </w:r>
                      </w:p>
                    </w:tc>
                  </w:tr>
                </w:tbl>
                <w:p w14:paraId="401C35CB" w14:textId="77777777" w:rsidR="00CD3758" w:rsidRPr="00331F06" w:rsidRDefault="00CD3758" w:rsidP="007B071E">
                  <w:pPr>
                    <w:spacing w:after="0"/>
                  </w:pPr>
                </w:p>
              </w:tc>
            </w:tr>
          </w:tbl>
          <w:p w14:paraId="17241F6A" w14:textId="77777777" w:rsidR="00CD3758" w:rsidRPr="00383079" w:rsidRDefault="00CD3758" w:rsidP="007B071E">
            <w:pPr>
              <w:spacing w:after="0"/>
            </w:pPr>
          </w:p>
        </w:tc>
      </w:tr>
      <w:tr w:rsidR="00CD3758" w:rsidRPr="005E6A5D" w14:paraId="713F70D0" w14:textId="77777777" w:rsidTr="007B071E">
        <w:trPr>
          <w:gridAfter w:val="1"/>
          <w:wAfter w:w="37" w:type="pct"/>
          <w:tblCellSpacing w:w="0" w:type="dxa"/>
        </w:trPr>
        <w:tc>
          <w:tcPr>
            <w:tcW w:w="0" w:type="auto"/>
            <w:vAlign w:val="center"/>
            <w:hideMark/>
          </w:tcPr>
          <w:p w14:paraId="2984D223" w14:textId="77777777" w:rsidR="00CD3758" w:rsidRPr="005E6A5D" w:rsidRDefault="00CD3758" w:rsidP="007B071E">
            <w:pPr>
              <w:spacing w:after="0"/>
            </w:pPr>
            <w:r w:rsidRPr="0084434C">
              <w:rPr>
                <w:b/>
              </w:rPr>
              <w:t>12</w:t>
            </w:r>
            <w:r>
              <w:t>.</w:t>
            </w:r>
            <w:r w:rsidRPr="005E6A5D">
              <w:t xml:space="preserve">Расположите перечисленные ниже города в порядке </w:t>
            </w:r>
            <w:r w:rsidRPr="005E6A5D">
              <w:rPr>
                <w:b/>
                <w:bCs/>
              </w:rPr>
              <w:t>увеличения</w:t>
            </w:r>
            <w:r w:rsidRPr="005E6A5D">
              <w:t xml:space="preserve"> в них численности населения.</w:t>
            </w:r>
          </w:p>
          <w:p w14:paraId="677E3EE3" w14:textId="77777777" w:rsidR="00CD3758" w:rsidRPr="005E6A5D" w:rsidRDefault="00CD3758" w:rsidP="007B071E">
            <w:pPr>
              <w:spacing w:after="0"/>
            </w:pPr>
            <w:r w:rsidRPr="005E6A5D">
              <w:t>Запишите в таблицу получившуюся последовательность цифр.</w:t>
            </w:r>
          </w:p>
        </w:tc>
      </w:tr>
    </w:tbl>
    <w:p w14:paraId="29D7E069" w14:textId="77777777" w:rsidR="00CD3758" w:rsidRPr="005E6A5D" w:rsidRDefault="00CD3758" w:rsidP="00CD3758">
      <w:pPr>
        <w:spacing w:after="0"/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160"/>
      </w:tblGrid>
      <w:tr w:rsidR="00CD3758" w:rsidRPr="005E6A5D" w14:paraId="2F38B70C" w14:textId="77777777" w:rsidTr="007B071E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14:paraId="59C8F7EE" w14:textId="77777777" w:rsidR="00CD3758" w:rsidRPr="005E6A5D" w:rsidRDefault="00CD3758" w:rsidP="007B071E">
            <w:pPr>
              <w:spacing w:after="0"/>
            </w:pPr>
            <w:r w:rsidRPr="005E6A5D"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50"/>
            </w:tblGrid>
            <w:tr w:rsidR="00CD3758" w:rsidRPr="005E6A5D" w14:paraId="7BBB0ECA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0DDC52DC" w14:textId="77777777" w:rsidR="00CD3758" w:rsidRPr="005E6A5D" w:rsidRDefault="00CD3758" w:rsidP="007B071E">
                  <w:pPr>
                    <w:spacing w:after="0"/>
                  </w:pPr>
                  <w:r w:rsidRPr="005E6A5D">
                    <w:rPr>
                      <w:b/>
                      <w:bCs/>
                    </w:rPr>
                    <w:t>1)</w:t>
                  </w:r>
                  <w:r w:rsidRPr="005E6A5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58637CE4" w14:textId="77777777" w:rsidR="00CD3758" w:rsidRPr="005E6A5D" w:rsidRDefault="00CD3758" w:rsidP="007B071E">
                  <w:pPr>
                    <w:spacing w:after="0"/>
                  </w:pPr>
                  <w:r w:rsidRPr="005E6A5D">
                    <w:t>Новосибирск</w:t>
                  </w:r>
                </w:p>
              </w:tc>
            </w:tr>
            <w:tr w:rsidR="00CD3758" w:rsidRPr="005E6A5D" w14:paraId="545A31BE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52336506" w14:textId="77777777" w:rsidR="00CD3758" w:rsidRPr="005E6A5D" w:rsidRDefault="00CD3758" w:rsidP="007B071E">
                  <w:pPr>
                    <w:spacing w:after="0"/>
                  </w:pPr>
                  <w:r w:rsidRPr="005E6A5D">
                    <w:rPr>
                      <w:b/>
                      <w:bCs/>
                    </w:rPr>
                    <w:t>2)</w:t>
                  </w:r>
                  <w:r w:rsidRPr="005E6A5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18B78AF2" w14:textId="77777777" w:rsidR="00CD3758" w:rsidRPr="005E6A5D" w:rsidRDefault="00CD3758" w:rsidP="007B071E">
                  <w:pPr>
                    <w:spacing w:after="0"/>
                  </w:pPr>
                  <w:r w:rsidRPr="005E6A5D">
                    <w:t>Великий Новгород</w:t>
                  </w:r>
                </w:p>
              </w:tc>
            </w:tr>
            <w:tr w:rsidR="00CD3758" w:rsidRPr="005E6A5D" w14:paraId="2D13AC74" w14:textId="77777777" w:rsidTr="007B071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14:paraId="233318F9" w14:textId="77777777" w:rsidR="00CD3758" w:rsidRPr="005E6A5D" w:rsidRDefault="00CD3758" w:rsidP="007B071E">
                  <w:pPr>
                    <w:spacing w:after="0"/>
                  </w:pPr>
                  <w:r w:rsidRPr="005E6A5D">
                    <w:rPr>
                      <w:b/>
                      <w:bCs/>
                    </w:rPr>
                    <w:t>3)</w:t>
                  </w:r>
                  <w:r w:rsidRPr="005E6A5D"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14:paraId="7A51BEDA" w14:textId="77777777" w:rsidR="00CD3758" w:rsidRPr="005E6A5D" w:rsidRDefault="00CD3758" w:rsidP="007B071E">
                  <w:pPr>
                    <w:spacing w:after="0"/>
                  </w:pPr>
                  <w:r w:rsidRPr="005E6A5D">
                    <w:t>Саратов</w:t>
                  </w:r>
                </w:p>
              </w:tc>
            </w:tr>
          </w:tbl>
          <w:p w14:paraId="66CBB056" w14:textId="77777777" w:rsidR="00CD3758" w:rsidRPr="005E6A5D" w:rsidRDefault="00CD3758" w:rsidP="007B071E">
            <w:pPr>
              <w:spacing w:after="0"/>
            </w:pPr>
          </w:p>
        </w:tc>
      </w:tr>
    </w:tbl>
    <w:p w14:paraId="448B3570" w14:textId="77777777" w:rsidR="00751B37" w:rsidRDefault="00751B37" w:rsidP="00902543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14:paraId="5B689B58" w14:textId="77777777" w:rsidR="00751B37" w:rsidRDefault="00751B37" w:rsidP="00A504D5">
      <w:pPr>
        <w:spacing w:after="0" w:line="360" w:lineRule="auto"/>
        <w:rPr>
          <w:b/>
          <w:sz w:val="28"/>
          <w:szCs w:val="28"/>
        </w:rPr>
      </w:pPr>
    </w:p>
    <w:p w14:paraId="7925653A" w14:textId="77777777" w:rsidR="00751B37" w:rsidRDefault="00751B37" w:rsidP="00902543">
      <w:pPr>
        <w:spacing w:after="0" w:line="360" w:lineRule="auto"/>
        <w:ind w:left="360"/>
        <w:jc w:val="center"/>
        <w:rPr>
          <w:b/>
          <w:sz w:val="28"/>
          <w:szCs w:val="28"/>
        </w:rPr>
      </w:pPr>
    </w:p>
    <w:p w14:paraId="128719BD" w14:textId="571C70EF" w:rsidR="00800BF6" w:rsidRDefault="00800BF6" w:rsidP="00902543">
      <w:pPr>
        <w:spacing w:after="0" w:line="360" w:lineRule="auto"/>
        <w:ind w:left="360"/>
        <w:jc w:val="center"/>
        <w:rPr>
          <w:b/>
          <w:sz w:val="28"/>
          <w:szCs w:val="28"/>
        </w:rPr>
      </w:pPr>
      <w:r w:rsidRPr="00902543">
        <w:rPr>
          <w:b/>
          <w:sz w:val="28"/>
          <w:szCs w:val="28"/>
        </w:rPr>
        <w:t>Список используемых источников</w:t>
      </w:r>
    </w:p>
    <w:p w14:paraId="2761C424" w14:textId="43227583" w:rsidR="00050761" w:rsidRPr="00050761" w:rsidRDefault="00050761" w:rsidP="009314E1">
      <w:pPr>
        <w:pStyle w:val="a7"/>
        <w:numPr>
          <w:ilvl w:val="0"/>
          <w:numId w:val="1"/>
        </w:numPr>
        <w:spacing w:line="360" w:lineRule="auto"/>
        <w:jc w:val="both"/>
      </w:pPr>
      <w:r w:rsidRPr="00050761">
        <w:t xml:space="preserve">Федеральный образовательный стандарт основного общего образования. − М.: Просвещение, 2011.-48с. </w:t>
      </w:r>
    </w:p>
    <w:p w14:paraId="0E523876" w14:textId="655F0EDF" w:rsidR="00D812AD" w:rsidRDefault="00050761" w:rsidP="009314E1">
      <w:pPr>
        <w:pStyle w:val="a7"/>
        <w:numPr>
          <w:ilvl w:val="0"/>
          <w:numId w:val="1"/>
        </w:numPr>
        <w:spacing w:after="0" w:line="360" w:lineRule="auto"/>
      </w:pPr>
      <w:r w:rsidRPr="00050761">
        <w:t xml:space="preserve">Примерные программы </w:t>
      </w:r>
      <w:r>
        <w:t>по учебным предметам. География 5-9 классы. – М.:</w:t>
      </w:r>
      <w:r w:rsidR="009314E1">
        <w:t xml:space="preserve"> </w:t>
      </w:r>
      <w:r>
        <w:t>Просвещение, 2011.-74с.</w:t>
      </w:r>
    </w:p>
    <w:p w14:paraId="7D68A8E8" w14:textId="6823CD1E" w:rsidR="00050761" w:rsidRDefault="009314E1" w:rsidP="009314E1">
      <w:pPr>
        <w:pStyle w:val="a7"/>
        <w:numPr>
          <w:ilvl w:val="0"/>
          <w:numId w:val="1"/>
        </w:numPr>
        <w:spacing w:after="0" w:line="360" w:lineRule="auto"/>
      </w:pPr>
      <w:r>
        <w:t>Кузнецова Т.С. География. ГИА. Учебно-справочные материалы для 9 класса. -М., СПб.: Просвещение, 2011. -143с.</w:t>
      </w:r>
    </w:p>
    <w:p w14:paraId="4080E286" w14:textId="26811589" w:rsidR="009314E1" w:rsidRDefault="00826326" w:rsidP="00826326">
      <w:pPr>
        <w:spacing w:after="0" w:line="360" w:lineRule="auto"/>
        <w:ind w:left="360"/>
        <w:rPr>
          <w:i/>
        </w:rPr>
      </w:pPr>
      <w:r>
        <w:rPr>
          <w:i/>
        </w:rPr>
        <w:t>Интернет-ресурсы</w:t>
      </w:r>
    </w:p>
    <w:p w14:paraId="5348E2DB" w14:textId="7969B9EC" w:rsidR="000A041F" w:rsidRPr="004E61E7" w:rsidRDefault="004E61E7" w:rsidP="00826326">
      <w:pPr>
        <w:spacing w:after="0" w:line="360" w:lineRule="auto"/>
        <w:ind w:left="360"/>
      </w:pPr>
      <w:r>
        <w:t>Федеральный институт педагогических измерений</w:t>
      </w:r>
      <w:bookmarkStart w:id="3" w:name="_GoBack"/>
      <w:bookmarkEnd w:id="3"/>
    </w:p>
    <w:p w14:paraId="11349074" w14:textId="77777777" w:rsidR="00751B37" w:rsidRDefault="00751B37" w:rsidP="00A504D5">
      <w:pPr>
        <w:rPr>
          <w:b/>
          <w:sz w:val="28"/>
          <w:szCs w:val="28"/>
        </w:rPr>
      </w:pPr>
    </w:p>
    <w:p w14:paraId="7CB52E0D" w14:textId="77777777" w:rsidR="00751B37" w:rsidRDefault="00751B37" w:rsidP="00CD3758">
      <w:pPr>
        <w:rPr>
          <w:b/>
          <w:sz w:val="28"/>
          <w:szCs w:val="28"/>
        </w:rPr>
      </w:pPr>
    </w:p>
    <w:sectPr w:rsidR="00751B37" w:rsidSect="00B10369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D09DB" w14:textId="77777777" w:rsidR="00FB1D76" w:rsidRDefault="00FB1D76" w:rsidP="002D01C8">
      <w:pPr>
        <w:spacing w:after="0"/>
      </w:pPr>
      <w:r>
        <w:separator/>
      </w:r>
    </w:p>
  </w:endnote>
  <w:endnote w:type="continuationSeparator" w:id="0">
    <w:p w14:paraId="431D13C8" w14:textId="77777777" w:rsidR="00FB1D76" w:rsidRDefault="00FB1D76" w:rsidP="002D0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B964" w14:textId="77777777" w:rsidR="00FB1D76" w:rsidRDefault="00FB1D76" w:rsidP="002D01C8">
      <w:pPr>
        <w:spacing w:after="0"/>
      </w:pPr>
      <w:r>
        <w:separator/>
      </w:r>
    </w:p>
  </w:footnote>
  <w:footnote w:type="continuationSeparator" w:id="0">
    <w:p w14:paraId="2D666EE5" w14:textId="77777777" w:rsidR="00FB1D76" w:rsidRDefault="00FB1D76" w:rsidP="002D01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055423"/>
      <w:docPartObj>
        <w:docPartGallery w:val="Page Numbers (Top of Page)"/>
        <w:docPartUnique/>
      </w:docPartObj>
    </w:sdtPr>
    <w:sdtEndPr/>
    <w:sdtContent>
      <w:p w14:paraId="697E25BC" w14:textId="2155DE96" w:rsidR="00B10369" w:rsidRDefault="00B103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5BD2C" w14:textId="77777777" w:rsidR="00B10369" w:rsidRDefault="00B103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B79"/>
    <w:multiLevelType w:val="hybridMultilevel"/>
    <w:tmpl w:val="396EA9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7B20BFE"/>
    <w:multiLevelType w:val="hybridMultilevel"/>
    <w:tmpl w:val="923226D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8551F47"/>
    <w:multiLevelType w:val="hybridMultilevel"/>
    <w:tmpl w:val="41BA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2BC"/>
    <w:multiLevelType w:val="hybridMultilevel"/>
    <w:tmpl w:val="4384B45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749E2807"/>
    <w:multiLevelType w:val="hybridMultilevel"/>
    <w:tmpl w:val="645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8E"/>
    <w:rsid w:val="00050761"/>
    <w:rsid w:val="0006618E"/>
    <w:rsid w:val="00080333"/>
    <w:rsid w:val="000A041F"/>
    <w:rsid w:val="000A2086"/>
    <w:rsid w:val="000B4E8E"/>
    <w:rsid w:val="000B7C9D"/>
    <w:rsid w:val="0011552E"/>
    <w:rsid w:val="00177A25"/>
    <w:rsid w:val="00192E0E"/>
    <w:rsid w:val="001A20EF"/>
    <w:rsid w:val="001B0C41"/>
    <w:rsid w:val="00236E2A"/>
    <w:rsid w:val="002A2365"/>
    <w:rsid w:val="002A2C2D"/>
    <w:rsid w:val="002A7E55"/>
    <w:rsid w:val="002D01C8"/>
    <w:rsid w:val="002D168B"/>
    <w:rsid w:val="002E681F"/>
    <w:rsid w:val="002F2FA0"/>
    <w:rsid w:val="002F315A"/>
    <w:rsid w:val="00461AEE"/>
    <w:rsid w:val="00473136"/>
    <w:rsid w:val="004817C1"/>
    <w:rsid w:val="0048635C"/>
    <w:rsid w:val="004A5143"/>
    <w:rsid w:val="004E61E7"/>
    <w:rsid w:val="00540132"/>
    <w:rsid w:val="00542D6B"/>
    <w:rsid w:val="00552109"/>
    <w:rsid w:val="005C7DB9"/>
    <w:rsid w:val="005E1DE1"/>
    <w:rsid w:val="00617836"/>
    <w:rsid w:val="006215FA"/>
    <w:rsid w:val="00624EC7"/>
    <w:rsid w:val="006A317E"/>
    <w:rsid w:val="006E1BD3"/>
    <w:rsid w:val="0070154F"/>
    <w:rsid w:val="007114D6"/>
    <w:rsid w:val="00714FBC"/>
    <w:rsid w:val="00736049"/>
    <w:rsid w:val="00751B37"/>
    <w:rsid w:val="007530B0"/>
    <w:rsid w:val="00774F8D"/>
    <w:rsid w:val="007D69AC"/>
    <w:rsid w:val="007E0BB8"/>
    <w:rsid w:val="007F6810"/>
    <w:rsid w:val="00800BF6"/>
    <w:rsid w:val="00826326"/>
    <w:rsid w:val="00847F21"/>
    <w:rsid w:val="008B1EAF"/>
    <w:rsid w:val="008D1574"/>
    <w:rsid w:val="008E245C"/>
    <w:rsid w:val="00902543"/>
    <w:rsid w:val="00902A8E"/>
    <w:rsid w:val="009314E1"/>
    <w:rsid w:val="00A504D5"/>
    <w:rsid w:val="00A554D8"/>
    <w:rsid w:val="00A762B3"/>
    <w:rsid w:val="00A87BB5"/>
    <w:rsid w:val="00A952C0"/>
    <w:rsid w:val="00B10369"/>
    <w:rsid w:val="00B65250"/>
    <w:rsid w:val="00B70B53"/>
    <w:rsid w:val="00B7151D"/>
    <w:rsid w:val="00B9316D"/>
    <w:rsid w:val="00B963D4"/>
    <w:rsid w:val="00C90262"/>
    <w:rsid w:val="00C907F5"/>
    <w:rsid w:val="00CD3758"/>
    <w:rsid w:val="00D44C9B"/>
    <w:rsid w:val="00D77BEB"/>
    <w:rsid w:val="00D812AD"/>
    <w:rsid w:val="00DF33E8"/>
    <w:rsid w:val="00DF6C33"/>
    <w:rsid w:val="00E01ACA"/>
    <w:rsid w:val="00E10A5C"/>
    <w:rsid w:val="00E32010"/>
    <w:rsid w:val="00E83122"/>
    <w:rsid w:val="00E87777"/>
    <w:rsid w:val="00EC5B22"/>
    <w:rsid w:val="00EF175C"/>
    <w:rsid w:val="00F5701B"/>
    <w:rsid w:val="00FB1D76"/>
    <w:rsid w:val="00FC5889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C84D"/>
  <w15:chartTrackingRefBased/>
  <w15:docId w15:val="{0CB1BD91-5041-49DE-B08A-18B8EA5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17E"/>
    <w:pPr>
      <w:suppressAutoHyphens/>
      <w:spacing w:after="20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1C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D01C8"/>
    <w:rPr>
      <w:rFonts w:eastAsia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D01C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D01C8"/>
    <w:rPr>
      <w:rFonts w:eastAsia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5076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04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Боченкова</dc:creator>
  <cp:keywords/>
  <dc:description/>
  <cp:lastModifiedBy>Марина Боченкова</cp:lastModifiedBy>
  <cp:revision>50</cp:revision>
  <dcterms:created xsi:type="dcterms:W3CDTF">2018-12-23T09:35:00Z</dcterms:created>
  <dcterms:modified xsi:type="dcterms:W3CDTF">2019-12-03T12:05:00Z</dcterms:modified>
</cp:coreProperties>
</file>