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7F" w:rsidRPr="00183C7F" w:rsidRDefault="00183C7F" w:rsidP="00183C7F">
      <w:pPr>
        <w:contextualSpacing/>
        <w:outlineLvl w:val="0"/>
        <w:rPr>
          <w:b/>
          <w:noProof/>
          <w:sz w:val="32"/>
          <w:szCs w:val="32"/>
        </w:rPr>
      </w:pPr>
      <w:r w:rsidRPr="00183C7F">
        <w:rPr>
          <w:b/>
          <w:noProof/>
          <w:sz w:val="32"/>
          <w:szCs w:val="32"/>
        </w:rPr>
        <w:t>Использование дидактических игр в ознакомлении детей раннего возраста с предметным миром.</w:t>
      </w:r>
    </w:p>
    <w:p w:rsidR="00772086" w:rsidRPr="00772086" w:rsidRDefault="00772086" w:rsidP="00183C7F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72086">
        <w:rPr>
          <w:sz w:val="28"/>
          <w:szCs w:val="28"/>
        </w:rPr>
        <w:t xml:space="preserve">Многому можно научить ребенка в процессе повседневного общения с ним в быту, во время режимных процессов (умывания, одевания и др.), а также на прогулках, в играх. Но наиболее активной формой обучающего воздействия являются специально организуемые воспитателем дидактически направленные занятия и игры. </w:t>
      </w:r>
    </w:p>
    <w:p w:rsidR="00772086" w:rsidRPr="00772086" w:rsidRDefault="00772086" w:rsidP="00183C7F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772086">
        <w:rPr>
          <w:sz w:val="28"/>
          <w:szCs w:val="28"/>
        </w:rPr>
        <w:t xml:space="preserve">Игровая форма обучения - ведущая на ступени раннего детства. Но уже в этом возрасте она не является единственной. Он с интересом следит за действиями взрослых. Чтобы удовлетворить пробуждающийся интерес детей к окружающему, направить их внимание на определенные явления, дать нужные сведения, пояснения, воспитателю необходимо организовывать с детьми самостоятельные наблюдения за окружающим и говорить с ними по поводу увиденного. Такие занятия не укладываются даже в понятие дидактической игры, хотя на них могут быть использованы отдельные игровые приемы. </w:t>
      </w:r>
    </w:p>
    <w:p w:rsidR="00B21E01" w:rsidRDefault="00772086" w:rsidP="00183C7F">
      <w:pPr>
        <w:rPr>
          <w:sz w:val="28"/>
          <w:szCs w:val="28"/>
        </w:rPr>
      </w:pPr>
      <w:r w:rsidRPr="00C3670A">
        <w:rPr>
          <w:sz w:val="28"/>
          <w:szCs w:val="28"/>
        </w:rPr>
        <w:t>Дидактические игры и занятия очень важны для умственного воспитания детей. Во время занятий у ребёнка вырабатываются важные качества, необходимые для успешного умственного развития.</w:t>
      </w:r>
    </w:p>
    <w:p w:rsidR="00844405" w:rsidRDefault="00772086" w:rsidP="00183C7F">
      <w:pPr>
        <w:pStyle w:val="c15c2"/>
        <w:shd w:val="clear" w:color="auto" w:fill="FFFFFF"/>
        <w:spacing w:before="0" w:after="0"/>
        <w:rPr>
          <w:sz w:val="28"/>
          <w:szCs w:val="28"/>
        </w:rPr>
      </w:pPr>
      <w:r w:rsidRPr="00B2790E">
        <w:rPr>
          <w:sz w:val="28"/>
          <w:szCs w:val="28"/>
        </w:rPr>
        <w:t>С самого рождения малыш потихоньку начинает познавать мир вокруг себя. Для него всё ново и всё интересно. Но без помощи взрослых он не сможет разобраться во всём многообразии предметов, которые его окружают. Предметная деятельность справедливо считает</w:t>
      </w:r>
      <w:r w:rsidRPr="00B2790E">
        <w:rPr>
          <w:sz w:val="28"/>
          <w:szCs w:val="28"/>
        </w:rPr>
        <w:softHyphen/>
        <w:t>ся ведущей в психическом развитии детей ранне</w:t>
      </w:r>
      <w:r w:rsidRPr="00B2790E">
        <w:rPr>
          <w:sz w:val="28"/>
          <w:szCs w:val="28"/>
        </w:rPr>
        <w:softHyphen/>
        <w:t>го возраста</w:t>
      </w:r>
      <w:r>
        <w:rPr>
          <w:sz w:val="28"/>
          <w:szCs w:val="28"/>
        </w:rPr>
        <w:t>.</w:t>
      </w:r>
      <w:r w:rsidRPr="00B2790E">
        <w:rPr>
          <w:sz w:val="28"/>
          <w:szCs w:val="28"/>
        </w:rPr>
        <w:t xml:space="preserve"> Взрослые должны поддерживать малыша в его желании познать мир и постоянно рассказывать ему о предметах, которые его окружают, их свойствах и предназначении. </w:t>
      </w:r>
    </w:p>
    <w:p w:rsidR="00844405" w:rsidRDefault="00844405" w:rsidP="00183C7F">
      <w:pPr>
        <w:pStyle w:val="c15c2"/>
        <w:shd w:val="clear" w:color="auto" w:fill="FFFFFF"/>
        <w:spacing w:before="0" w:after="0"/>
        <w:rPr>
          <w:sz w:val="28"/>
          <w:szCs w:val="28"/>
        </w:rPr>
      </w:pPr>
      <w:r w:rsidRPr="00B2790E">
        <w:rPr>
          <w:sz w:val="28"/>
          <w:szCs w:val="28"/>
        </w:rPr>
        <w:t>Примерно к трем годам память, восприятие, воображение и внимание ребенка начинают приобретать человеческие сво</w:t>
      </w:r>
      <w:r>
        <w:rPr>
          <w:sz w:val="28"/>
          <w:szCs w:val="28"/>
        </w:rPr>
        <w:t xml:space="preserve">йства. Но главное состоит в том, </w:t>
      </w:r>
      <w:r w:rsidRPr="00B2790E">
        <w:rPr>
          <w:sz w:val="28"/>
          <w:szCs w:val="28"/>
        </w:rPr>
        <w:t xml:space="preserve">что в данном возрасте ребенок овладевает тем умением, которое существенным образом влияет на его последующее поведенческое, интеллектуальное и личностное развитие. Речь идет о </w:t>
      </w:r>
      <w:r w:rsidRPr="00B2790E">
        <w:rPr>
          <w:rStyle w:val="a5"/>
          <w:sz w:val="28"/>
          <w:szCs w:val="28"/>
        </w:rPr>
        <w:t>способности понимать и активно пользоваться языком в общении с людьми.</w:t>
      </w:r>
      <w:r w:rsidRPr="00B2790E">
        <w:rPr>
          <w:sz w:val="28"/>
          <w:szCs w:val="28"/>
        </w:rPr>
        <w:t xml:space="preserve"> Благодаря постоя</w:t>
      </w:r>
      <w:r>
        <w:rPr>
          <w:sz w:val="28"/>
          <w:szCs w:val="28"/>
        </w:rPr>
        <w:t>нному речевому взаимодействию с</w:t>
      </w:r>
      <w:r w:rsidRPr="00B2790E">
        <w:rPr>
          <w:sz w:val="28"/>
          <w:szCs w:val="28"/>
        </w:rPr>
        <w:t xml:space="preserve"> взрослыми ребенок из биологического существа к середине раннего детства превращается по своим поведенческим и психологическим качествам в человека, а к концу этого периода — в личность. Развитие познавательных процессов и речи помогает ребенку ускоренно приобретать знания, усваивать нормы и формы человеческого поведения.</w:t>
      </w:r>
      <w:r>
        <w:rPr>
          <w:sz w:val="28"/>
          <w:szCs w:val="28"/>
        </w:rPr>
        <w:t xml:space="preserve"> </w:t>
      </w:r>
      <w:r w:rsidRPr="00B2790E">
        <w:rPr>
          <w:sz w:val="28"/>
          <w:szCs w:val="28"/>
        </w:rPr>
        <w:t>Именно в раннем возрасте ребенок впервые открывает для себя тот замечательный факт, что все в мире людей имеет свое название</w:t>
      </w:r>
    </w:p>
    <w:p w:rsidR="007B558A" w:rsidRPr="00C3670A" w:rsidRDefault="00772086" w:rsidP="00183C7F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44405">
        <w:rPr>
          <w:rFonts w:ascii="Times New Roman" w:hAnsi="Times New Roman" w:cs="Times New Roman"/>
          <w:sz w:val="28"/>
          <w:szCs w:val="28"/>
        </w:rPr>
        <w:t xml:space="preserve">В помощь взрослым есть набор игр, направленных именно на </w:t>
      </w:r>
      <w:r w:rsidRPr="00844405">
        <w:rPr>
          <w:rStyle w:val="a4"/>
          <w:rFonts w:ascii="Times New Roman" w:hAnsi="Times New Roman" w:cs="Times New Roman"/>
          <w:b w:val="0"/>
          <w:sz w:val="28"/>
          <w:szCs w:val="28"/>
        </w:rPr>
        <w:t>формирование у детей представления о предметах</w:t>
      </w:r>
      <w:r w:rsidRPr="00844405">
        <w:rPr>
          <w:rFonts w:ascii="Times New Roman" w:hAnsi="Times New Roman" w:cs="Times New Roman"/>
          <w:b/>
          <w:sz w:val="28"/>
          <w:szCs w:val="28"/>
        </w:rPr>
        <w:t>.</w:t>
      </w:r>
      <w:r w:rsidR="007B5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58A" w:rsidRPr="00C3670A">
        <w:rPr>
          <w:rFonts w:ascii="Times New Roman" w:hAnsi="Times New Roman" w:cs="Times New Roman"/>
          <w:sz w:val="28"/>
          <w:szCs w:val="28"/>
        </w:rPr>
        <w:t>Остановим внимание именно на свойствах дидактических игрушек, рекомендуемых для малышей в возрасте от года до трех лет:</w:t>
      </w:r>
    </w:p>
    <w:p w:rsidR="007B558A" w:rsidRPr="00C3670A" w:rsidRDefault="007B558A" w:rsidP="009150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3670A">
        <w:rPr>
          <w:rFonts w:ascii="Times New Roman" w:hAnsi="Times New Roman" w:cs="Times New Roman"/>
          <w:sz w:val="28"/>
          <w:szCs w:val="28"/>
        </w:rPr>
        <w:t>нанизывающие игрушки (полусферы, кольца);</w:t>
      </w:r>
    </w:p>
    <w:p w:rsidR="007B558A" w:rsidRPr="00C3670A" w:rsidRDefault="007B558A" w:rsidP="009150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3670A">
        <w:rPr>
          <w:rFonts w:ascii="Times New Roman" w:hAnsi="Times New Roman" w:cs="Times New Roman"/>
          <w:sz w:val="28"/>
          <w:szCs w:val="28"/>
        </w:rPr>
        <w:t> геометрические, объемные фигуры (шары, кубы и другие предметы, предназначенные для помещения в отверстия и перекатывания);</w:t>
      </w:r>
    </w:p>
    <w:p w:rsidR="007B558A" w:rsidRPr="00C3670A" w:rsidRDefault="007B558A" w:rsidP="009150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3670A">
        <w:rPr>
          <w:rFonts w:ascii="Times New Roman" w:hAnsi="Times New Roman" w:cs="Times New Roman"/>
          <w:sz w:val="28"/>
          <w:szCs w:val="28"/>
        </w:rPr>
        <w:lastRenderedPageBreak/>
        <w:t>дидактические игрушки для сборки (конструкторы, матрешки);</w:t>
      </w:r>
    </w:p>
    <w:p w:rsidR="007B558A" w:rsidRPr="00A57BBE" w:rsidRDefault="007B558A" w:rsidP="009150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57BBE">
        <w:rPr>
          <w:rFonts w:ascii="Times New Roman" w:hAnsi="Times New Roman" w:cs="Times New Roman"/>
          <w:sz w:val="28"/>
          <w:szCs w:val="28"/>
        </w:rPr>
        <w:t>игрушки сюжетного характера (листики, деревья, цветы, животные, сказочные персонажи);</w:t>
      </w:r>
    </w:p>
    <w:p w:rsidR="007B558A" w:rsidRPr="007B558A" w:rsidRDefault="007B558A" w:rsidP="009150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7BBE">
        <w:rPr>
          <w:rFonts w:ascii="Times New Roman" w:hAnsi="Times New Roman" w:cs="Times New Roman"/>
          <w:sz w:val="28"/>
          <w:szCs w:val="28"/>
        </w:rPr>
        <w:t xml:space="preserve"> игрушки для подбора предметов по цвету, размеру, форме.</w:t>
      </w:r>
      <w:r w:rsidRPr="00A57BBE">
        <w:rPr>
          <w:rStyle w:val="c7c8"/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A57BBE">
        <w:rPr>
          <w:rStyle w:val="c7c8"/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44405" w:rsidRPr="00B2790E" w:rsidRDefault="00844405" w:rsidP="00183C7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2790E">
        <w:rPr>
          <w:rFonts w:ascii="Times New Roman" w:hAnsi="Times New Roman" w:cs="Times New Roman"/>
          <w:sz w:val="28"/>
          <w:szCs w:val="28"/>
        </w:rPr>
        <w:t>В процессе деятельности развивается мышление детей. Знакомясь со свойствами предметов и их наименованиями, дети рано приходят к первым общим представлениям. Оказывается, что «большими» могут быть разные по внешнему виду предметы: и шарики, и кубики, и коробки, и матрешки. Одного и того же цвета могут быть разные вещи. Постепенно, уже на втором-третьем году жизни, у детей складываются первые общие представления о форме, величине, цвете.</w:t>
      </w:r>
    </w:p>
    <w:p w:rsidR="007B558A" w:rsidRPr="00C3670A" w:rsidRDefault="007B558A" w:rsidP="00183C7F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3670A">
        <w:rPr>
          <w:rFonts w:ascii="Times New Roman" w:hAnsi="Times New Roman" w:cs="Times New Roman"/>
          <w:sz w:val="28"/>
          <w:szCs w:val="28"/>
        </w:rPr>
        <w:t>Дидактические игрушки развивают восприятие зависимости между частью предмета и его целостностью. Самый простой пример — это всем знакомая с детства матрешка, которую можно без труда разобрать и собрать. Большая матрешка, поменьше матрешка, еще меньше и так до самой маленькой. Ребенок воспринимает постоянное уменьшение одного предмета от самого большого до самого малого.</w:t>
      </w:r>
    </w:p>
    <w:p w:rsidR="007B558A" w:rsidRPr="00C3670A" w:rsidRDefault="007B558A" w:rsidP="00183C7F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3670A">
        <w:rPr>
          <w:rFonts w:ascii="Times New Roman" w:hAnsi="Times New Roman" w:cs="Times New Roman"/>
          <w:sz w:val="28"/>
          <w:szCs w:val="28"/>
        </w:rPr>
        <w:t>Такая же задача и у других дидактических игрушек в виде различных пирамидок, колец, шаров и кубиков.</w:t>
      </w:r>
    </w:p>
    <w:p w:rsidR="007B558A" w:rsidRPr="00C3670A" w:rsidRDefault="007B558A" w:rsidP="00183C7F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3670A">
        <w:rPr>
          <w:rFonts w:ascii="Times New Roman" w:hAnsi="Times New Roman" w:cs="Times New Roman"/>
          <w:sz w:val="28"/>
          <w:szCs w:val="28"/>
        </w:rPr>
        <w:t>Следует учитывать, что все дидактические игрушки имеют свою специфику и направлены на конкретные задачи. Одни могут применяться для формирования у малыша цветовых различий, другие учат различать предметы по форме или размеру.</w:t>
      </w:r>
    </w:p>
    <w:p w:rsidR="007B558A" w:rsidRPr="00C3670A" w:rsidRDefault="007B558A" w:rsidP="00183C7F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3670A">
        <w:rPr>
          <w:rFonts w:ascii="Times New Roman" w:hAnsi="Times New Roman" w:cs="Times New Roman"/>
          <w:sz w:val="28"/>
          <w:szCs w:val="28"/>
        </w:rPr>
        <w:t>Занятия с дидактическими игрушками — это высокоэффективный способ развития у ребенка памяти и познавательной активности. В процессе занятия малыш повторяет и усваивает действия, которые показал взрослый. Когда ребенок познает свойства предметов, развиваются все особо важные процессы памяти и умственной деятельности:</w:t>
      </w:r>
    </w:p>
    <w:p w:rsidR="007B558A" w:rsidRPr="00C3670A" w:rsidRDefault="007B558A" w:rsidP="009150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3670A">
        <w:rPr>
          <w:rFonts w:ascii="Times New Roman" w:hAnsi="Times New Roman" w:cs="Times New Roman"/>
          <w:sz w:val="28"/>
          <w:szCs w:val="28"/>
        </w:rPr>
        <w:t xml:space="preserve"> узнать;</w:t>
      </w:r>
    </w:p>
    <w:p w:rsidR="007B558A" w:rsidRPr="00C3670A" w:rsidRDefault="007B558A" w:rsidP="009150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3670A">
        <w:rPr>
          <w:rFonts w:ascii="Times New Roman" w:hAnsi="Times New Roman" w:cs="Times New Roman"/>
          <w:sz w:val="28"/>
          <w:szCs w:val="28"/>
        </w:rPr>
        <w:t xml:space="preserve"> повторить;</w:t>
      </w:r>
    </w:p>
    <w:p w:rsidR="007B558A" w:rsidRPr="00C3670A" w:rsidRDefault="007B558A" w:rsidP="009150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3670A">
        <w:rPr>
          <w:rFonts w:ascii="Times New Roman" w:hAnsi="Times New Roman" w:cs="Times New Roman"/>
          <w:sz w:val="28"/>
          <w:szCs w:val="28"/>
        </w:rPr>
        <w:t xml:space="preserve"> запомнить.</w:t>
      </w:r>
    </w:p>
    <w:p w:rsidR="00772086" w:rsidRDefault="007B558A" w:rsidP="00183C7F">
      <w:pPr>
        <w:pStyle w:val="c15c2"/>
        <w:shd w:val="clear" w:color="auto" w:fill="FFFFFF"/>
        <w:spacing w:before="0" w:after="0"/>
        <w:rPr>
          <w:sz w:val="28"/>
          <w:szCs w:val="28"/>
        </w:rPr>
      </w:pPr>
      <w:r w:rsidRPr="00C3670A">
        <w:rPr>
          <w:sz w:val="28"/>
          <w:szCs w:val="28"/>
        </w:rPr>
        <w:t>Занятия с дидактическими игрушками способствуют закреплению у ребенка практического результата действия, что прямым образом влияет на формирование эмоционально-волевой сферы.</w:t>
      </w:r>
    </w:p>
    <w:p w:rsidR="007B558A" w:rsidRPr="007B558A" w:rsidRDefault="007B558A" w:rsidP="00183C7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2790E">
        <w:rPr>
          <w:rFonts w:ascii="Times New Roman" w:hAnsi="Times New Roman" w:cs="Times New Roman"/>
          <w:color w:val="333333"/>
          <w:sz w:val="28"/>
          <w:szCs w:val="28"/>
        </w:rPr>
        <w:t xml:space="preserve">Таким образом, предметная деятельность способствует развитию  </w:t>
      </w:r>
      <w:r w:rsidRPr="00B2790E">
        <w:rPr>
          <w:rFonts w:ascii="Times New Roman" w:hAnsi="Times New Roman" w:cs="Times New Roman"/>
          <w:sz w:val="28"/>
          <w:szCs w:val="28"/>
        </w:rPr>
        <w:t>у детей умения самостоятельно чем-то себя занять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2790E">
        <w:rPr>
          <w:rFonts w:ascii="Times New Roman" w:hAnsi="Times New Roman" w:cs="Times New Roman"/>
          <w:sz w:val="28"/>
          <w:szCs w:val="28"/>
        </w:rPr>
        <w:t>роизводить с предметами целесообразные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2790E">
        <w:rPr>
          <w:rFonts w:ascii="Times New Roman" w:hAnsi="Times New Roman" w:cs="Times New Roman"/>
          <w:sz w:val="28"/>
          <w:szCs w:val="28"/>
        </w:rPr>
        <w:t>собирать и разбирать игрушки, открывать и закрывать складных матрешек, коробки, банки, катать шары, нанизывать кольца на стерж</w:t>
      </w:r>
      <w:r>
        <w:rPr>
          <w:rFonts w:ascii="Times New Roman" w:hAnsi="Times New Roman" w:cs="Times New Roman"/>
          <w:sz w:val="28"/>
          <w:szCs w:val="28"/>
        </w:rPr>
        <w:t xml:space="preserve">ень, строить из кубиков и др.) </w:t>
      </w:r>
      <w:r w:rsidRPr="00B2790E">
        <w:rPr>
          <w:rFonts w:ascii="Times New Roman" w:hAnsi="Times New Roman" w:cs="Times New Roman"/>
          <w:sz w:val="28"/>
          <w:szCs w:val="28"/>
        </w:rPr>
        <w:t>Совершенствуются движения кисти, пальцев ребенка, развивается глазомер, малыш приучается контр</w:t>
      </w:r>
      <w:r>
        <w:rPr>
          <w:rFonts w:ascii="Times New Roman" w:hAnsi="Times New Roman" w:cs="Times New Roman"/>
          <w:sz w:val="28"/>
          <w:szCs w:val="28"/>
        </w:rPr>
        <w:t>олировать движения рук зрением.</w:t>
      </w:r>
    </w:p>
    <w:p w:rsidR="00772086" w:rsidRPr="00860FFA" w:rsidRDefault="00772086" w:rsidP="00772086">
      <w:pPr>
        <w:spacing w:line="360" w:lineRule="auto"/>
      </w:pPr>
    </w:p>
    <w:sectPr w:rsidR="00772086" w:rsidRPr="00860FFA" w:rsidSect="00183C7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767"/>
    <w:multiLevelType w:val="hybridMultilevel"/>
    <w:tmpl w:val="6C7AE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737F"/>
    <w:multiLevelType w:val="hybridMultilevel"/>
    <w:tmpl w:val="23362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60FFA"/>
    <w:rsid w:val="00041537"/>
    <w:rsid w:val="00183C7F"/>
    <w:rsid w:val="00243E44"/>
    <w:rsid w:val="004558F8"/>
    <w:rsid w:val="007474F6"/>
    <w:rsid w:val="00772086"/>
    <w:rsid w:val="007B558A"/>
    <w:rsid w:val="00844405"/>
    <w:rsid w:val="00860FFA"/>
    <w:rsid w:val="00915007"/>
    <w:rsid w:val="00B21E01"/>
    <w:rsid w:val="00FE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72086"/>
    <w:pPr>
      <w:spacing w:before="90" w:after="90"/>
    </w:pPr>
  </w:style>
  <w:style w:type="paragraph" w:styleId="a3">
    <w:name w:val="Normal (Web)"/>
    <w:basedOn w:val="a"/>
    <w:rsid w:val="00772086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4">
    <w:name w:val="Strong"/>
    <w:basedOn w:val="a0"/>
    <w:qFormat/>
    <w:rsid w:val="00772086"/>
    <w:rPr>
      <w:b/>
      <w:bCs/>
    </w:rPr>
  </w:style>
  <w:style w:type="paragraph" w:customStyle="1" w:styleId="c15c2">
    <w:name w:val="c15 c2"/>
    <w:basedOn w:val="a"/>
    <w:rsid w:val="00772086"/>
    <w:pPr>
      <w:spacing w:before="90" w:after="90"/>
    </w:pPr>
  </w:style>
  <w:style w:type="character" w:styleId="a5">
    <w:name w:val="Emphasis"/>
    <w:basedOn w:val="a0"/>
    <w:qFormat/>
    <w:rsid w:val="00844405"/>
    <w:rPr>
      <w:i/>
      <w:iCs/>
    </w:rPr>
  </w:style>
  <w:style w:type="character" w:customStyle="1" w:styleId="butback1">
    <w:name w:val="butback1"/>
    <w:basedOn w:val="a0"/>
    <w:rsid w:val="007B558A"/>
    <w:rPr>
      <w:color w:val="666666"/>
    </w:rPr>
  </w:style>
  <w:style w:type="character" w:customStyle="1" w:styleId="c7c8">
    <w:name w:val="c7 c8"/>
    <w:basedOn w:val="a0"/>
    <w:rsid w:val="007B5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71</cp:lastModifiedBy>
  <cp:revision>7</cp:revision>
  <dcterms:created xsi:type="dcterms:W3CDTF">2014-04-06T04:41:00Z</dcterms:created>
  <dcterms:modified xsi:type="dcterms:W3CDTF">2019-01-22T15:13:00Z</dcterms:modified>
</cp:coreProperties>
</file>