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FF" w:rsidRPr="00E41CFF" w:rsidRDefault="00E41CFF" w:rsidP="00475215">
      <w:pPr>
        <w:pStyle w:val="a3"/>
        <w:ind w:left="-567"/>
        <w:jc w:val="both"/>
        <w:rPr>
          <w:rStyle w:val="c0"/>
          <w:color w:val="1F497D" w:themeColor="text2"/>
          <w:sz w:val="28"/>
          <w:szCs w:val="28"/>
        </w:rPr>
      </w:pPr>
    </w:p>
    <w:p w:rsidR="00E41CFF" w:rsidRPr="00E41CFF" w:rsidRDefault="00E41CFF" w:rsidP="00E41CFF">
      <w:pPr>
        <w:pStyle w:val="a3"/>
        <w:ind w:left="-567"/>
        <w:jc w:val="center"/>
        <w:rPr>
          <w:rStyle w:val="c0"/>
          <w:color w:val="1F497D" w:themeColor="text2"/>
          <w:sz w:val="28"/>
          <w:szCs w:val="28"/>
        </w:rPr>
      </w:pPr>
      <w:r w:rsidRPr="00E41CF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№25 «Семицветик»</w:t>
      </w: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E41CFF" w:rsidRDefault="00F83866" w:rsidP="00E41CFF">
      <w:pPr>
        <w:jc w:val="center"/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t>Доклад</w:t>
      </w:r>
    </w:p>
    <w:p w:rsidR="009B665E" w:rsidRPr="009B665E" w:rsidRDefault="009B665E" w:rsidP="009B665E">
      <w:pPr>
        <w:spacing w:after="0" w:line="240" w:lineRule="auto"/>
        <w:jc w:val="center"/>
        <w:outlineLvl w:val="0"/>
        <w:rPr>
          <w:rFonts w:ascii="Arial" w:hAnsi="Arial" w:cs="Arial"/>
          <w:b/>
          <w:caps/>
          <w:color w:val="000080"/>
        </w:rPr>
      </w:pPr>
      <w:r w:rsidRPr="009B665E">
        <w:rPr>
          <w:rFonts w:ascii="Arial" w:hAnsi="Arial" w:cs="Arial"/>
          <w:b/>
          <w:caps/>
          <w:color w:val="000080"/>
        </w:rPr>
        <w:t>«Воспитание духовно- нравственных качеств личности детей старшего дошкольного возраста в процессе взаимодействия ДОУ, семьи и общественных организаций»</w:t>
      </w:r>
    </w:p>
    <w:p w:rsidR="00E41CFF" w:rsidRDefault="00E41CFF" w:rsidP="00475215">
      <w:pPr>
        <w:pStyle w:val="a3"/>
        <w:ind w:left="-567"/>
        <w:jc w:val="both"/>
        <w:rPr>
          <w:rStyle w:val="c0"/>
          <w:color w:val="000000"/>
          <w:sz w:val="28"/>
          <w:szCs w:val="28"/>
        </w:rPr>
      </w:pPr>
    </w:p>
    <w:p w:rsidR="00475215" w:rsidRDefault="006067C0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052">
        <w:rPr>
          <w:rStyle w:val="c0"/>
          <w:color w:val="000000"/>
          <w:sz w:val="28"/>
          <w:szCs w:val="28"/>
        </w:rPr>
        <w:t xml:space="preserve">   </w:t>
      </w: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CFF" w:rsidRDefault="00E41CFF" w:rsidP="00E41CFF">
      <w:pPr>
        <w:keepNext/>
        <w:keepLines/>
        <w:jc w:val="right"/>
        <w:rPr>
          <w:i/>
          <w:iCs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Горбатенко Светлана Ивановна</w:t>
      </w:r>
      <w:r>
        <w:rPr>
          <w:i/>
          <w:iCs/>
        </w:rPr>
        <w:t>,</w:t>
      </w:r>
    </w:p>
    <w:p w:rsidR="00E41CFF" w:rsidRPr="00B72220" w:rsidRDefault="00E41CFF" w:rsidP="00E41CFF">
      <w:pPr>
        <w:keepNext/>
        <w:keepLines/>
        <w:jc w:val="right"/>
        <w:rPr>
          <w:rFonts w:ascii="Arial Narrow" w:hAnsi="Arial Narrow" w:cs="Arial"/>
          <w:i/>
          <w:color w:val="000080"/>
        </w:rPr>
      </w:pPr>
      <w:r w:rsidRPr="00B72220">
        <w:rPr>
          <w:rFonts w:ascii="Arial Narrow" w:hAnsi="Arial Narrow" w:cs="Arial"/>
          <w:i/>
          <w:color w:val="000080"/>
        </w:rPr>
        <w:t>воспитатель</w:t>
      </w:r>
    </w:p>
    <w:p w:rsidR="00E41CFF" w:rsidRDefault="00E41CFF" w:rsidP="00E41CFF">
      <w:pPr>
        <w:keepNext/>
        <w:keepLines/>
        <w:jc w:val="right"/>
        <w:rPr>
          <w:rFonts w:ascii="Arial Narrow" w:hAnsi="Arial Narrow" w:cs="Arial"/>
          <w:i/>
          <w:color w:val="000080"/>
        </w:rPr>
      </w:pPr>
      <w:r>
        <w:rPr>
          <w:rFonts w:ascii="Arial Narrow" w:hAnsi="Arial Narrow" w:cs="Arial"/>
          <w:i/>
          <w:color w:val="000080"/>
        </w:rPr>
        <w:t xml:space="preserve">МАДОУ  </w:t>
      </w:r>
      <w:r w:rsidRPr="00B72220">
        <w:rPr>
          <w:rFonts w:ascii="Arial Narrow" w:hAnsi="Arial Narrow" w:cs="Arial"/>
          <w:i/>
          <w:color w:val="000080"/>
        </w:rPr>
        <w:t>ДС №25 «Семицветик</w:t>
      </w:r>
      <w:r>
        <w:rPr>
          <w:rFonts w:ascii="Arial Narrow" w:hAnsi="Arial Narrow" w:cs="Arial"/>
          <w:i/>
          <w:color w:val="000080"/>
        </w:rPr>
        <w:t>»</w:t>
      </w: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E41C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215" w:rsidRDefault="00475215" w:rsidP="00475215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67C0" w:rsidRPr="00105052" w:rsidRDefault="006067C0" w:rsidP="006067C0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105052">
        <w:rPr>
          <w:rStyle w:val="c0"/>
          <w:color w:val="000000"/>
          <w:sz w:val="28"/>
          <w:szCs w:val="28"/>
        </w:rPr>
        <w:t xml:space="preserve">                                </w:t>
      </w:r>
      <w:r w:rsidRPr="00105052">
        <w:rPr>
          <w:rStyle w:val="apple-converted-space"/>
          <w:bCs/>
          <w:color w:val="000000"/>
          <w:sz w:val="28"/>
          <w:szCs w:val="28"/>
        </w:rPr>
        <w:t> </w:t>
      </w:r>
      <w:r w:rsidR="00E14911">
        <w:rPr>
          <w:rStyle w:val="c5"/>
          <w:bCs/>
          <w:color w:val="000000"/>
          <w:sz w:val="28"/>
          <w:szCs w:val="28"/>
        </w:rPr>
        <w:t> «…мы должны строить свое</w:t>
      </w:r>
      <w:r w:rsidRPr="00105052">
        <w:rPr>
          <w:rStyle w:val="c5"/>
          <w:bCs/>
          <w:color w:val="000000"/>
          <w:sz w:val="28"/>
          <w:szCs w:val="28"/>
        </w:rPr>
        <w:t xml:space="preserve"> будущее на прочном фундаменте.</w:t>
      </w:r>
    </w:p>
    <w:p w:rsidR="006067C0" w:rsidRPr="00105052" w:rsidRDefault="006067C0" w:rsidP="006067C0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105052">
        <w:rPr>
          <w:rStyle w:val="c5"/>
          <w:bCs/>
          <w:color w:val="000000"/>
          <w:sz w:val="28"/>
          <w:szCs w:val="28"/>
        </w:rPr>
        <w:t>И такой фундамент – это патриотизм…»</w:t>
      </w:r>
    </w:p>
    <w:p w:rsidR="006067C0" w:rsidRPr="00475215" w:rsidRDefault="006067C0" w:rsidP="006067C0">
      <w:pPr>
        <w:pStyle w:val="a3"/>
        <w:ind w:left="-567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475215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Владимир Путин</w:t>
      </w:r>
    </w:p>
    <w:p w:rsidR="006067C0" w:rsidRPr="00EC7BFD" w:rsidRDefault="006067C0" w:rsidP="0087300F">
      <w:pPr>
        <w:pStyle w:val="a3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7300F" w:rsidRPr="0087300F" w:rsidRDefault="00EC7BFD" w:rsidP="0087300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47B32" w:rsidRPr="0087300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проекте «Национальной доктрины образования в Российской Федерации» подчеркивается, что «система образования призвана обеспечить 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нравственностью».</w:t>
      </w:r>
      <w:r w:rsidR="0087300F" w:rsidRPr="0087300F">
        <w:rPr>
          <w:rFonts w:ascii="Times New Roman" w:hAnsi="Times New Roman" w:cs="Times New Roman"/>
          <w:sz w:val="28"/>
          <w:szCs w:val="28"/>
        </w:rPr>
        <w:t xml:space="preserve"> </w:t>
      </w:r>
      <w:r w:rsidR="00747B32" w:rsidRPr="0087300F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связи с этим проблема патриотического воспитания детей становится одной из актуальных.</w:t>
      </w:r>
      <w:r w:rsidR="00747B32" w:rsidRPr="008730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7300F" w:rsidRPr="0087300F">
        <w:rPr>
          <w:rFonts w:ascii="Times New Roman" w:hAnsi="Times New Roman" w:cs="Times New Roman"/>
          <w:sz w:val="28"/>
          <w:szCs w:val="28"/>
        </w:rPr>
        <w:t>Н</w:t>
      </w:r>
      <w:r w:rsidR="00652C48" w:rsidRPr="0087300F">
        <w:rPr>
          <w:rFonts w:ascii="Times New Roman" w:hAnsi="Times New Roman" w:cs="Times New Roman"/>
          <w:sz w:val="28"/>
          <w:szCs w:val="28"/>
        </w:rPr>
        <w:t>равственно-патриотического воспитания подрастающего поколения всегда занимала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молодежи. В настоящее время смыты нравственные ориентиры, подрастающее поколение обвиняют в бездуховности, безверии, агрессивности</w:t>
      </w:r>
      <w:r w:rsidR="0087300F" w:rsidRPr="0087300F">
        <w:rPr>
          <w:rFonts w:ascii="Times New Roman" w:hAnsi="Times New Roman" w:cs="Times New Roman"/>
          <w:sz w:val="28"/>
          <w:szCs w:val="28"/>
        </w:rPr>
        <w:t>.</w:t>
      </w:r>
      <w:r w:rsidR="0087300F" w:rsidRPr="0087300F">
        <w:rPr>
          <w:rFonts w:ascii="Times New Roman" w:hAnsi="Times New Roman" w:cs="Times New Roman"/>
          <w:shd w:val="clear" w:color="auto" w:fill="FFFFFF"/>
        </w:rPr>
        <w:t xml:space="preserve"> </w:t>
      </w:r>
      <w:r w:rsidR="0087300F" w:rsidRPr="0087300F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Задумываясь об истоках патриотических чувств, всегда обращаются к впечатлениям детства: это и дерево под окном, это и улица, по которой ходил, и родные напевы, и поразившие когда-то факты и события – это выражение глубокой привязанности и любви ко всему, что с ранних лет вошло в сердце как самое дорогое.</w:t>
      </w:r>
    </w:p>
    <w:p w:rsidR="00211A31" w:rsidRDefault="006067C0" w:rsidP="0087300F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rFonts w:ascii="TimesNewRoman" w:hAnsi="TimesNew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Однако, п</w:t>
      </w:r>
      <w:r w:rsidR="0087300F" w:rsidRPr="0087300F">
        <w:rPr>
          <w:sz w:val="28"/>
          <w:szCs w:val="28"/>
          <w:shd w:val="clear" w:color="auto" w:fill="FFFFFF"/>
        </w:rPr>
        <w:t xml:space="preserve">атриотическое воспитание дошкольников - это не только воспитание любви к родному дому, семье, детскому саду, городу, родной природе, но и воспитание уважительного отношения к труженику и результатам его труда, защитникам Отечества, государственной символике, традициям государства и общенародным праздникам. </w:t>
      </w:r>
      <w:r w:rsidR="0013179A">
        <w:rPr>
          <w:rFonts w:ascii="TimesNewRoman" w:hAnsi="TimesNewRoman"/>
          <w:color w:val="000000"/>
          <w:sz w:val="28"/>
          <w:szCs w:val="28"/>
          <w:shd w:val="clear" w:color="auto" w:fill="FFFFFF"/>
        </w:rPr>
        <w:t>Вершиной патриотического воспитания является осознание себя гражданином России.</w:t>
      </w:r>
    </w:p>
    <w:p w:rsidR="00FA58C7" w:rsidRDefault="0013179A" w:rsidP="00FA58C7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Проблемам патриотического воспитания много уделял внимание В.А. Сухомлинский, который задавался вопросом о воспитании личности патриота. Л.И. Новикова, анализируя труды И.А. Ильина, выявляет оригинальность идей данного автора на сущность и понимание патриотизма как такового. </w:t>
      </w:r>
    </w:p>
    <w:p w:rsidR="0013179A" w:rsidRDefault="0013179A" w:rsidP="0087300F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О.В. Лебедева разграничивала термины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верноподданичество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и «гражданственность».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F7419" w:rsidRPr="007F7419" w:rsidRDefault="007F7419" w:rsidP="007F7419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7419">
        <w:rPr>
          <w:sz w:val="28"/>
          <w:szCs w:val="28"/>
        </w:rPr>
        <w:t>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</w:t>
      </w:r>
      <w:r w:rsidRPr="007F7419">
        <w:t xml:space="preserve"> </w:t>
      </w:r>
      <w:proofErr w:type="gramStart"/>
      <w:r w:rsidRPr="007F7419">
        <w:rPr>
          <w:sz w:val="28"/>
          <w:szCs w:val="28"/>
        </w:rPr>
        <w:t>Это отражено в Национальной доктрине образования в РФ, Концепции модернизации российского образования, Федеральной целевой программе развития российского образования, Концепции развития дошкольного образования и Государственном</w:t>
      </w:r>
      <w:r>
        <w:rPr>
          <w:sz w:val="28"/>
          <w:szCs w:val="28"/>
        </w:rPr>
        <w:t xml:space="preserve"> образовательном </w:t>
      </w:r>
      <w:r w:rsidRPr="007F7419">
        <w:rPr>
          <w:sz w:val="28"/>
          <w:szCs w:val="28"/>
        </w:rPr>
        <w:t xml:space="preserve"> стандарте дошкольного образования, в которых определён социальный заказ государства: воспитание человека образованного, нравственного, предприимчивого, готового принимать решения в ситуации выбора, способного к сотрудничеству, обладающего чувством ответственности за судьбу страны</w:t>
      </w:r>
      <w:r>
        <w:rPr>
          <w:sz w:val="28"/>
          <w:szCs w:val="28"/>
        </w:rPr>
        <w:t>.</w:t>
      </w:r>
      <w:proofErr w:type="gramEnd"/>
    </w:p>
    <w:p w:rsidR="007F7419" w:rsidRDefault="007F7419" w:rsidP="007F7419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</w:p>
    <w:p w:rsidR="007F7419" w:rsidRDefault="007F7419" w:rsidP="007F7419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</w:p>
    <w:p w:rsidR="007F7419" w:rsidRDefault="007F7419" w:rsidP="007F7419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  <w:shd w:val="clear" w:color="auto" w:fill="FFFFFF"/>
        </w:rPr>
      </w:pPr>
    </w:p>
    <w:p w:rsidR="0087300F" w:rsidRPr="0087300F" w:rsidRDefault="007F7419" w:rsidP="0087300F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87300F" w:rsidRPr="0087300F">
        <w:rPr>
          <w:sz w:val="28"/>
          <w:szCs w:val="28"/>
          <w:shd w:val="clear" w:color="auto" w:fill="FFFFFF"/>
        </w:rPr>
        <w:t>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:rsidR="00652C48" w:rsidRPr="00105052" w:rsidRDefault="006067C0" w:rsidP="00105052">
      <w:pPr>
        <w:pStyle w:val="c3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  <w:r w:rsidRPr="006067C0">
        <w:rPr>
          <w:sz w:val="28"/>
          <w:szCs w:val="28"/>
          <w:shd w:val="clear" w:color="auto" w:fill="FFFFFF"/>
        </w:rPr>
        <w:t xml:space="preserve">В содержании ФГОС отмечается острая необходимость </w:t>
      </w:r>
      <w:proofErr w:type="gramStart"/>
      <w:r w:rsidRPr="006067C0">
        <w:rPr>
          <w:sz w:val="28"/>
          <w:szCs w:val="28"/>
          <w:shd w:val="clear" w:color="auto" w:fill="FFFFFF"/>
        </w:rPr>
        <w:t>активизации процесса воспитания патриотизма дошкольника</w:t>
      </w:r>
      <w:proofErr w:type="gramEnd"/>
      <w:r w:rsidRPr="006067C0">
        <w:rPr>
          <w:sz w:val="28"/>
          <w:szCs w:val="28"/>
          <w:shd w:val="clear" w:color="auto" w:fill="FFFFFF"/>
        </w:rPr>
        <w:t>.</w:t>
      </w:r>
      <w:r w:rsidR="00652C48" w:rsidRPr="005F2D1C">
        <w:rPr>
          <w:sz w:val="28"/>
          <w:szCs w:val="28"/>
        </w:rPr>
        <w:t xml:space="preserve">                         </w:t>
      </w:r>
    </w:p>
    <w:p w:rsidR="00747B32" w:rsidRPr="00E32722" w:rsidRDefault="00EC7BFD" w:rsidP="00E32722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52C48" w:rsidRPr="000D11D2">
        <w:rPr>
          <w:color w:val="000000" w:themeColor="text1"/>
          <w:sz w:val="28"/>
          <w:szCs w:val="28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гордость за свою Родину. </w:t>
      </w:r>
      <w:r w:rsidR="00652C48" w:rsidRPr="00EC7BFD">
        <w:rPr>
          <w:sz w:val="28"/>
          <w:szCs w:val="28"/>
        </w:rPr>
        <w:t>Первые чувства патриотизма. Доступны ли они детям? Дошкольникам доступно чувство любви к семье, к родному краю, к своей малой  Родине. А это и есть начало патриотизма, который рождается в познании, а формируется в процессе целенаправленного воспитания.</w:t>
      </w:r>
      <w:r w:rsidR="00652C48" w:rsidRPr="000D11D2">
        <w:rPr>
          <w:sz w:val="28"/>
          <w:szCs w:val="28"/>
        </w:rPr>
        <w:t xml:space="preserve">                    </w:t>
      </w:r>
      <w:r w:rsidR="00652C48" w:rsidRPr="000D11D2">
        <w:rPr>
          <w:color w:val="000000" w:themeColor="text1"/>
          <w:sz w:val="28"/>
          <w:szCs w:val="28"/>
        </w:rPr>
        <w:t>Дошкольный возраст – лучший период для</w:t>
      </w:r>
      <w:r w:rsidR="00652C48">
        <w:rPr>
          <w:color w:val="000000" w:themeColor="text1"/>
          <w:sz w:val="28"/>
          <w:szCs w:val="28"/>
        </w:rPr>
        <w:t xml:space="preserve"> начала</w:t>
      </w:r>
      <w:r w:rsidR="00652C48" w:rsidRPr="000D11D2">
        <w:rPr>
          <w:color w:val="000000" w:themeColor="text1"/>
          <w:sz w:val="28"/>
          <w:szCs w:val="28"/>
        </w:rPr>
        <w:t xml:space="preserve"> формиров</w:t>
      </w:r>
      <w:r w:rsidR="00652C48">
        <w:rPr>
          <w:color w:val="000000" w:themeColor="text1"/>
          <w:sz w:val="28"/>
          <w:szCs w:val="28"/>
        </w:rPr>
        <w:t xml:space="preserve">ания </w:t>
      </w:r>
      <w:r w:rsidR="00E32722">
        <w:rPr>
          <w:color w:val="000000" w:themeColor="text1"/>
          <w:sz w:val="28"/>
          <w:szCs w:val="28"/>
        </w:rPr>
        <w:t>у ребенка  чувства патриотизма.</w:t>
      </w:r>
    </w:p>
    <w:p w:rsidR="009C2EB1" w:rsidRPr="00EE0277" w:rsidRDefault="00652C48" w:rsidP="00EE027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0D11D2">
        <w:rPr>
          <w:sz w:val="28"/>
          <w:szCs w:val="28"/>
        </w:rPr>
        <w:t>Чтобы достигнуть определенного результата в нравственно</w:t>
      </w:r>
      <w:r>
        <w:rPr>
          <w:sz w:val="28"/>
          <w:szCs w:val="28"/>
        </w:rPr>
        <w:t xml:space="preserve"> </w:t>
      </w:r>
      <w:r w:rsidRPr="000D11D2">
        <w:rPr>
          <w:sz w:val="28"/>
          <w:szCs w:val="28"/>
        </w:rPr>
        <w:t>- патриотическом воспитании</w:t>
      </w:r>
      <w:r>
        <w:rPr>
          <w:sz w:val="28"/>
          <w:szCs w:val="28"/>
        </w:rPr>
        <w:t xml:space="preserve">, </w:t>
      </w:r>
      <w:r w:rsidRPr="000D11D2">
        <w:rPr>
          <w:sz w:val="28"/>
          <w:szCs w:val="28"/>
        </w:rPr>
        <w:t xml:space="preserve"> в своей работе </w:t>
      </w:r>
      <w:r w:rsidR="00FA58C7">
        <w:rPr>
          <w:sz w:val="28"/>
          <w:szCs w:val="28"/>
        </w:rPr>
        <w:t>использую</w:t>
      </w:r>
      <w:r w:rsidRPr="000D11D2">
        <w:rPr>
          <w:sz w:val="28"/>
          <w:szCs w:val="28"/>
        </w:rPr>
        <w:t xml:space="preserve"> </w:t>
      </w:r>
      <w:r w:rsidRPr="000D11D2">
        <w:rPr>
          <w:color w:val="000000"/>
          <w:sz w:val="28"/>
          <w:szCs w:val="28"/>
          <w:shd w:val="clear" w:color="auto" w:fill="FFFFFF"/>
        </w:rPr>
        <w:t xml:space="preserve"> новейшие методики и технологии для </w:t>
      </w:r>
      <w:r>
        <w:rPr>
          <w:color w:val="000000"/>
          <w:sz w:val="28"/>
          <w:szCs w:val="28"/>
          <w:shd w:val="clear" w:color="auto" w:fill="FFFFFF"/>
        </w:rPr>
        <w:t>решения этой важной задачи</w:t>
      </w:r>
      <w:r w:rsidRPr="000D11D2">
        <w:rPr>
          <w:color w:val="000000"/>
          <w:sz w:val="28"/>
          <w:szCs w:val="28"/>
          <w:shd w:val="clear" w:color="auto" w:fill="FFFFFF"/>
        </w:rPr>
        <w:t xml:space="preserve">. </w:t>
      </w:r>
      <w:r w:rsidRPr="000D11D2">
        <w:rPr>
          <w:sz w:val="28"/>
          <w:szCs w:val="28"/>
        </w:rPr>
        <w:t>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</w:t>
      </w:r>
      <w:r>
        <w:rPr>
          <w:sz w:val="28"/>
          <w:szCs w:val="28"/>
        </w:rPr>
        <w:t>.</w:t>
      </w:r>
    </w:p>
    <w:p w:rsidR="009C2EB1" w:rsidRPr="00EE0277" w:rsidRDefault="00EE0277" w:rsidP="00EE0277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инновационных технологиях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 патриотическом воспитании, прежде всего, хо</w:t>
      </w:r>
      <w:r w:rsidR="00FA58C7">
        <w:rPr>
          <w:rFonts w:ascii="Times New Roman" w:eastAsia="Times New Roman" w:hAnsi="Times New Roman" w:cs="Times New Roman"/>
          <w:sz w:val="28"/>
          <w:szCs w:val="28"/>
          <w:lang w:eastAsia="ru-RU"/>
        </w:rPr>
        <w:t>чу рассказать о тех,  которые  использую</w:t>
      </w:r>
      <w:r w:rsidRPr="0031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всего: это</w:t>
      </w:r>
      <w:r w:rsidRPr="00EE02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E027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проектные технологии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7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0277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музейная педагогика, тематические акции</w:t>
      </w:r>
      <w:r w:rsidR="0050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9E8" w:rsidRPr="005019E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информационно – компьютерными технологиями</w:t>
      </w:r>
      <w:r w:rsidR="000973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3BE8" w:rsidRPr="0089338E" w:rsidRDefault="00211A31" w:rsidP="00403BE8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5F2D1C">
        <w:rPr>
          <w:sz w:val="28"/>
          <w:szCs w:val="28"/>
        </w:rPr>
        <w:t>Использование технологии проектирования по</w:t>
      </w:r>
      <w:bookmarkStart w:id="0" w:name="_GoBack"/>
      <w:bookmarkEnd w:id="0"/>
      <w:r w:rsidRPr="005F2D1C">
        <w:rPr>
          <w:sz w:val="28"/>
          <w:szCs w:val="28"/>
        </w:rPr>
        <w:t>могает в работе по данному направлению, так как является эффективным способом развивающего, личностно- ориентированного взаимодействия взрослого и ребенка.</w:t>
      </w:r>
      <w:r w:rsidR="00EE0277">
        <w:rPr>
          <w:sz w:val="28"/>
          <w:szCs w:val="28"/>
        </w:rPr>
        <w:t xml:space="preserve"> </w:t>
      </w:r>
      <w:r w:rsidR="00EE0277" w:rsidRPr="0089338E">
        <w:rPr>
          <w:color w:val="000000"/>
          <w:sz w:val="28"/>
          <w:szCs w:val="28"/>
          <w:shd w:val="clear" w:color="auto" w:fill="FFFFFF"/>
        </w:rPr>
        <w:t xml:space="preserve">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</w:t>
      </w:r>
      <w:r w:rsidR="00EE0277" w:rsidRPr="00D25A57">
        <w:rPr>
          <w:color w:val="000000"/>
          <w:sz w:val="28"/>
          <w:szCs w:val="28"/>
          <w:shd w:val="clear" w:color="auto" w:fill="FFFFFF"/>
        </w:rPr>
        <w:t>Для ребенка исследовательская деятельность связана с неопределенностью, открытиями, эмоциональными переживаниями.</w:t>
      </w:r>
      <w:r w:rsidR="00EC7BFD" w:rsidRPr="00EC7BFD">
        <w:rPr>
          <w:sz w:val="28"/>
          <w:szCs w:val="28"/>
        </w:rPr>
        <w:t xml:space="preserve"> </w:t>
      </w:r>
      <w:r w:rsidR="00EC7BFD" w:rsidRPr="000F306A">
        <w:rPr>
          <w:sz w:val="28"/>
          <w:szCs w:val="28"/>
        </w:rPr>
        <w:t>Главное качество любого исследователя – уметь отыскать  что-то необычное</w:t>
      </w:r>
      <w:r w:rsidR="00EC7BFD">
        <w:rPr>
          <w:sz w:val="28"/>
          <w:szCs w:val="28"/>
        </w:rPr>
        <w:t xml:space="preserve"> в </w:t>
      </w:r>
      <w:proofErr w:type="gramStart"/>
      <w:r w:rsidR="00EC7BFD">
        <w:rPr>
          <w:sz w:val="28"/>
          <w:szCs w:val="28"/>
        </w:rPr>
        <w:t>обычном</w:t>
      </w:r>
      <w:proofErr w:type="gramEnd"/>
      <w:r w:rsidR="00EC7BFD">
        <w:rPr>
          <w:sz w:val="28"/>
          <w:szCs w:val="28"/>
        </w:rPr>
        <w:t xml:space="preserve">, увидеть сложности там, где другим кажется обычным. Юному исследователю необходимо уметь задавать вопросы и увидеть </w:t>
      </w:r>
      <w:proofErr w:type="gramStart"/>
      <w:r w:rsidR="00EC7BFD">
        <w:rPr>
          <w:sz w:val="28"/>
          <w:szCs w:val="28"/>
        </w:rPr>
        <w:t>неожиданное</w:t>
      </w:r>
      <w:proofErr w:type="gramEnd"/>
      <w:r w:rsidR="00EC7BFD">
        <w:rPr>
          <w:sz w:val="28"/>
          <w:szCs w:val="28"/>
        </w:rPr>
        <w:t>.</w:t>
      </w:r>
      <w:r w:rsidR="00F55C4A" w:rsidRPr="00F55C4A">
        <w:rPr>
          <w:color w:val="000000"/>
          <w:sz w:val="28"/>
          <w:szCs w:val="28"/>
          <w:shd w:val="clear" w:color="auto" w:fill="FFFFFF"/>
        </w:rPr>
        <w:t xml:space="preserve"> </w:t>
      </w:r>
      <w:r w:rsidR="00F55C4A">
        <w:rPr>
          <w:color w:val="000000"/>
          <w:sz w:val="28"/>
          <w:szCs w:val="28"/>
          <w:shd w:val="clear" w:color="auto" w:fill="FFFFFF"/>
        </w:rPr>
        <w:t>Д</w:t>
      </w:r>
      <w:r w:rsidR="00F55C4A" w:rsidRPr="0089338E">
        <w:rPr>
          <w:color w:val="000000"/>
          <w:sz w:val="28"/>
          <w:szCs w:val="28"/>
          <w:shd w:val="clear" w:color="auto" w:fill="FFFFFF"/>
        </w:rPr>
        <w:t>ля успешного формирования исследовательского поведения ребенка необходимо создавать такие условия, которые бы поощряли у ребенка стремление к открытиям, но при этом не давали бы готовых образцов, решений, а активизировали бы самостоятельную познавательно-практическую деятельность.</w:t>
      </w:r>
      <w:r w:rsidRPr="00211A31">
        <w:rPr>
          <w:sz w:val="28"/>
          <w:szCs w:val="28"/>
        </w:rPr>
        <w:t xml:space="preserve"> </w:t>
      </w:r>
      <w:r w:rsidR="00403BE8" w:rsidRPr="005F2D1C">
        <w:rPr>
          <w:sz w:val="28"/>
          <w:szCs w:val="28"/>
        </w:rPr>
        <w:t xml:space="preserve">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4B43EC" w:rsidRPr="005F2D1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2D1C">
        <w:rPr>
          <w:rFonts w:ascii="Times New Roman" w:hAnsi="Times New Roman" w:cs="Times New Roman"/>
          <w:sz w:val="28"/>
          <w:szCs w:val="28"/>
        </w:rPr>
        <w:t>Используя в своей работе проекты</w:t>
      </w:r>
      <w:r w:rsidR="00FA58C7">
        <w:rPr>
          <w:rFonts w:ascii="Times New Roman" w:hAnsi="Times New Roman" w:cs="Times New Roman"/>
          <w:sz w:val="28"/>
          <w:szCs w:val="28"/>
        </w:rPr>
        <w:t>, решаю</w:t>
      </w:r>
      <w:r w:rsidRPr="005F2D1C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4B43EC" w:rsidRPr="005F2D1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D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</w:t>
      </w:r>
      <w:r w:rsidRPr="005F2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способности при поддержке взрослых и самостоятельно выделять проблемы;</w:t>
      </w:r>
    </w:p>
    <w:p w:rsidR="004B43EC" w:rsidRPr="005F2D1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1C">
        <w:rPr>
          <w:rFonts w:ascii="Times New Roman" w:hAnsi="Times New Roman" w:cs="Times New Roman"/>
          <w:color w:val="000000"/>
          <w:sz w:val="28"/>
          <w:szCs w:val="28"/>
        </w:rPr>
        <w:t>- формирование понимания того, что на сложный вопрос нет простых ответов (особенно на вопросы социально-культурного характера);</w:t>
      </w:r>
    </w:p>
    <w:p w:rsidR="004B43EC" w:rsidRPr="005F2D1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1C">
        <w:rPr>
          <w:rFonts w:ascii="Times New Roman" w:hAnsi="Times New Roman" w:cs="Times New Roman"/>
          <w:color w:val="000000"/>
          <w:sz w:val="28"/>
          <w:szCs w:val="28"/>
        </w:rPr>
        <w:t>- формирование осознания необходимости исследования явления с разных сторон;</w:t>
      </w:r>
    </w:p>
    <w:p w:rsidR="004B43EC" w:rsidRPr="005F2D1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1C">
        <w:rPr>
          <w:rFonts w:ascii="Times New Roman" w:hAnsi="Times New Roman" w:cs="Times New Roman"/>
          <w:color w:val="000000"/>
          <w:sz w:val="28"/>
          <w:szCs w:val="28"/>
        </w:rPr>
        <w:t>- развитие активности и самостоятельности.</w:t>
      </w:r>
    </w:p>
    <w:p w:rsidR="004B43EC" w:rsidRDefault="004B43EC" w:rsidP="004B43EC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D1C">
        <w:rPr>
          <w:rFonts w:ascii="Times New Roman" w:hAnsi="Times New Roman" w:cs="Times New Roman"/>
          <w:color w:val="000000"/>
          <w:sz w:val="28"/>
          <w:szCs w:val="28"/>
        </w:rPr>
        <w:t>Работа над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ектом проходит несколько этапов,</w:t>
      </w:r>
      <w:r w:rsidRPr="004B43EC">
        <w:rPr>
          <w:color w:val="000000"/>
          <w:sz w:val="28"/>
          <w:szCs w:val="28"/>
          <w:shd w:val="clear" w:color="auto" w:fill="FFFFFF"/>
        </w:rPr>
        <w:t xml:space="preserve"> </w:t>
      </w:r>
      <w:r w:rsidRPr="004B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    пошаговый алгоритм</w:t>
      </w:r>
      <w:r w:rsidR="0077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1DB" w:rsidRPr="007741DB" w:rsidRDefault="007741DB" w:rsidP="007741DB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4B43EC" w:rsidRPr="004B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 первый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3EC">
        <w:rPr>
          <w:sz w:val="28"/>
          <w:szCs w:val="28"/>
        </w:rPr>
        <w:t xml:space="preserve">- </w:t>
      </w:r>
      <w:r w:rsidRPr="0077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B43EC" w:rsidRPr="0077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ыявление проблемы, которую можно исследовать и которую хотелось бы разрешить, другим словом мотива. Что же послужило мотивом для нашей исследовательской работы?</w:t>
      </w:r>
    </w:p>
    <w:p w:rsidR="007741DB" w:rsidRDefault="007741DB" w:rsidP="007741DB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7741DB">
        <w:rPr>
          <w:color w:val="000000"/>
          <w:sz w:val="28"/>
          <w:szCs w:val="28"/>
          <w:shd w:val="clear" w:color="auto" w:fill="FFFFFF"/>
        </w:rPr>
        <w:t>Шаг  второй</w:t>
      </w:r>
      <w:r>
        <w:rPr>
          <w:color w:val="000000"/>
          <w:sz w:val="28"/>
          <w:szCs w:val="28"/>
          <w:shd w:val="clear" w:color="auto" w:fill="FFFFFF"/>
        </w:rPr>
        <w:t xml:space="preserve"> - это постановка цели исследования.</w:t>
      </w:r>
    </w:p>
    <w:p w:rsidR="007741DB" w:rsidRDefault="007741DB" w:rsidP="007741DB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741DB">
        <w:rPr>
          <w:color w:val="000000" w:themeColor="text1"/>
          <w:sz w:val="28"/>
          <w:szCs w:val="28"/>
        </w:rPr>
        <w:t>Шаг третий</w:t>
      </w:r>
      <w:r>
        <w:rPr>
          <w:b/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Pr="00251CBC">
        <w:rPr>
          <w:sz w:val="28"/>
          <w:szCs w:val="28"/>
        </w:rPr>
        <w:t>предел</w:t>
      </w:r>
      <w:r w:rsidRPr="00D92525">
        <w:rPr>
          <w:sz w:val="28"/>
          <w:szCs w:val="28"/>
        </w:rPr>
        <w:t>ение</w:t>
      </w:r>
      <w:r>
        <w:rPr>
          <w:sz w:val="28"/>
          <w:szCs w:val="28"/>
        </w:rPr>
        <w:t xml:space="preserve">  исследовательских</w:t>
      </w:r>
      <w:r w:rsidRPr="00251CBC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– </w:t>
      </w:r>
      <w:r w:rsidRPr="00D92525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D92525">
        <w:rPr>
          <w:sz w:val="28"/>
          <w:szCs w:val="28"/>
        </w:rPr>
        <w:t xml:space="preserve"> шаг</w:t>
      </w:r>
      <w:r>
        <w:rPr>
          <w:sz w:val="28"/>
          <w:szCs w:val="28"/>
        </w:rPr>
        <w:t xml:space="preserve">ов. </w:t>
      </w:r>
      <w:r w:rsidRPr="00D92525">
        <w:rPr>
          <w:sz w:val="28"/>
          <w:szCs w:val="28"/>
        </w:rPr>
        <w:t>Основной вопрос – что мы хотим узнать?</w:t>
      </w:r>
    </w:p>
    <w:p w:rsidR="007741DB" w:rsidRDefault="007741DB" w:rsidP="007741DB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741DB">
        <w:rPr>
          <w:color w:val="000000" w:themeColor="text1"/>
          <w:sz w:val="28"/>
          <w:szCs w:val="28"/>
        </w:rPr>
        <w:t>Шаг четвертый</w:t>
      </w:r>
      <w:r>
        <w:rPr>
          <w:b/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>с</w:t>
      </w:r>
      <w:r w:rsidRPr="00DF0B95">
        <w:rPr>
          <w:sz w:val="28"/>
          <w:szCs w:val="28"/>
        </w:rPr>
        <w:t>оставление предварительного плана исследования</w:t>
      </w:r>
      <w:r>
        <w:rPr>
          <w:sz w:val="28"/>
          <w:szCs w:val="28"/>
        </w:rPr>
        <w:t xml:space="preserve"> </w:t>
      </w:r>
      <w:r w:rsidRPr="000D11D2">
        <w:rPr>
          <w:sz w:val="28"/>
          <w:szCs w:val="28"/>
        </w:rPr>
        <w:t>-    обсуждение вариантов поиска информации</w:t>
      </w:r>
      <w:r>
        <w:rPr>
          <w:sz w:val="28"/>
          <w:szCs w:val="28"/>
        </w:rPr>
        <w:t>.</w:t>
      </w:r>
    </w:p>
    <w:p w:rsidR="007741DB" w:rsidRPr="007741DB" w:rsidRDefault="007741DB" w:rsidP="007741DB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7741DB">
        <w:rPr>
          <w:color w:val="000000" w:themeColor="text1"/>
          <w:sz w:val="28"/>
          <w:szCs w:val="28"/>
        </w:rPr>
        <w:t>Шаг пятый</w:t>
      </w:r>
      <w:r>
        <w:rPr>
          <w:b/>
          <w:color w:val="000000" w:themeColor="text1"/>
          <w:sz w:val="28"/>
          <w:szCs w:val="28"/>
        </w:rPr>
        <w:t xml:space="preserve">  - </w:t>
      </w:r>
      <w:r w:rsidRPr="004220C0">
        <w:rPr>
          <w:sz w:val="28"/>
          <w:szCs w:val="28"/>
        </w:rPr>
        <w:t>проведение  исследования</w:t>
      </w:r>
      <w:r>
        <w:rPr>
          <w:sz w:val="28"/>
          <w:szCs w:val="28"/>
        </w:rPr>
        <w:t>.</w:t>
      </w:r>
    </w:p>
    <w:p w:rsidR="007741DB" w:rsidRDefault="007741DB" w:rsidP="004B43E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Pr="00111770">
        <w:rPr>
          <w:sz w:val="28"/>
          <w:szCs w:val="28"/>
        </w:rPr>
        <w:t>аключительным этапом</w:t>
      </w:r>
      <w:r>
        <w:rPr>
          <w:sz w:val="28"/>
          <w:szCs w:val="28"/>
        </w:rPr>
        <w:t xml:space="preserve"> </w:t>
      </w:r>
      <w:r w:rsidRPr="00111770">
        <w:rPr>
          <w:sz w:val="28"/>
          <w:szCs w:val="28"/>
        </w:rPr>
        <w:t>является  подготовка вывода</w:t>
      </w:r>
      <w:r>
        <w:rPr>
          <w:sz w:val="28"/>
          <w:szCs w:val="28"/>
        </w:rPr>
        <w:t>, ответа на вопрос – достигнута ли цель.</w:t>
      </w:r>
      <w:r w:rsidRPr="007741DB">
        <w:rPr>
          <w:sz w:val="28"/>
          <w:szCs w:val="28"/>
        </w:rPr>
        <w:t xml:space="preserve"> </w:t>
      </w:r>
      <w:r w:rsidRPr="00111770">
        <w:rPr>
          <w:sz w:val="28"/>
          <w:szCs w:val="28"/>
        </w:rPr>
        <w:t>Могут применяться также различные методы, в зависимости от вида исследования. Главные исследователи вместе с «научным руководителем» (воспитателем) обрабатывают собранный материал, проводят занятие по исследованию выбранного объекта и назначают время для доклада</w:t>
      </w:r>
      <w:r>
        <w:rPr>
          <w:sz w:val="28"/>
          <w:szCs w:val="28"/>
        </w:rPr>
        <w:t xml:space="preserve"> или презентации</w:t>
      </w:r>
      <w:r w:rsidRPr="00111770">
        <w:rPr>
          <w:sz w:val="28"/>
          <w:szCs w:val="28"/>
        </w:rPr>
        <w:t>. Выступающие с «научным» докладом, дети надевают</w:t>
      </w:r>
      <w:r>
        <w:rPr>
          <w:sz w:val="28"/>
          <w:szCs w:val="28"/>
        </w:rPr>
        <w:t xml:space="preserve"> атрибут в зависимости от вида исследования – чаще всего</w:t>
      </w:r>
      <w:r w:rsidRPr="00111770">
        <w:rPr>
          <w:sz w:val="28"/>
          <w:szCs w:val="28"/>
        </w:rPr>
        <w:t xml:space="preserve"> мантию и академический головной убор. Вся атрибутика создает атмосферу таинственности и важности всей проводимой работы, некоторое приобщение к миру взрослых. Конечным результатом </w:t>
      </w:r>
      <w:r>
        <w:rPr>
          <w:sz w:val="28"/>
          <w:szCs w:val="28"/>
        </w:rPr>
        <w:t xml:space="preserve">исследовательской </w:t>
      </w:r>
      <w:r w:rsidRPr="00111770">
        <w:rPr>
          <w:sz w:val="28"/>
          <w:szCs w:val="28"/>
        </w:rPr>
        <w:t>работы по теме</w:t>
      </w:r>
      <w:r>
        <w:rPr>
          <w:sz w:val="28"/>
          <w:szCs w:val="28"/>
        </w:rPr>
        <w:t xml:space="preserve"> могут быть</w:t>
      </w:r>
      <w:r w:rsidRPr="00111770">
        <w:rPr>
          <w:sz w:val="28"/>
          <w:szCs w:val="28"/>
        </w:rPr>
        <w:t xml:space="preserve"> папка (альбом) с иллюстрациями, самое главное в ней – сам док</w:t>
      </w:r>
      <w:r>
        <w:rPr>
          <w:sz w:val="28"/>
          <w:szCs w:val="28"/>
        </w:rPr>
        <w:t>лад, записанный в виде символов, персональная  или групповая выставка.</w:t>
      </w:r>
    </w:p>
    <w:p w:rsidR="00403BE8" w:rsidRDefault="007741DB" w:rsidP="004B43EC">
      <w:pPr>
        <w:pStyle w:val="a3"/>
        <w:ind w:left="-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741DB">
        <w:rPr>
          <w:rFonts w:ascii="Times New Roman" w:eastAsia="Times New Roman" w:hAnsi="Times New Roman" w:cs="Times New Roman"/>
          <w:color w:val="2D2A2A"/>
          <w:sz w:val="28"/>
          <w:szCs w:val="28"/>
        </w:rPr>
        <w:t>Шаг шестой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у</w:t>
      </w:r>
      <w:r w:rsidRPr="00B516FB">
        <w:rPr>
          <w:rFonts w:ascii="Times New Roman" w:eastAsia="Times New Roman" w:hAnsi="Times New Roman" w:cs="Times New Roman"/>
          <w:color w:val="2D2A2A"/>
          <w:sz w:val="28"/>
          <w:szCs w:val="28"/>
        </w:rPr>
        <w:t>казать возможные пути дальнейшего изучения проблемы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r w:rsidRPr="007741D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B1449A">
        <w:rPr>
          <w:rFonts w:ascii="Times New Roman" w:eastAsia="Times New Roman" w:hAnsi="Times New Roman" w:cs="Times New Roman"/>
          <w:color w:val="2D2A2A"/>
          <w:sz w:val="28"/>
          <w:szCs w:val="28"/>
        </w:rPr>
        <w:t>Для настоящего творца  завершение одной работы – это не просто окончание исследован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ия, это начало следующей работы.</w:t>
      </w:r>
    </w:p>
    <w:p w:rsidR="00052562" w:rsidRPr="00052562" w:rsidRDefault="00052562" w:rsidP="00052562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770">
        <w:rPr>
          <w:rFonts w:ascii="Times New Roman" w:eastAsia="Times New Roman" w:hAnsi="Times New Roman" w:cs="Times New Roman"/>
          <w:bCs/>
          <w:sz w:val="28"/>
          <w:szCs w:val="28"/>
        </w:rPr>
        <w:t>Исключительно большая роль в проведении такой огромной работы отводится родителям. Они являются важн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 и неотъемлемым звеном данной работы</w:t>
      </w:r>
      <w:r w:rsidRPr="00111770">
        <w:rPr>
          <w:rFonts w:ascii="Times New Roman" w:eastAsia="Times New Roman" w:hAnsi="Times New Roman" w:cs="Times New Roman"/>
          <w:bCs/>
          <w:sz w:val="28"/>
          <w:szCs w:val="28"/>
        </w:rPr>
        <w:t>. Их задачей является всемерное, безотказное содействие своим детям в поиске информации, иллюстраций по изучаемым темам. А также чрезвычайно важно проведение еженедельных акций «Вместе с ребенком», которые предполагают тесный контакт родителей с детьми, ориентируют их на эмоционально-познавательное общение. Следовательно, такое взаимодействие с родителями благотворно влияет на психологическое развитие ребенка и, как следствие, дает большие возможности для повышения уровня его познавательных 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3BE8" w:rsidRDefault="00507A7A" w:rsidP="004B43E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F2D1C">
        <w:rPr>
          <w:sz w:val="28"/>
          <w:szCs w:val="28"/>
        </w:rPr>
        <w:t>Для реализации выше поставленных  задач</w:t>
      </w:r>
      <w:r w:rsidR="00BD11EC">
        <w:rPr>
          <w:sz w:val="28"/>
          <w:szCs w:val="28"/>
        </w:rPr>
        <w:t xml:space="preserve"> мною </w:t>
      </w:r>
      <w:r w:rsidRPr="005F2D1C">
        <w:rPr>
          <w:sz w:val="28"/>
          <w:szCs w:val="28"/>
        </w:rPr>
        <w:t xml:space="preserve"> были  разработаны и внедрены такие  проекты как: </w:t>
      </w:r>
      <w:r w:rsidR="00052562">
        <w:rPr>
          <w:sz w:val="28"/>
          <w:szCs w:val="28"/>
        </w:rPr>
        <w:t xml:space="preserve">« Традиции моей семьи», </w:t>
      </w:r>
      <w:r w:rsidRPr="005F2D1C">
        <w:rPr>
          <w:sz w:val="28"/>
          <w:szCs w:val="28"/>
        </w:rPr>
        <w:t>«Богатыри земли Югорской»,</w:t>
      </w:r>
      <w:r>
        <w:rPr>
          <w:sz w:val="28"/>
          <w:szCs w:val="28"/>
        </w:rPr>
        <w:t xml:space="preserve"> «Улица моего города»</w:t>
      </w:r>
      <w:r w:rsidRPr="005F2D1C">
        <w:rPr>
          <w:sz w:val="28"/>
          <w:szCs w:val="28"/>
        </w:rPr>
        <w:t xml:space="preserve"> « Этот день Победы»,</w:t>
      </w:r>
      <w:r w:rsidR="00052562">
        <w:rPr>
          <w:sz w:val="28"/>
          <w:szCs w:val="28"/>
        </w:rPr>
        <w:t xml:space="preserve"> « Мой любимый Нижневартовск».</w:t>
      </w:r>
    </w:p>
    <w:p w:rsidR="009D1048" w:rsidRDefault="00052562" w:rsidP="009D1048">
      <w:pPr>
        <w:pStyle w:val="a3"/>
        <w:ind w:left="-567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Считаю, что п</w:t>
      </w:r>
      <w:r w:rsidRPr="005F2D1C">
        <w:rPr>
          <w:rFonts w:ascii="Times New Roman" w:hAnsi="Times New Roman" w:cs="Times New Roman"/>
          <w:color w:val="000000"/>
          <w:sz w:val="28"/>
          <w:szCs w:val="28"/>
        </w:rPr>
        <w:t xml:space="preserve">роектная модель позволяет удовлетворить потребность общества в активной, творчески развивающейся личности. Реализуемая в дошкольном </w:t>
      </w:r>
      <w:r w:rsidRPr="005F2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модель открывает на следующей ступени – в школе – путь к участию детей в районных, городских, региональных, а затем и международных проектах, а значит к непрерывному гражданскому образованию.</w:t>
      </w:r>
      <w:r w:rsidRPr="00273DD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D1048" w:rsidRDefault="009D1048" w:rsidP="009D104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   </w:t>
      </w:r>
      <w:r w:rsidRPr="009D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воспитания патриотизма у подрастающего поколения, не реализуются сами по себе, необходима целенаправленная, систематическая деятельность педагогов, разработка программ, проектов, методических рекомендаций и т.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 была разработана программа по нравственно- патриотическому воспитанию « Наша Родина- Россия»</w:t>
      </w:r>
    </w:p>
    <w:p w:rsidR="00151716" w:rsidRDefault="009D1048" w:rsidP="009D1048">
      <w:pPr>
        <w:pStyle w:val="a3"/>
        <w:ind w:left="-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D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Оптимальным решением построения целостной системы  патриотического образовательного пространства, где реализуются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</w:t>
      </w:r>
      <w:r w:rsidRPr="009D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и проекты, является музейная педагогика.</w:t>
      </w:r>
      <w:r w:rsidRPr="009D10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048" w:rsidRPr="00B22A10" w:rsidRDefault="009D1048" w:rsidP="009D104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создан музей </w:t>
      </w:r>
      <w:r w:rsidRPr="005A7448">
        <w:rPr>
          <w:rFonts w:ascii="Times New Roman" w:hAnsi="Times New Roman" w:cs="Times New Roman"/>
          <w:sz w:val="28"/>
          <w:szCs w:val="28"/>
          <w:shd w:val="clear" w:color="auto" w:fill="FFFFFF"/>
        </w:rPr>
        <w:t>« Народных промыслов»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22A10">
        <w:rPr>
          <w:rFonts w:ascii="Times New Roman" w:hAnsi="Times New Roman" w:cs="Times New Roman"/>
          <w:sz w:val="28"/>
          <w:szCs w:val="28"/>
        </w:rPr>
        <w:t>уголок  Боевой и Трудовой Славы</w:t>
      </w:r>
      <w:r w:rsidR="00AF64D8">
        <w:rPr>
          <w:rFonts w:ascii="Times New Roman" w:hAnsi="Times New Roman" w:cs="Times New Roman"/>
          <w:sz w:val="28"/>
          <w:szCs w:val="28"/>
        </w:rPr>
        <w:t>.</w:t>
      </w:r>
    </w:p>
    <w:p w:rsidR="009D1048" w:rsidRPr="0071197D" w:rsidRDefault="00FA58C7" w:rsidP="009D104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мы создали мини-музеи</w:t>
      </w:r>
      <w:r w:rsidR="009D1048" w:rsidRPr="0012345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9D1048" w:rsidRPr="001234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1048" w:rsidRPr="001234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1048" w:rsidRPr="00123450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провели беседу и выяснили, что большая часть воспитанников детского сада, ни разу не была в музее. Причины самые разные. Во-первых, многие родители считают, что дошкольникам еще рано посещать такие учреждения. Во-вторых, многим мамам и папам просто не приходит в голову идея такой экскурсии. Поэтому мы решили создать свой собственный «музейный комплекс». Конечно, в условиях детского сада невозможно создать экспозиции, соответствующие требованиям музейного дела. Поэ</w:t>
      </w:r>
      <w:r w:rsidR="009D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мы назвали </w:t>
      </w:r>
      <w:r w:rsidR="009D1048" w:rsidRPr="0012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«мини-музеем». Часть слова «мини» отражает и возраст детей, для которых они предназначены, и размеры экспозиций, и определенную ограниченную тематику</w:t>
      </w:r>
      <w:r w:rsidR="009D1048">
        <w:rPr>
          <w:shd w:val="clear" w:color="auto" w:fill="FFFFFF"/>
        </w:rPr>
        <w:t>.</w:t>
      </w:r>
    </w:p>
    <w:p w:rsidR="009D1048" w:rsidRDefault="00FA58C7" w:rsidP="009D104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Значимость мини-музеев</w:t>
      </w:r>
      <w:r w:rsidR="009D1048" w:rsidRPr="0051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 высока, так как здесь дошкольники не только рассматривают книги и репродукции, открытки и карты, подлинные предметы и вещи, 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="009D1048" w:rsidRPr="00516FC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="009D1048" w:rsidRPr="0051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усваивается ребенком на протяжении детства.</w:t>
      </w:r>
    </w:p>
    <w:p w:rsidR="0054476F" w:rsidRDefault="009D1048" w:rsidP="0054476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DD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работы позволяет сделать вывод, что использование музейной педагогики в целях формирования нравственно-патриотических качеств у дошкольников является действенным и эффективным.</w:t>
      </w:r>
      <w:r w:rsidR="005019E8" w:rsidRPr="005019E8">
        <w:rPr>
          <w:rFonts w:ascii="Verdana" w:hAnsi="Verdana"/>
          <w:color w:val="4C4C4C"/>
          <w:sz w:val="19"/>
          <w:szCs w:val="19"/>
          <w:shd w:val="clear" w:color="auto" w:fill="FFFFFF"/>
        </w:rPr>
        <w:t xml:space="preserve"> </w:t>
      </w:r>
    </w:p>
    <w:p w:rsidR="005019E8" w:rsidRDefault="0054476F" w:rsidP="000973E5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Традиционным в работе  по нравственно- патриотическому воспитанию стало проведение тематических акций, </w:t>
      </w:r>
      <w:r w:rsidR="005019E8" w:rsidRPr="000973E5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компьютерных  технологий готовятся листовки, содержание которых нацелено на повышение роли и ответственности родителей в деле гражданского образования и воспитания ребёнка</w:t>
      </w:r>
      <w:r w:rsidR="000973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73E5" w:rsidRPr="000973E5">
        <w:rPr>
          <w:rFonts w:ascii="Verdana" w:hAnsi="Verdana"/>
          <w:color w:val="4C4C4C"/>
          <w:sz w:val="19"/>
          <w:szCs w:val="19"/>
          <w:shd w:val="clear" w:color="auto" w:fill="FFFFFF"/>
        </w:rPr>
        <w:t xml:space="preserve"> </w:t>
      </w:r>
    </w:p>
    <w:p w:rsidR="00A866AC" w:rsidRPr="001C2C76" w:rsidRDefault="00A866AC" w:rsidP="00A866AC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AC">
        <w:rPr>
          <w:rFonts w:ascii="Times New Roman" w:hAnsi="Times New Roman" w:cs="Times New Roman"/>
          <w:sz w:val="28"/>
          <w:szCs w:val="28"/>
        </w:rPr>
        <w:t xml:space="preserve">В рамках проекта « Зеленая </w:t>
      </w:r>
      <w:proofErr w:type="spellStart"/>
      <w:r w:rsidRPr="00A866AC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866AC">
        <w:rPr>
          <w:rFonts w:ascii="Times New Roman" w:hAnsi="Times New Roman" w:cs="Times New Roman"/>
          <w:sz w:val="28"/>
          <w:szCs w:val="28"/>
        </w:rPr>
        <w:t>, здоровая планета»  наши воспитанники учавствовали в городской  природоохранной акции «В защиту хвойных деревьев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66AC">
        <w:rPr>
          <w:rFonts w:ascii="Times New Roman" w:hAnsi="Times New Roman" w:cs="Times New Roman"/>
          <w:sz w:val="28"/>
          <w:szCs w:val="28"/>
        </w:rPr>
        <w:t xml:space="preserve">. </w:t>
      </w:r>
      <w:r w:rsidR="0054476F" w:rsidRPr="00544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вместе с родителями и воспитателями</w:t>
      </w:r>
      <w:r w:rsidR="00544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76F" w:rsidRPr="00D257D1">
        <w:rPr>
          <w:rFonts w:ascii="Times New Roman" w:hAnsi="Times New Roman"/>
          <w:sz w:val="28"/>
          <w:szCs w:val="28"/>
        </w:rPr>
        <w:t>распространяли наглядный агитационный материал: листовки, буклеты, информационные листы, р</w:t>
      </w:r>
      <w:r w:rsidR="001F3EBB">
        <w:rPr>
          <w:rFonts w:ascii="Times New Roman" w:hAnsi="Times New Roman"/>
          <w:sz w:val="28"/>
          <w:szCs w:val="28"/>
        </w:rPr>
        <w:t>исунки, изготовили транспарант,</w:t>
      </w:r>
      <w:r w:rsidR="0054476F" w:rsidRPr="00D257D1">
        <w:rPr>
          <w:rFonts w:ascii="Times New Roman" w:hAnsi="Times New Roman"/>
          <w:sz w:val="28"/>
          <w:szCs w:val="28"/>
        </w:rPr>
        <w:t xml:space="preserve"> плакат о защите  хвойных деревьев  от несанкционированной  вырубки.  </w:t>
      </w:r>
      <w:r w:rsidRPr="00491378">
        <w:rPr>
          <w:rFonts w:ascii="Times New Roman" w:hAnsi="Times New Roman" w:cs="Times New Roman"/>
          <w:sz w:val="28"/>
          <w:szCs w:val="28"/>
        </w:rPr>
        <w:t>Юные защитники природы призывали жителей города не рубить елки, не губить лес и раздавали листовки с изображением елочки и призывом « Берегите лесную красавицу»</w:t>
      </w:r>
    </w:p>
    <w:p w:rsidR="001823BB" w:rsidRDefault="0054476F" w:rsidP="00762FA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2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76F" w:rsidRPr="00A866AC" w:rsidRDefault="001A421F" w:rsidP="00762FA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A421F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охотно участвуют в организации и проведении </w:t>
      </w:r>
      <w:r w:rsidRPr="001A4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Покормите птиц зимой». Изготавливают совместно с родителями кормушки, собирают корм и разрабатывают « птичье меню»</w:t>
      </w:r>
      <w:r w:rsidR="00762FA9">
        <w:rPr>
          <w:rFonts w:ascii="Times New Roman" w:hAnsi="Times New Roman"/>
          <w:sz w:val="28"/>
          <w:szCs w:val="28"/>
        </w:rPr>
        <w:t>.</w:t>
      </w:r>
      <w:r w:rsidR="0054476F" w:rsidRPr="00D257D1">
        <w:rPr>
          <w:rFonts w:ascii="Times New Roman" w:hAnsi="Times New Roman"/>
          <w:sz w:val="28"/>
          <w:szCs w:val="28"/>
        </w:rPr>
        <w:t xml:space="preserve">         </w:t>
      </w:r>
    </w:p>
    <w:p w:rsidR="0054476F" w:rsidRPr="001F3EBB" w:rsidRDefault="001F3EBB" w:rsidP="00A866AC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E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рамках празднования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70-летия Победы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Великой Отечественной войне  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прошла патриотическая акция «Открытка ветерану» с целью привития детям патриотизма и уважительного отношения к ветеранам.</w:t>
      </w:r>
      <w:r w:rsidRPr="001F3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подготовительной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группы 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родителями  изготовили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поздравительные открытки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F3E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66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Родители с ребятами ходили в Парк Победы и поздравляли ветеранов.</w:t>
      </w:r>
    </w:p>
    <w:p w:rsidR="002B4E74" w:rsidRPr="007C2A5C" w:rsidRDefault="00762FA9" w:rsidP="007C2A5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Helvetica Neue" w:hAnsi="Helvetica Neue"/>
          <w:color w:val="333333"/>
          <w:sz w:val="28"/>
          <w:szCs w:val="28"/>
          <w:shd w:val="clear" w:color="auto" w:fill="FFFFFF"/>
        </w:rPr>
      </w:pPr>
      <w:r w:rsidRPr="00515AA4">
        <w:rPr>
          <w:sz w:val="28"/>
          <w:szCs w:val="28"/>
          <w:shd w:val="clear" w:color="auto" w:fill="FFFFFF"/>
        </w:rPr>
        <w:t xml:space="preserve">Таким образом, </w:t>
      </w:r>
      <w:r w:rsidR="000973E5">
        <w:rPr>
          <w:sz w:val="28"/>
          <w:szCs w:val="28"/>
          <w:shd w:val="clear" w:color="auto" w:fill="FFFFFF"/>
        </w:rPr>
        <w:t>р</w:t>
      </w:r>
      <w:r w:rsidR="00C5437A">
        <w:rPr>
          <w:sz w:val="28"/>
          <w:szCs w:val="28"/>
          <w:shd w:val="clear" w:color="auto" w:fill="FFFFFF"/>
        </w:rPr>
        <w:t>езультаты работы показывают,</w:t>
      </w:r>
      <w:r w:rsidR="00960FA7">
        <w:rPr>
          <w:sz w:val="28"/>
          <w:szCs w:val="28"/>
          <w:shd w:val="clear" w:color="auto" w:fill="FFFFFF"/>
        </w:rPr>
        <w:t xml:space="preserve"> что</w:t>
      </w:r>
      <w:r w:rsidR="00C5437A" w:rsidRPr="00C5437A">
        <w:rPr>
          <w:color w:val="000000"/>
          <w:sz w:val="28"/>
          <w:szCs w:val="28"/>
          <w:shd w:val="clear" w:color="auto" w:fill="FFFFFF"/>
        </w:rPr>
        <w:t xml:space="preserve"> </w:t>
      </w:r>
      <w:r w:rsidR="00C5437A">
        <w:rPr>
          <w:color w:val="000000"/>
          <w:sz w:val="28"/>
          <w:szCs w:val="28"/>
          <w:shd w:val="clear" w:color="auto" w:fill="FFFFFF"/>
        </w:rPr>
        <w:t>и</w:t>
      </w:r>
      <w:r w:rsidR="00C5437A" w:rsidRPr="00151716">
        <w:rPr>
          <w:color w:val="000000"/>
          <w:sz w:val="28"/>
          <w:szCs w:val="28"/>
          <w:shd w:val="clear" w:color="auto" w:fill="FFFFFF"/>
        </w:rPr>
        <w:t>спользование инновационных технологий в нравственно- патриотическом воспитании дошкольников</w:t>
      </w:r>
      <w:r w:rsidR="005019E8">
        <w:rPr>
          <w:color w:val="000000"/>
          <w:sz w:val="28"/>
          <w:szCs w:val="28"/>
          <w:shd w:val="clear" w:color="auto" w:fill="FFFFFF"/>
        </w:rPr>
        <w:t xml:space="preserve"> создают необходимые условия для того, </w:t>
      </w:r>
      <w:r w:rsidR="00960FA7" w:rsidRPr="00960FA7">
        <w:rPr>
          <w:sz w:val="28"/>
          <w:szCs w:val="28"/>
          <w:shd w:val="clear" w:color="auto" w:fill="FFFFFF"/>
        </w:rPr>
        <w:t>чтобы каждый ребёнок вырос талантливым, умным, добрым, мог жить и трудиться в новом обществе. Участие детей в проектной  деятельности, включение музеев в образовательно-воспитательный процесс</w:t>
      </w:r>
      <w:r w:rsidR="00960FA7">
        <w:rPr>
          <w:sz w:val="28"/>
          <w:szCs w:val="28"/>
        </w:rPr>
        <w:t>,</w:t>
      </w:r>
      <w:r w:rsidR="00475215">
        <w:rPr>
          <w:sz w:val="28"/>
          <w:szCs w:val="28"/>
          <w:shd w:val="clear" w:color="auto" w:fill="FFFFFF"/>
        </w:rPr>
        <w:t xml:space="preserve"> проведение </w:t>
      </w:r>
      <w:r w:rsidR="00960FA7" w:rsidRPr="00960FA7">
        <w:rPr>
          <w:sz w:val="28"/>
          <w:szCs w:val="28"/>
          <w:shd w:val="clear" w:color="auto" w:fill="FFFFFF"/>
        </w:rPr>
        <w:t xml:space="preserve">  тематических</w:t>
      </w:r>
      <w:r w:rsidR="00475215">
        <w:rPr>
          <w:sz w:val="28"/>
          <w:szCs w:val="28"/>
          <w:shd w:val="clear" w:color="auto" w:fill="FFFFFF"/>
        </w:rPr>
        <w:t xml:space="preserve"> акций</w:t>
      </w:r>
      <w:r w:rsidR="00960FA7" w:rsidRPr="00960FA7">
        <w:rPr>
          <w:sz w:val="28"/>
          <w:szCs w:val="28"/>
          <w:shd w:val="clear" w:color="auto" w:fill="FFFFFF"/>
        </w:rPr>
        <w:t xml:space="preserve"> совместно с информационно – компьютерными технологиями</w:t>
      </w:r>
      <w:r w:rsidR="00960FA7">
        <w:rPr>
          <w:sz w:val="28"/>
          <w:szCs w:val="28"/>
          <w:shd w:val="clear" w:color="auto" w:fill="FFFFFF"/>
        </w:rPr>
        <w:t>,</w:t>
      </w:r>
      <w:r w:rsidR="00960FA7" w:rsidRPr="00960FA7">
        <w:rPr>
          <w:sz w:val="28"/>
          <w:szCs w:val="28"/>
          <w:shd w:val="clear" w:color="auto" w:fill="FFFFFF"/>
        </w:rPr>
        <w:t xml:space="preserve"> </w:t>
      </w:r>
      <w:r w:rsidR="00960FA7">
        <w:rPr>
          <w:sz w:val="28"/>
          <w:szCs w:val="28"/>
          <w:shd w:val="clear" w:color="auto" w:fill="FFFFFF"/>
        </w:rPr>
        <w:t>даю</w:t>
      </w:r>
      <w:r w:rsidR="00960FA7" w:rsidRPr="00960FA7">
        <w:rPr>
          <w:sz w:val="28"/>
          <w:szCs w:val="28"/>
          <w:shd w:val="clear" w:color="auto" w:fill="FFFFFF"/>
        </w:rPr>
        <w:t>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  <w:r w:rsidR="002B4E74" w:rsidRPr="002B4E74">
        <w:rPr>
          <w:color w:val="000000"/>
          <w:shd w:val="clear" w:color="auto" w:fill="FFFFFF"/>
        </w:rPr>
        <w:t xml:space="preserve"> </w:t>
      </w:r>
      <w:r w:rsidR="002B4E74" w:rsidRPr="002B4E74">
        <w:rPr>
          <w:color w:val="000000"/>
          <w:sz w:val="28"/>
          <w:szCs w:val="28"/>
          <w:shd w:val="clear" w:color="auto" w:fill="FFFFFF"/>
        </w:rPr>
        <w:t>Постепенно, благодаря систематической, целе</w:t>
      </w:r>
      <w:r w:rsidR="002B4E74">
        <w:rPr>
          <w:color w:val="000000"/>
          <w:sz w:val="28"/>
          <w:szCs w:val="28"/>
          <w:shd w:val="clear" w:color="auto" w:fill="FFFFFF"/>
        </w:rPr>
        <w:t xml:space="preserve">направленной работе дети </w:t>
      </w:r>
      <w:r w:rsidR="002B4E74" w:rsidRPr="002B4E74">
        <w:rPr>
          <w:color w:val="000000"/>
          <w:sz w:val="28"/>
          <w:szCs w:val="28"/>
          <w:shd w:val="clear" w:color="auto" w:fill="FFFFFF"/>
        </w:rPr>
        <w:t>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  <w:r w:rsidR="007C2A5C">
        <w:rPr>
          <w:color w:val="000000"/>
          <w:sz w:val="28"/>
          <w:szCs w:val="28"/>
          <w:shd w:val="clear" w:color="auto" w:fill="FFFFFF"/>
        </w:rPr>
        <w:t xml:space="preserve"> То, </w:t>
      </w:r>
      <w:r w:rsidR="002B4E74" w:rsidRPr="002B4E74">
        <w:rPr>
          <w:color w:val="000000"/>
          <w:sz w:val="28"/>
          <w:szCs w:val="28"/>
          <w:shd w:val="clear" w:color="auto" w:fill="FFFFFF"/>
        </w:rPr>
        <w:t>что мы вложим в наших ребят сегодня, завтра даст соответствующие результаты. В этом заключается государственный подход каждого педагога в деле патриотического воспитания подрастающего поколения</w:t>
      </w:r>
      <w:r w:rsidR="007C2A5C">
        <w:rPr>
          <w:color w:val="000000"/>
          <w:sz w:val="28"/>
          <w:szCs w:val="28"/>
          <w:shd w:val="clear" w:color="auto" w:fill="FFFFFF"/>
        </w:rPr>
        <w:t>.</w:t>
      </w:r>
    </w:p>
    <w:p w:rsidR="00960FA7" w:rsidRP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FA7" w:rsidRDefault="00960FA7" w:rsidP="00B37BCE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73E5" w:rsidRDefault="000973E5" w:rsidP="000973E5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1716" w:rsidRPr="007C2A5C" w:rsidRDefault="00151716" w:rsidP="001823B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51716" w:rsidRPr="007C2A5C" w:rsidSect="009315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61"/>
    <w:rsid w:val="00052562"/>
    <w:rsid w:val="000973E5"/>
    <w:rsid w:val="00105052"/>
    <w:rsid w:val="0013179A"/>
    <w:rsid w:val="00151716"/>
    <w:rsid w:val="001823BB"/>
    <w:rsid w:val="001A421F"/>
    <w:rsid w:val="001F3EBB"/>
    <w:rsid w:val="00211A31"/>
    <w:rsid w:val="00286D1E"/>
    <w:rsid w:val="002A61F4"/>
    <w:rsid w:val="002B4E74"/>
    <w:rsid w:val="00403BE8"/>
    <w:rsid w:val="00475215"/>
    <w:rsid w:val="0048253D"/>
    <w:rsid w:val="004B43EC"/>
    <w:rsid w:val="005019E8"/>
    <w:rsid w:val="00507A7A"/>
    <w:rsid w:val="0054476F"/>
    <w:rsid w:val="005C6E34"/>
    <w:rsid w:val="005D4BDD"/>
    <w:rsid w:val="006067C0"/>
    <w:rsid w:val="00652C48"/>
    <w:rsid w:val="007167A1"/>
    <w:rsid w:val="00716B1E"/>
    <w:rsid w:val="00747B32"/>
    <w:rsid w:val="00762FA9"/>
    <w:rsid w:val="007741DB"/>
    <w:rsid w:val="00774A11"/>
    <w:rsid w:val="007C2A5C"/>
    <w:rsid w:val="007F7419"/>
    <w:rsid w:val="0087300F"/>
    <w:rsid w:val="008B0722"/>
    <w:rsid w:val="008C7219"/>
    <w:rsid w:val="00931561"/>
    <w:rsid w:val="009352BD"/>
    <w:rsid w:val="00960FA7"/>
    <w:rsid w:val="009B665E"/>
    <w:rsid w:val="009C2EB1"/>
    <w:rsid w:val="009C3B26"/>
    <w:rsid w:val="009D1048"/>
    <w:rsid w:val="009F65D6"/>
    <w:rsid w:val="00A215DD"/>
    <w:rsid w:val="00A866AC"/>
    <w:rsid w:val="00AD1186"/>
    <w:rsid w:val="00AF64D8"/>
    <w:rsid w:val="00B37BCE"/>
    <w:rsid w:val="00B519C8"/>
    <w:rsid w:val="00BD11EC"/>
    <w:rsid w:val="00C5437A"/>
    <w:rsid w:val="00E14911"/>
    <w:rsid w:val="00E32722"/>
    <w:rsid w:val="00E41CFF"/>
    <w:rsid w:val="00E7297E"/>
    <w:rsid w:val="00E82113"/>
    <w:rsid w:val="00EC7BFD"/>
    <w:rsid w:val="00EE0277"/>
    <w:rsid w:val="00F55C4A"/>
    <w:rsid w:val="00F83866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8"/>
  </w:style>
  <w:style w:type="paragraph" w:styleId="1">
    <w:name w:val="heading 1"/>
    <w:basedOn w:val="a"/>
    <w:next w:val="a"/>
    <w:link w:val="10"/>
    <w:uiPriority w:val="9"/>
    <w:qFormat/>
    <w:rsid w:val="00A86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56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B32"/>
  </w:style>
  <w:style w:type="character" w:customStyle="1" w:styleId="apple-converted-space">
    <w:name w:val="apple-converted-space"/>
    <w:basedOn w:val="a0"/>
    <w:rsid w:val="00747B32"/>
  </w:style>
  <w:style w:type="character" w:styleId="a5">
    <w:name w:val="Strong"/>
    <w:basedOn w:val="a0"/>
    <w:uiPriority w:val="22"/>
    <w:qFormat/>
    <w:rsid w:val="006067C0"/>
    <w:rPr>
      <w:b/>
      <w:bCs/>
    </w:rPr>
  </w:style>
  <w:style w:type="character" w:styleId="a6">
    <w:name w:val="Emphasis"/>
    <w:basedOn w:val="a0"/>
    <w:uiPriority w:val="20"/>
    <w:qFormat/>
    <w:rsid w:val="006067C0"/>
    <w:rPr>
      <w:i/>
      <w:iCs/>
    </w:rPr>
  </w:style>
  <w:style w:type="paragraph" w:customStyle="1" w:styleId="c11">
    <w:name w:val="c11"/>
    <w:basedOn w:val="a"/>
    <w:rsid w:val="0060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67C0"/>
  </w:style>
  <w:style w:type="character" w:customStyle="1" w:styleId="c10">
    <w:name w:val="c10"/>
    <w:basedOn w:val="a0"/>
    <w:rsid w:val="006067C0"/>
  </w:style>
  <w:style w:type="character" w:customStyle="1" w:styleId="a7">
    <w:name w:val="_"/>
    <w:basedOn w:val="a0"/>
    <w:rsid w:val="00AF64D8"/>
  </w:style>
  <w:style w:type="character" w:customStyle="1" w:styleId="10">
    <w:name w:val="Заголовок 1 Знак"/>
    <w:basedOn w:val="a0"/>
    <w:link w:val="1"/>
    <w:uiPriority w:val="9"/>
    <w:rsid w:val="00A8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9BAE-58EB-4F05-A0C4-880F5AF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15</cp:revision>
  <dcterms:created xsi:type="dcterms:W3CDTF">2016-05-28T16:03:00Z</dcterms:created>
  <dcterms:modified xsi:type="dcterms:W3CDTF">2018-02-12T14:49:00Z</dcterms:modified>
</cp:coreProperties>
</file>