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F7" w:rsidRDefault="003F3609" w:rsidP="001B28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Проектная деятельность в начальной школе.</w:t>
      </w:r>
      <w:r w:rsidR="004F174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CED" w:rsidRPr="00F27CED" w:rsidRDefault="004027A5" w:rsidP="00F27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4162AE">
        <w:rPr>
          <w:rFonts w:ascii="Times New Roman" w:hAnsi="Times New Roman" w:cs="Times New Roman"/>
          <w:sz w:val="28"/>
          <w:szCs w:val="28"/>
        </w:rPr>
        <w:t xml:space="preserve">Власова Елена Игоревна                                                                                                                          </w:t>
      </w:r>
      <w:r w:rsidR="004F1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F27CED" w:rsidRDefault="00F27CED" w:rsidP="00F27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CE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E6FBD" w:rsidRDefault="00BE6FBD" w:rsidP="00F27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CED" w:rsidRPr="00BE6FBD" w:rsidRDefault="00BE6FBD" w:rsidP="00BE6FBD">
      <w:pPr>
        <w:spacing w:line="360" w:lineRule="auto"/>
        <w:rPr>
          <w:rFonts w:ascii="Times New Roman" w:hAnsi="Times New Roman" w:cs="Times New Roman"/>
          <w:color w:val="383A3C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Аннотация: </w:t>
      </w:r>
      <w:r w:rsidRPr="00BE6FB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Статья посвящена проектной деятельности учащихся в начальной школе. Рассматриваются этапы проектной деятельности, требования к содержанию проекта. В статье поясняется направление деятельности учителя </w:t>
      </w:r>
      <w:r w:rsidRPr="00BE6FBD">
        <w:rPr>
          <w:rFonts w:ascii="Times New Roman" w:hAnsi="Times New Roman" w:cs="Times New Roman"/>
          <w:sz w:val="24"/>
          <w:szCs w:val="24"/>
        </w:rPr>
        <w:t>для повыше</w:t>
      </w:r>
      <w:r w:rsidRPr="00BE6FBD">
        <w:rPr>
          <w:rFonts w:ascii="Times New Roman" w:hAnsi="Times New Roman" w:cs="Times New Roman"/>
          <w:sz w:val="24"/>
          <w:szCs w:val="24"/>
        </w:rPr>
        <w:softHyphen/>
        <w:t>ния качества знаний учащихся, развития их познавательных и творческих способностей, формирования положительной мотивации и самостоятельного овладение знаниями.</w:t>
      </w:r>
    </w:p>
    <w:p w:rsidR="006035F7" w:rsidRPr="001B28D5" w:rsidRDefault="001B28D5" w:rsidP="00F27CED">
      <w:pPr>
        <w:spacing w:after="0" w:line="360" w:lineRule="auto"/>
        <w:rPr>
          <w:rFonts w:ascii="Times New Roman" w:hAnsi="Times New Roman" w:cs="Times New Roman"/>
          <w:color w:val="383A3C"/>
          <w:sz w:val="24"/>
          <w:szCs w:val="24"/>
        </w:rPr>
      </w:pPr>
      <w:r w:rsidRPr="001B28D5">
        <w:rPr>
          <w:rFonts w:ascii="Times New Roman" w:hAnsi="Times New Roman" w:cs="Times New Roman"/>
          <w:sz w:val="24"/>
          <w:szCs w:val="24"/>
        </w:rPr>
        <w:t xml:space="preserve">     </w:t>
      </w:r>
      <w:r w:rsidR="006035F7" w:rsidRPr="001B28D5">
        <w:rPr>
          <w:rFonts w:ascii="Times New Roman" w:hAnsi="Times New Roman" w:cs="Times New Roman"/>
          <w:sz w:val="24"/>
          <w:szCs w:val="24"/>
        </w:rPr>
        <w:t>Одной из приоритетных задач современной школы является создание необходимых и полноценных условий для личностного развития каждого ребенка, формирования активной жизненной позиции.</w:t>
      </w:r>
    </w:p>
    <w:p w:rsidR="001B28D5" w:rsidRPr="001B28D5" w:rsidRDefault="006035F7" w:rsidP="001B2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8D5">
        <w:rPr>
          <w:rFonts w:ascii="Times New Roman" w:hAnsi="Times New Roman" w:cs="Times New Roman"/>
          <w:sz w:val="24"/>
          <w:szCs w:val="24"/>
        </w:rPr>
        <w:t>Среди разнообразных направлений новых педагогических технологий ведущее место занимает проектная деятельность.</w:t>
      </w:r>
    </w:p>
    <w:p w:rsidR="006035F7" w:rsidRPr="001B28D5" w:rsidRDefault="001B28D5" w:rsidP="001B28D5">
      <w:pPr>
        <w:spacing w:line="360" w:lineRule="auto"/>
        <w:rPr>
          <w:rFonts w:ascii="Times New Roman" w:hAnsi="Times New Roman" w:cs="Times New Roman"/>
          <w:color w:val="383A3C"/>
          <w:sz w:val="24"/>
          <w:szCs w:val="24"/>
        </w:rPr>
      </w:pPr>
      <w:r w:rsidRPr="001B28D5">
        <w:rPr>
          <w:rFonts w:ascii="Times New Roman" w:hAnsi="Times New Roman" w:cs="Times New Roman"/>
          <w:sz w:val="24"/>
          <w:szCs w:val="24"/>
        </w:rPr>
        <w:t xml:space="preserve">     </w:t>
      </w:r>
      <w:r w:rsidR="006035F7" w:rsidRPr="001B28D5">
        <w:rPr>
          <w:rFonts w:ascii="Times New Roman" w:hAnsi="Times New Roman" w:cs="Times New Roman"/>
          <w:sz w:val="24"/>
          <w:szCs w:val="24"/>
        </w:rPr>
        <w:t>В соответствии с требованиями стандартов второго поколения для повыше</w:t>
      </w:r>
      <w:r w:rsidR="006035F7" w:rsidRPr="001B28D5">
        <w:rPr>
          <w:rFonts w:ascii="Times New Roman" w:hAnsi="Times New Roman" w:cs="Times New Roman"/>
          <w:sz w:val="24"/>
          <w:szCs w:val="24"/>
        </w:rPr>
        <w:softHyphen/>
        <w:t>ния качества знаний учащихся, развития их познавательны</w:t>
      </w:r>
      <w:r w:rsidR="003F1A25">
        <w:rPr>
          <w:rFonts w:ascii="Times New Roman" w:hAnsi="Times New Roman" w:cs="Times New Roman"/>
          <w:sz w:val="24"/>
          <w:szCs w:val="24"/>
        </w:rPr>
        <w:t>х и творческих способностей необходимо</w:t>
      </w:r>
      <w:r w:rsidR="006035F7" w:rsidRPr="001B28D5">
        <w:rPr>
          <w:rFonts w:ascii="Times New Roman" w:hAnsi="Times New Roman" w:cs="Times New Roman"/>
          <w:sz w:val="24"/>
          <w:szCs w:val="24"/>
        </w:rPr>
        <w:t xml:space="preserve"> направлять деятельность учителя на формирование положительной мотивации учащихся, самостоятельное овладение знаниями, творческий подход в обучении.</w:t>
      </w:r>
    </w:p>
    <w:p w:rsidR="006035F7" w:rsidRPr="001B28D5" w:rsidRDefault="001B28D5" w:rsidP="001B2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начальных классах учащиеся еще не умеют работать с научно- познавательной литературой, выделять главное, систематизировать, делать обобщения, планировать свою деятельность, они только приступают к поисково-исследовательской работе. От учителя потребуется такт, деликатность, чтобы не «навязать» ученикам информацию, а направить их на самостоятельный поиск. </w:t>
      </w:r>
    </w:p>
    <w:p w:rsidR="006035F7" w:rsidRPr="001B28D5" w:rsidRDefault="003F1A25" w:rsidP="001B2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35F7" w:rsidRPr="001B28D5">
        <w:rPr>
          <w:rFonts w:ascii="Times New Roman" w:hAnsi="Times New Roman" w:cs="Times New Roman"/>
          <w:sz w:val="24"/>
          <w:szCs w:val="24"/>
        </w:rPr>
        <w:t xml:space="preserve"> </w:t>
      </w:r>
      <w:r w:rsidR="006035F7" w:rsidRPr="001B28D5">
        <w:rPr>
          <w:rFonts w:ascii="Times New Roman" w:hAnsi="Times New Roman" w:cs="Times New Roman"/>
          <w:bCs/>
          <w:sz w:val="24"/>
          <w:szCs w:val="24"/>
        </w:rPr>
        <w:t>Учитель должен учитывать следующие факторы:</w:t>
      </w:r>
    </w:p>
    <w:p w:rsidR="006035F7" w:rsidRPr="001B28D5" w:rsidRDefault="006035F7" w:rsidP="001B2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школьников к проблеме;</w:t>
      </w:r>
    </w:p>
    <w:p w:rsidR="006035F7" w:rsidRPr="001B28D5" w:rsidRDefault="006035F7" w:rsidP="001B2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подготовленность учащихся к данному виду деятельности;</w:t>
      </w:r>
    </w:p>
    <w:p w:rsidR="006035F7" w:rsidRPr="001B28D5" w:rsidRDefault="006035F7" w:rsidP="001B2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постановка задачи;</w:t>
      </w:r>
    </w:p>
    <w:p w:rsidR="006035F7" w:rsidRPr="001B28D5" w:rsidRDefault="006035F7" w:rsidP="001B2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учащимися новых знаний, необходимых для выполнения проекта;</w:t>
      </w:r>
    </w:p>
    <w:p w:rsidR="006035F7" w:rsidRPr="001B28D5" w:rsidRDefault="006035F7" w:rsidP="001B2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направленность и значимость проекта;</w:t>
      </w:r>
    </w:p>
    <w:p w:rsidR="006035F7" w:rsidRPr="001B28D5" w:rsidRDefault="006035F7" w:rsidP="001B2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осуществимость проекта. </w:t>
      </w:r>
    </w:p>
    <w:p w:rsidR="00467C3E" w:rsidRPr="001B28D5" w:rsidRDefault="00467C3E" w:rsidP="001B28D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  </w:t>
      </w:r>
      <w:r w:rsidRPr="001B28D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проекта</w:t>
      </w:r>
      <w:r w:rsidRPr="001B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предусматривает  </w:t>
      </w:r>
      <w:r w:rsidRPr="001B28D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несколько</w:t>
      </w:r>
      <w:r w:rsidRPr="001B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Pr="001B28D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последовательных</w:t>
      </w:r>
      <w:r w:rsidRPr="001B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этапов:</w:t>
      </w:r>
    </w:p>
    <w:p w:rsidR="00467C3E" w:rsidRPr="001B28D5" w:rsidRDefault="00467C3E" w:rsidP="001B2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1B28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проекта;</w:t>
      </w:r>
    </w:p>
    <w:p w:rsidR="00467C3E" w:rsidRPr="001B28D5" w:rsidRDefault="00467C3E" w:rsidP="001B2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1B28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первоначальных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идей;</w:t>
      </w:r>
    </w:p>
    <w:p w:rsidR="00467C3E" w:rsidRPr="001B28D5" w:rsidRDefault="00467C3E" w:rsidP="001B2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лучшей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идеи;</w:t>
      </w:r>
    </w:p>
    <w:p w:rsidR="00467C3E" w:rsidRPr="001B28D5" w:rsidRDefault="00467C3E" w:rsidP="001B2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1B28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проектной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467C3E" w:rsidRPr="001B28D5" w:rsidRDefault="00467C3E" w:rsidP="001B2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самооценка</w:t>
      </w:r>
      <w:r w:rsidRPr="001B28D5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 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</w:t>
      </w:r>
    </w:p>
    <w:p w:rsidR="00467C3E" w:rsidRPr="001B28D5" w:rsidRDefault="00467C3E" w:rsidP="001B2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1B28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1B28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проекта.</w:t>
      </w:r>
    </w:p>
    <w:p w:rsidR="006035F7" w:rsidRPr="001B28D5" w:rsidRDefault="006035F7" w:rsidP="001B2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  над проектом я использую памятки:</w:t>
      </w:r>
    </w:p>
    <w:p w:rsidR="006035F7" w:rsidRPr="001B28D5" w:rsidRDefault="006035F7" w:rsidP="001B28D5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Требования к содержанию проекта.</w:t>
      </w:r>
    </w:p>
    <w:p w:rsidR="006035F7" w:rsidRPr="001B28D5" w:rsidRDefault="006035F7" w:rsidP="001B28D5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может состоять из двух или трех основных частей: </w:t>
      </w:r>
      <w:r w:rsidRPr="001B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1) теоретическая часть (обзор литературы); </w:t>
      </w:r>
      <w:r w:rsidRPr="001B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2) практическая часть (результаты наблюдений, опыта, эксперимента и др.); </w:t>
      </w:r>
      <w:r w:rsidRPr="001B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3) проектная часть.</w:t>
      </w:r>
    </w:p>
    <w:p w:rsidR="006035F7" w:rsidRPr="001B28D5" w:rsidRDefault="001B28D5" w:rsidP="001B2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проектировании я задаю следующие вопросы «Все ли вы знаете, чтобы выполнить данный проект? Какую информацию вам надо получить? К каким источникам информации следует обратиться (интернет, справочники, художественная литература, учебники)? Какие умения понадобятся для выполнения этого проекта? Владеете ли вы этими умениями в достаточной мере? Каким образом вы сможете приобрести нужные вам умения? Где ещё вы сможете впоследствии применять такие умения?</w:t>
      </w:r>
    </w:p>
    <w:p w:rsidR="006035F7" w:rsidRPr="001B28D5" w:rsidRDefault="001B28D5" w:rsidP="001B28D5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035F7" w:rsidRPr="001B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выполненных проектов должны быть "осязаемыми", т.е., если это теоретическая проблема, то конкретное ее решение, если практическая - конкретный результат, готовый к использованию (на уроке, в школе, </w:t>
      </w:r>
      <w:proofErr w:type="gramStart"/>
      <w:r w:rsidR="006035F7"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="006035F7"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внеклассной работе, дома пр.). Необходимо, чтобы этот результат можно было увидеть, осмыслить, применить в реальной практической деятельности. </w:t>
      </w:r>
      <w:proofErr w:type="gramStart"/>
      <w:r w:rsidR="006035F7"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Результатом проекта может быть газета, журнал, коллекция, гербарий, костюм, макет, модель, наглядные пособия, плакат, справочник, сборник стихов, сказок, викторина, поделка, представление, план, реферат, серия иллюстраций, стенгазета и многое другое.</w:t>
      </w:r>
      <w:proofErr w:type="gramEnd"/>
    </w:p>
    <w:p w:rsidR="006035F7" w:rsidRPr="001B28D5" w:rsidRDefault="001B28D5" w:rsidP="001B2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035F7" w:rsidRPr="001B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Особое внимание в начальной школе требует завершающий этап проектной деятельности </w:t>
      </w:r>
      <w:r w:rsidR="00F27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презентация</w:t>
      </w:r>
      <w:r w:rsidR="00F27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6035F7"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6035F7"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защита проекта), где учащиеся докладывают о проделанной ими работе. То, что готовят дети для наглядной демонстрации своих результатов, продукт работы над проектом, определяет форму проведения презентации. </w:t>
      </w:r>
      <w:proofErr w:type="gramStart"/>
      <w:r w:rsidR="006035F7"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Педагогической целью проведения презентации является выработка или развитие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035F7" w:rsidRPr="001B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презентативных</w:t>
      </w:r>
      <w:proofErr w:type="spellEnd"/>
      <w:r w:rsidR="006035F7" w:rsidRPr="001B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и </w:t>
      </w:r>
      <w:r w:rsidR="006035F7" w:rsidRPr="001B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навыков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демонстрировать понимание проблемы проекта, собственную формулировку цели и задач проекта, выбранный путь решения, анализировать ход поиска решения,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проекта, самоанализ успешности и результативности решения проблемы.</w:t>
      </w:r>
      <w:proofErr w:type="gramEnd"/>
    </w:p>
    <w:p w:rsidR="006035F7" w:rsidRPr="001B28D5" w:rsidRDefault="006035F7" w:rsidP="001B31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 осуществляется рассказом о своём проекте по следующему плану: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 начал разрабатывать этот проект? Кому он </w:t>
      </w:r>
      <w:r w:rsidRPr="001B2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предназначен?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ли проведено предварительно исследование, интервьюирование. Что было выявлено? 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основная идея твоего проекта? Какие были у тебя еще идеи? Почему ты их отверг?  Какими требованиями к проекту ты руководствовался? </w:t>
      </w:r>
    </w:p>
    <w:p w:rsidR="00467C3E" w:rsidRPr="001B28D5" w:rsidRDefault="00F27CED" w:rsidP="001B31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процесса выполнения проекта. Какие использовались материалы? Сколько времени потребовалось на выполнение проекта? </w:t>
      </w:r>
    </w:p>
    <w:p w:rsidR="006035F7" w:rsidRPr="001B28D5" w:rsidRDefault="00F27CED" w:rsidP="001B31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оборудование ты использовал? Кто тебе помогал? 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производственных этапов. По каким этапам выполнялся проект? В чем они заключались? </w:t>
      </w:r>
    </w:p>
    <w:p w:rsidR="006035F7" w:rsidRPr="001B28D5" w:rsidRDefault="00F27CED" w:rsidP="001B31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комментарии ты получил от пользователей или посторонних людей? </w:t>
      </w:r>
    </w:p>
    <w:p w:rsidR="00467C3E" w:rsidRPr="001B28D5" w:rsidRDefault="00F27CED" w:rsidP="001B31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улучшить проект? Каковы направления для дальнейшего исследования? </w:t>
      </w:r>
    </w:p>
    <w:p w:rsidR="001B28D5" w:rsidRPr="001B28D5" w:rsidRDefault="001B28D5" w:rsidP="001B31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E" w:rsidRPr="001B28D5" w:rsidRDefault="006035F7" w:rsidP="001B2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После защиты проекта можно изделие подарить, оформить выставку проектных работ важно, чтобы дети ощутили потребность в изготовленных изделиях. Почувствовали атмосферу праздника за доставленную людям радость.</w:t>
      </w:r>
    </w:p>
    <w:p w:rsidR="007458BA" w:rsidRPr="001B28D5" w:rsidRDefault="00467C3E" w:rsidP="001B2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выполненных проектов должна носить стимулирующий характер, но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превращать презентацию в соревнование проектов с присуждением мест. Школьников, добившихся особых результатов необходимо отметить дипломами или памятными подарками, не присуждая мест. В начальной школе должен быть поощрен каждый, кто участвовал в проекте. Выделить несколько номинаций, отметить победителей в каждой номинации. Например, могут быть следующие номинации: «Познавательный проект», «Нужный проект», «Памятный проект», «Красочный проект», «Вес</w:t>
      </w:r>
      <w:r w:rsidR="00F27CE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елый проект» «Творческий проект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7C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«Исследовате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льский проект»,</w:t>
      </w:r>
      <w:r w:rsidR="001B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проект».</w:t>
      </w:r>
      <w:r w:rsidR="003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5F7" w:rsidRPr="001B2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личных призов приготовить общий приз всему классу за успешное завершение проекта. </w:t>
      </w:r>
    </w:p>
    <w:p w:rsidR="001B28D5" w:rsidRDefault="003F1A25" w:rsidP="001B28D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1B28D5" w:rsidRPr="001B2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Подводя итог, отмечу, что в условиях правильной организации исследовательской деятельности дети незаметно для себя овладевают  нравственными нормами, усваивают </w:t>
      </w:r>
      <w:r w:rsidR="001B28D5" w:rsidRPr="001B28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моральные требования, у них развиваются нравственные чувства, закрепляются определённые формы поведения, т.е. формируются так называемые “нравственные привычки”. Трудолюбие, ответственность, самостоятельность, предприимчивость – такими качествами личности овладевают учащиеся в результате приобщения их к исследовательской работе. Выполняя проектно-исследовательскую работу в группах, дети и сильные, и слабые имеют возможность развить лидерские качества. Участие в проектно-исследовательской деятельности повышает уверенность в себе, что позволяет успешнее учиться. Сколько радости испытывает ученик, когда он находится в поиске вместе с учителем. Что может быть интереснее для учителя, чем следить за работой мысли ребят, иногда направлять их по пути познания, а иногда и просто не мешать суметь вовремя отойти в сторону дать детям насладиться радостью своего открытия.</w:t>
      </w:r>
    </w:p>
    <w:p w:rsidR="001B3186" w:rsidRDefault="001B3186" w:rsidP="001B28D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1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B3186" w:rsidRPr="001B3186" w:rsidRDefault="001B3186" w:rsidP="001B3186">
      <w:pPr>
        <w:pStyle w:val="a3"/>
        <w:spacing w:before="0" w:beforeAutospacing="0" w:after="0" w:afterAutospacing="0" w:line="360" w:lineRule="auto"/>
        <w:ind w:firstLine="300"/>
        <w:rPr>
          <w:color w:val="000000"/>
        </w:rPr>
      </w:pPr>
      <w:r>
        <w:rPr>
          <w:color w:val="000000"/>
        </w:rPr>
        <w:t xml:space="preserve">1. Пахомова Н. Ю. </w:t>
      </w:r>
      <w:r w:rsidRPr="001B3186">
        <w:rPr>
          <w:color w:val="000000"/>
        </w:rPr>
        <w:t>Учебные проекты: его возможности. // Учитель, № 4, 2000, — с. 52-55</w:t>
      </w:r>
    </w:p>
    <w:p w:rsidR="001B3186" w:rsidRPr="001B3186" w:rsidRDefault="001B3186" w:rsidP="001B3186">
      <w:pPr>
        <w:pStyle w:val="a3"/>
        <w:spacing w:before="0" w:beforeAutospacing="0" w:after="0" w:afterAutospacing="0" w:line="360" w:lineRule="auto"/>
        <w:ind w:firstLine="300"/>
        <w:rPr>
          <w:color w:val="000000"/>
        </w:rPr>
      </w:pPr>
      <w:r>
        <w:rPr>
          <w:color w:val="000000"/>
        </w:rPr>
        <w:t>2.</w:t>
      </w:r>
      <w:r w:rsidRPr="001B3186">
        <w:rPr>
          <w:color w:val="000000"/>
        </w:rPr>
        <w:t xml:space="preserve"> Савенков А. И. Творческий проект, или Как провести самостоятельное исследование // Школьные технологии. — 1998. — № 4. — С. 144—148.</w:t>
      </w:r>
    </w:p>
    <w:p w:rsidR="001B3186" w:rsidRPr="001B3186" w:rsidRDefault="001B3186" w:rsidP="001B3186">
      <w:pPr>
        <w:pStyle w:val="a3"/>
        <w:spacing w:before="0" w:beforeAutospacing="0" w:after="0" w:afterAutospacing="0" w:line="360" w:lineRule="auto"/>
        <w:ind w:firstLine="300"/>
        <w:rPr>
          <w:color w:val="000000"/>
        </w:rPr>
      </w:pPr>
      <w:r>
        <w:rPr>
          <w:color w:val="000000"/>
        </w:rPr>
        <w:t>3</w:t>
      </w:r>
      <w:r w:rsidRPr="001B3186">
        <w:rPr>
          <w:color w:val="000000"/>
        </w:rPr>
        <w:t xml:space="preserve">.  </w:t>
      </w:r>
      <w:proofErr w:type="spellStart"/>
      <w:r w:rsidRPr="001B3186">
        <w:rPr>
          <w:color w:val="000000"/>
        </w:rPr>
        <w:t>Слободчиков</w:t>
      </w:r>
      <w:proofErr w:type="spellEnd"/>
      <w:r w:rsidRPr="001B3186">
        <w:rPr>
          <w:color w:val="000000"/>
        </w:rPr>
        <w:t xml:space="preserve"> В.В. Основы проектирования развивающего обучения. Петрозаводск, 1996.</w:t>
      </w:r>
    </w:p>
    <w:p w:rsidR="001B3186" w:rsidRPr="001B3186" w:rsidRDefault="001B3186" w:rsidP="001B3186">
      <w:pPr>
        <w:pStyle w:val="a3"/>
        <w:spacing w:before="0" w:beforeAutospacing="0" w:after="0" w:afterAutospacing="0" w:line="360" w:lineRule="auto"/>
        <w:ind w:firstLine="300"/>
        <w:rPr>
          <w:color w:val="000000"/>
        </w:rPr>
      </w:pPr>
      <w:r w:rsidRPr="001B3186">
        <w:rPr>
          <w:color w:val="000000"/>
        </w:rPr>
        <w:t xml:space="preserve">4.   </w:t>
      </w:r>
      <w:proofErr w:type="spellStart"/>
      <w:r w:rsidRPr="001B3186">
        <w:rPr>
          <w:color w:val="000000"/>
        </w:rPr>
        <w:t>Чечель</w:t>
      </w:r>
      <w:proofErr w:type="spellEnd"/>
      <w:r w:rsidRPr="001B3186">
        <w:rPr>
          <w:color w:val="000000"/>
        </w:rPr>
        <w:t xml:space="preserve"> И.Д. Исследовательские проекты в практике школы. Управление исследовательской деятельностью педагога и учащегося в современной школе. М., Сентябрь, 1998, с.83-128.</w:t>
      </w:r>
    </w:p>
    <w:p w:rsidR="001B3186" w:rsidRDefault="001B3186" w:rsidP="001B3186">
      <w:pPr>
        <w:pStyle w:val="a3"/>
        <w:spacing w:before="0" w:beforeAutospacing="0" w:after="0" w:afterAutospacing="0" w:line="360" w:lineRule="auto"/>
        <w:ind w:firstLine="300"/>
        <w:rPr>
          <w:color w:val="000000"/>
        </w:rPr>
      </w:pPr>
      <w:r>
        <w:rPr>
          <w:color w:val="000000"/>
        </w:rPr>
        <w:t>5</w:t>
      </w:r>
      <w:r w:rsidRPr="001B3186">
        <w:rPr>
          <w:color w:val="000000"/>
        </w:rPr>
        <w:t xml:space="preserve">. </w:t>
      </w:r>
      <w:proofErr w:type="spellStart"/>
      <w:r w:rsidRPr="001B3186">
        <w:rPr>
          <w:color w:val="000000"/>
        </w:rPr>
        <w:t>Шлинке</w:t>
      </w:r>
      <w:proofErr w:type="spellEnd"/>
      <w:r w:rsidRPr="001B3186">
        <w:rPr>
          <w:color w:val="000000"/>
        </w:rPr>
        <w:t xml:space="preserve"> Т. Н.Метод проектов как одно из условий повышения мотивации обучения учащихся  Начальная школа. 2008. № 9.</w:t>
      </w:r>
    </w:p>
    <w:p w:rsidR="001B3186" w:rsidRPr="001B3186" w:rsidRDefault="001B3186" w:rsidP="001B3186">
      <w:pPr>
        <w:pStyle w:val="a3"/>
        <w:spacing w:before="0" w:beforeAutospacing="0" w:after="0" w:afterAutospacing="0" w:line="360" w:lineRule="auto"/>
        <w:ind w:firstLine="300"/>
        <w:rPr>
          <w:color w:val="000000"/>
        </w:rPr>
      </w:pPr>
      <w:r>
        <w:rPr>
          <w:color w:val="000000"/>
        </w:rPr>
        <w:t>6</w:t>
      </w:r>
      <w:r w:rsidRPr="001B3186">
        <w:rPr>
          <w:color w:val="000000"/>
        </w:rPr>
        <w:t>.</w:t>
      </w:r>
      <w:r w:rsidRPr="001B3186">
        <w:rPr>
          <w:color w:val="000000"/>
          <w:shd w:val="clear" w:color="auto" w:fill="FFFFFF"/>
        </w:rPr>
        <w:t xml:space="preserve"> Новикова Т.Д. Проектны</w:t>
      </w:r>
      <w:r>
        <w:rPr>
          <w:color w:val="000000"/>
          <w:shd w:val="clear" w:color="auto" w:fill="FFFFFF"/>
        </w:rPr>
        <w:t>е технологии на уроках и во внеурочной</w:t>
      </w:r>
      <w:r w:rsidRPr="001B3186">
        <w:rPr>
          <w:color w:val="000000"/>
          <w:shd w:val="clear" w:color="auto" w:fill="FFFFFF"/>
        </w:rPr>
        <w:t xml:space="preserve"> деятельности. Народное образование. 2000, № 8-9, с.151-157.</w:t>
      </w:r>
    </w:p>
    <w:p w:rsidR="001B3186" w:rsidRPr="001B28D5" w:rsidRDefault="001B3186" w:rsidP="001B31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3186" w:rsidRPr="001B28D5" w:rsidSect="0074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7C3"/>
    <w:multiLevelType w:val="multilevel"/>
    <w:tmpl w:val="3898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F6ABF"/>
    <w:multiLevelType w:val="multilevel"/>
    <w:tmpl w:val="DD3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F538E"/>
    <w:multiLevelType w:val="multilevel"/>
    <w:tmpl w:val="4672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5F7"/>
    <w:rsid w:val="000F3080"/>
    <w:rsid w:val="00186F3F"/>
    <w:rsid w:val="001B28D5"/>
    <w:rsid w:val="001B3186"/>
    <w:rsid w:val="00384B7D"/>
    <w:rsid w:val="003C2BD8"/>
    <w:rsid w:val="003F1A25"/>
    <w:rsid w:val="003F3609"/>
    <w:rsid w:val="004027A5"/>
    <w:rsid w:val="004162AE"/>
    <w:rsid w:val="00467C3E"/>
    <w:rsid w:val="00496A2B"/>
    <w:rsid w:val="004F174F"/>
    <w:rsid w:val="006035F7"/>
    <w:rsid w:val="007458BA"/>
    <w:rsid w:val="007B6B25"/>
    <w:rsid w:val="00912757"/>
    <w:rsid w:val="009D6647"/>
    <w:rsid w:val="009E7EE9"/>
    <w:rsid w:val="00BE6FBD"/>
    <w:rsid w:val="00F2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5F7"/>
  </w:style>
  <w:style w:type="paragraph" w:styleId="a4">
    <w:name w:val="Body Text"/>
    <w:basedOn w:val="a"/>
    <w:link w:val="a5"/>
    <w:uiPriority w:val="99"/>
    <w:semiHidden/>
    <w:unhideWhenUsed/>
    <w:rsid w:val="0046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7C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2014-11-25T14:46:00Z</dcterms:created>
  <dcterms:modified xsi:type="dcterms:W3CDTF">2016-11-04T04:31:00Z</dcterms:modified>
</cp:coreProperties>
</file>