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0270" w:rsidRDefault="00340270" w:rsidP="00963069">
      <w:pPr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  <w:r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                                                                      </w:t>
      </w:r>
    </w:p>
    <w:p w:rsidR="00340270" w:rsidRPr="00357998" w:rsidRDefault="00340270" w:rsidP="00963069">
      <w:pPr>
        <w:jc w:val="center"/>
        <w:rPr>
          <w:sz w:val="32"/>
          <w:szCs w:val="32"/>
        </w:rPr>
      </w:pPr>
      <w:r w:rsidRPr="00357998">
        <w:rPr>
          <w:rFonts w:ascii="Times New Roman" w:eastAsia="Calibri" w:hAnsi="Times New Roman" w:cs="Times New Roman"/>
          <w:b/>
          <w:bCs/>
          <w:sz w:val="32"/>
          <w:szCs w:val="32"/>
        </w:rPr>
        <w:t xml:space="preserve">Детство – «золотая пора» </w:t>
      </w:r>
      <w:r w:rsidRPr="00357998">
        <w:rPr>
          <w:rFonts w:ascii="Times New Roman" w:hAnsi="Times New Roman" w:cs="Times New Roman"/>
          <w:b/>
          <w:sz w:val="32"/>
          <w:szCs w:val="32"/>
        </w:rPr>
        <w:t>духовно-личностного становления</w:t>
      </w:r>
      <w:r w:rsidRPr="00357998">
        <w:rPr>
          <w:sz w:val="32"/>
          <w:szCs w:val="32"/>
        </w:rPr>
        <w:t xml:space="preserve">.  </w:t>
      </w:r>
    </w:p>
    <w:p w:rsidR="00340270" w:rsidRDefault="00340270" w:rsidP="0035799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  <w:r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                                                                      </w:t>
      </w:r>
      <w:r w:rsidR="00B715C7" w:rsidRPr="00BF24EF">
        <w:rPr>
          <w:rFonts w:ascii="Times New Roman" w:eastAsia="Calibri" w:hAnsi="Times New Roman" w:cs="Times New Roman"/>
          <w:b/>
          <w:bCs/>
          <w:sz w:val="26"/>
          <w:szCs w:val="26"/>
        </w:rPr>
        <w:t>«Для воспи</w:t>
      </w:r>
      <w:r w:rsidR="00963069" w:rsidRPr="00BF24EF">
        <w:rPr>
          <w:rFonts w:ascii="Times New Roman" w:eastAsia="Calibri" w:hAnsi="Times New Roman" w:cs="Times New Roman"/>
          <w:b/>
          <w:bCs/>
          <w:sz w:val="26"/>
          <w:szCs w:val="26"/>
        </w:rPr>
        <w:t>тания детей нужен  не великий </w:t>
      </w:r>
      <w:r w:rsidR="00B715C7" w:rsidRPr="00BF24EF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ум, а </w:t>
      </w:r>
      <w:r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        </w:t>
      </w:r>
    </w:p>
    <w:p w:rsidR="00340270" w:rsidRDefault="00340270" w:rsidP="0035799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  <w:r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                                                                                 </w:t>
      </w:r>
      <w:r w:rsidR="00B715C7" w:rsidRPr="00BF24EF">
        <w:rPr>
          <w:rFonts w:ascii="Times New Roman" w:eastAsia="Calibri" w:hAnsi="Times New Roman" w:cs="Times New Roman"/>
          <w:b/>
          <w:bCs/>
          <w:sz w:val="26"/>
          <w:szCs w:val="26"/>
        </w:rPr>
        <w:t>большое сердце</w:t>
      </w:r>
      <w:r w:rsidR="00B715C7" w:rsidRPr="00BF24EF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B715C7" w:rsidRPr="00BF24EF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- способность к общению, </w:t>
      </w:r>
    </w:p>
    <w:p w:rsidR="00B715C7" w:rsidRDefault="00340270" w:rsidP="0035799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  <w:r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                                                                                                      </w:t>
      </w:r>
      <w:r w:rsidR="00B715C7" w:rsidRPr="00BF24EF">
        <w:rPr>
          <w:rFonts w:ascii="Times New Roman" w:eastAsia="Calibri" w:hAnsi="Times New Roman" w:cs="Times New Roman"/>
          <w:b/>
          <w:bCs/>
          <w:sz w:val="26"/>
          <w:szCs w:val="26"/>
        </w:rPr>
        <w:t>к признанию равенства душ».</w:t>
      </w:r>
      <w:r w:rsidR="00B715C7" w:rsidRPr="00BF24EF">
        <w:rPr>
          <w:rFonts w:ascii="Times New Roman" w:eastAsia="Calibri" w:hAnsi="Times New Roman" w:cs="Times New Roman"/>
          <w:b/>
          <w:bCs/>
          <w:sz w:val="26"/>
          <w:szCs w:val="26"/>
        </w:rPr>
        <w:br/>
        <w:t>                                                                                           </w:t>
      </w:r>
      <w:r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                                </w:t>
      </w:r>
      <w:r w:rsidR="00B715C7" w:rsidRPr="00BF24EF">
        <w:rPr>
          <w:rFonts w:ascii="Times New Roman" w:eastAsia="Calibri" w:hAnsi="Times New Roman" w:cs="Times New Roman"/>
          <w:b/>
          <w:bCs/>
          <w:sz w:val="26"/>
          <w:szCs w:val="26"/>
        </w:rPr>
        <w:t>     С.Соловейчик.</w:t>
      </w:r>
    </w:p>
    <w:p w:rsidR="00357998" w:rsidRDefault="00357998" w:rsidP="0035799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</w:p>
    <w:p w:rsidR="00357998" w:rsidRDefault="00357998" w:rsidP="0035799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</w:p>
    <w:p w:rsidR="00357998" w:rsidRPr="00BF24EF" w:rsidRDefault="00357998" w:rsidP="00357998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B715C7" w:rsidRPr="00BF24EF" w:rsidRDefault="00357998" w:rsidP="00B715C7">
      <w:pPr>
        <w:pStyle w:val="c4"/>
        <w:spacing w:before="0" w:beforeAutospacing="0" w:after="0" w:afterAutospacing="0"/>
        <w:jc w:val="both"/>
        <w:rPr>
          <w:rFonts w:eastAsia="Calibri"/>
          <w:sz w:val="26"/>
          <w:szCs w:val="26"/>
        </w:rPr>
      </w:pPr>
      <w:r>
        <w:rPr>
          <w:rFonts w:eastAsia="Calibri"/>
          <w:noProof/>
          <w:sz w:val="26"/>
          <w:szCs w:val="2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-20955</wp:posOffset>
            </wp:positionH>
            <wp:positionV relativeFrom="margin">
              <wp:posOffset>2100580</wp:posOffset>
            </wp:positionV>
            <wp:extent cx="3143250" cy="2352675"/>
            <wp:effectExtent l="19050" t="0" r="0" b="0"/>
            <wp:wrapSquare wrapText="bothSides"/>
            <wp:docPr id="20" name="Рисунок 7" descr="\\Lenovo_01\обмен в сет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Lenovo_01\обмен в сети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15C7" w:rsidRPr="00BF24EF">
        <w:rPr>
          <w:rFonts w:eastAsia="Calibri"/>
          <w:sz w:val="26"/>
          <w:szCs w:val="26"/>
        </w:rPr>
        <w:t xml:space="preserve">  </w:t>
      </w:r>
      <w:r w:rsidR="00CE7432" w:rsidRPr="00BF24EF">
        <w:rPr>
          <w:rFonts w:eastAsia="Calibri"/>
          <w:sz w:val="26"/>
          <w:szCs w:val="26"/>
        </w:rPr>
        <w:t xml:space="preserve"> </w:t>
      </w:r>
      <w:r w:rsidR="00B715C7" w:rsidRPr="00BF24EF">
        <w:rPr>
          <w:rFonts w:eastAsia="Calibri"/>
          <w:sz w:val="26"/>
          <w:szCs w:val="26"/>
        </w:rPr>
        <w:t xml:space="preserve">В системе образования России складывается особая культура поддержки и помощи ребёнку, семье педагогам в образовательном процессе – </w:t>
      </w:r>
      <w:proofErr w:type="spellStart"/>
      <w:r w:rsidR="00B715C7" w:rsidRPr="00BF24EF">
        <w:rPr>
          <w:rFonts w:eastAsia="Calibri"/>
          <w:sz w:val="26"/>
          <w:szCs w:val="26"/>
        </w:rPr>
        <w:t>психолого</w:t>
      </w:r>
      <w:proofErr w:type="spellEnd"/>
      <w:r w:rsidR="00B715C7" w:rsidRPr="00BF24EF">
        <w:rPr>
          <w:rFonts w:eastAsia="Calibri"/>
          <w:sz w:val="26"/>
          <w:szCs w:val="26"/>
        </w:rPr>
        <w:t xml:space="preserve">–педагогическое сопровождение. Концепция модернизации российского образования определяет приоритетные задачи, решение которых требует построения адекватной системы психолого-педагогического сопровождения. Одной из таких задач является патриотическое воспитание подрастающего поколения.     </w:t>
      </w:r>
    </w:p>
    <w:p w:rsidR="00B715C7" w:rsidRPr="00BF24EF" w:rsidRDefault="00B715C7" w:rsidP="00B715C7">
      <w:pPr>
        <w:pStyle w:val="c4"/>
        <w:spacing w:before="0" w:beforeAutospacing="0" w:after="0" w:afterAutospacing="0"/>
        <w:jc w:val="both"/>
        <w:rPr>
          <w:sz w:val="26"/>
          <w:szCs w:val="26"/>
        </w:rPr>
      </w:pPr>
      <w:r w:rsidRPr="00BF24EF">
        <w:rPr>
          <w:rFonts w:eastAsia="Calibri"/>
          <w:sz w:val="26"/>
          <w:szCs w:val="26"/>
        </w:rPr>
        <w:t xml:space="preserve">   </w:t>
      </w:r>
      <w:r w:rsidRPr="00BF24EF">
        <w:rPr>
          <w:rStyle w:val="c2"/>
          <w:sz w:val="26"/>
          <w:szCs w:val="26"/>
        </w:rPr>
        <w:t xml:space="preserve">В настоящее время наблюдается падение нравственных ценностей, продолжается процесс разрушения связей между поколениями. В этих условиях возрастает роль гражданско-патриотического воспитания подрастающего поколения. Чувство патриотизма закладывается с детства, растет вместе с человеком. </w:t>
      </w:r>
      <w:r w:rsidRPr="00BF24EF">
        <w:rPr>
          <w:sz w:val="26"/>
          <w:szCs w:val="26"/>
        </w:rPr>
        <w:t xml:space="preserve">Поскольку в нашей стране родители, в силу своей занятости, решением проблем насущных, предпочитают общественное воспитание и с 1,5 лет, а то и раньше, отдают детей в детские сады, то именно современные дошкольные учреждения призваны сыграть ведущую роль в формировании основ духовной ориентации и нравственного поведения детей. Именно младший возраст называют "золотой порой" духовно-личностного становления.  </w:t>
      </w:r>
    </w:p>
    <w:p w:rsidR="00E30DC5" w:rsidRPr="00BF24EF" w:rsidRDefault="00B715C7" w:rsidP="00B715C7">
      <w:pPr>
        <w:pStyle w:val="c4"/>
        <w:spacing w:before="0" w:beforeAutospacing="0" w:after="0" w:afterAutospacing="0"/>
        <w:jc w:val="both"/>
        <w:rPr>
          <w:rStyle w:val="c5"/>
          <w:sz w:val="26"/>
          <w:szCs w:val="26"/>
        </w:rPr>
      </w:pPr>
      <w:r w:rsidRPr="00BF24EF">
        <w:rPr>
          <w:sz w:val="26"/>
          <w:szCs w:val="26"/>
        </w:rPr>
        <w:t xml:space="preserve">   </w:t>
      </w:r>
      <w:r w:rsidRPr="00BF24EF">
        <w:rPr>
          <w:rStyle w:val="c0"/>
          <w:sz w:val="26"/>
          <w:szCs w:val="26"/>
        </w:rPr>
        <w:t xml:space="preserve">В содержании </w:t>
      </w:r>
      <w:r w:rsidR="00E30DC5" w:rsidRPr="00BF24EF">
        <w:rPr>
          <w:rStyle w:val="c0"/>
          <w:sz w:val="26"/>
          <w:szCs w:val="26"/>
        </w:rPr>
        <w:t>Федерального государственного отраслевого стандарта дошкольного образования (</w:t>
      </w:r>
      <w:r w:rsidRPr="00BF24EF">
        <w:rPr>
          <w:rStyle w:val="c0"/>
          <w:sz w:val="26"/>
          <w:szCs w:val="26"/>
        </w:rPr>
        <w:t>ФГОС ДО</w:t>
      </w:r>
      <w:r w:rsidR="00E30DC5" w:rsidRPr="00BF24EF">
        <w:rPr>
          <w:rStyle w:val="c0"/>
          <w:sz w:val="26"/>
          <w:szCs w:val="26"/>
        </w:rPr>
        <w:t>)</w:t>
      </w:r>
      <w:r w:rsidRPr="00BF24EF">
        <w:rPr>
          <w:rStyle w:val="c0"/>
          <w:sz w:val="26"/>
          <w:szCs w:val="26"/>
        </w:rPr>
        <w:t xml:space="preserve"> отмечается острая необходимость </w:t>
      </w:r>
      <w:proofErr w:type="gramStart"/>
      <w:r w:rsidRPr="00BF24EF">
        <w:rPr>
          <w:rStyle w:val="c0"/>
          <w:sz w:val="26"/>
          <w:szCs w:val="26"/>
        </w:rPr>
        <w:t>активизации процесса воспитания патриотизма дошкольника</w:t>
      </w:r>
      <w:proofErr w:type="gramEnd"/>
      <w:r w:rsidRPr="00BF24EF">
        <w:rPr>
          <w:rStyle w:val="c0"/>
          <w:sz w:val="26"/>
          <w:szCs w:val="26"/>
        </w:rPr>
        <w:t xml:space="preserve">. Дети в этом возрасте очень любознательны, отзывчивы, восприимчивы. Они легко откликаются на все инициативы, умеют искренне сочувствовать и сопереживать. Для воспитателя это время благодатной почвы. Ведь в этом возрасте возникают большие возможности для систематического и последовательного нравственного воспитания детей. </w:t>
      </w:r>
      <w:proofErr w:type="gramStart"/>
      <w:r w:rsidRPr="00BF24EF">
        <w:rPr>
          <w:rStyle w:val="c0"/>
          <w:sz w:val="26"/>
          <w:szCs w:val="26"/>
        </w:rPr>
        <w:t>И поэтому задача педагогов и родителей – как можно раньше пробудить в детях любовь к родной земле, формировать у них такие черты характера, которые помогут стать достойным человеком и достойным гражданином своей страны, воспитывать любовь и уважение к родному дому, детскому саду, родной улице, городу, формировать чувство гордости за достижения страны, любовь и уважение к армии, гордость за мужество воинов, развивать</w:t>
      </w:r>
      <w:proofErr w:type="gramEnd"/>
      <w:r w:rsidRPr="00BF24EF">
        <w:rPr>
          <w:rStyle w:val="c0"/>
          <w:sz w:val="26"/>
          <w:szCs w:val="26"/>
        </w:rPr>
        <w:t xml:space="preserve"> интерес к доступным ребенку явлениям общественной жизни. </w:t>
      </w:r>
      <w:r w:rsidRPr="00BF24EF">
        <w:rPr>
          <w:rStyle w:val="c5"/>
          <w:sz w:val="26"/>
          <w:szCs w:val="26"/>
        </w:rPr>
        <w:t xml:space="preserve">Актуальность данной проблемы заключается в том, что Патриотическое   воспитание   должно  носить комплексный характер, пронизывать все виды детской деятельности, осуществляться в повседневной жизни.    </w:t>
      </w:r>
    </w:p>
    <w:p w:rsidR="00B715C7" w:rsidRPr="00BF24EF" w:rsidRDefault="00B94C81" w:rsidP="00B715C7">
      <w:pPr>
        <w:pStyle w:val="c4"/>
        <w:spacing w:before="0" w:beforeAutospacing="0" w:after="0" w:afterAutospacing="0"/>
        <w:jc w:val="both"/>
        <w:rPr>
          <w:rStyle w:val="c5"/>
          <w:sz w:val="26"/>
          <w:szCs w:val="26"/>
        </w:rPr>
      </w:pPr>
      <w:r w:rsidRPr="00BF24EF">
        <w:rPr>
          <w:rStyle w:val="c5"/>
          <w:sz w:val="26"/>
          <w:szCs w:val="26"/>
        </w:rPr>
        <w:t xml:space="preserve">    </w:t>
      </w:r>
      <w:r w:rsidR="00E30DC5" w:rsidRPr="00BF24EF">
        <w:rPr>
          <w:rStyle w:val="c5"/>
          <w:sz w:val="26"/>
          <w:szCs w:val="26"/>
        </w:rPr>
        <w:t>В июн</w:t>
      </w:r>
      <w:r w:rsidR="00192383" w:rsidRPr="00BF24EF">
        <w:rPr>
          <w:rStyle w:val="c5"/>
          <w:sz w:val="26"/>
          <w:szCs w:val="26"/>
        </w:rPr>
        <w:t>е 2016 года принят Закон Санкт-П</w:t>
      </w:r>
      <w:r w:rsidR="00E30DC5" w:rsidRPr="00BF24EF">
        <w:rPr>
          <w:rStyle w:val="c5"/>
          <w:sz w:val="26"/>
          <w:szCs w:val="26"/>
        </w:rPr>
        <w:t xml:space="preserve">етербурга </w:t>
      </w:r>
      <w:r w:rsidR="00192383" w:rsidRPr="00BF24EF">
        <w:rPr>
          <w:rStyle w:val="c5"/>
          <w:sz w:val="26"/>
          <w:szCs w:val="26"/>
        </w:rPr>
        <w:t>«О патриотическом воспитании в С</w:t>
      </w:r>
      <w:r w:rsidR="00E30DC5" w:rsidRPr="00BF24EF">
        <w:rPr>
          <w:rStyle w:val="c5"/>
          <w:sz w:val="26"/>
          <w:szCs w:val="26"/>
        </w:rPr>
        <w:t>анкт-Петербурге»</w:t>
      </w:r>
      <w:r w:rsidR="00192383" w:rsidRPr="00BF24EF">
        <w:rPr>
          <w:rStyle w:val="c5"/>
          <w:sz w:val="26"/>
          <w:szCs w:val="26"/>
        </w:rPr>
        <w:t>, в котором обозначены цели и задачи патриотического воспитания: создание условий для патриотического воспитания, обеспечение преемственности поколений, воспитание гражданина, любящего свою Родину и семью.</w:t>
      </w:r>
      <w:r w:rsidR="00B715C7" w:rsidRPr="00BF24EF">
        <w:rPr>
          <w:rStyle w:val="c5"/>
          <w:sz w:val="26"/>
          <w:szCs w:val="26"/>
        </w:rPr>
        <w:t xml:space="preserve">  </w:t>
      </w:r>
    </w:p>
    <w:p w:rsidR="00B715C7" w:rsidRPr="00BF24EF" w:rsidRDefault="00B715C7" w:rsidP="00B715C7">
      <w:pPr>
        <w:pStyle w:val="c4"/>
        <w:spacing w:before="0" w:beforeAutospacing="0" w:after="0" w:afterAutospacing="0"/>
        <w:jc w:val="both"/>
        <w:rPr>
          <w:rFonts w:eastAsia="Calibri"/>
          <w:sz w:val="26"/>
          <w:szCs w:val="26"/>
        </w:rPr>
      </w:pPr>
      <w:r w:rsidRPr="00BF24EF">
        <w:rPr>
          <w:rStyle w:val="c5"/>
          <w:sz w:val="26"/>
          <w:szCs w:val="26"/>
        </w:rPr>
        <w:lastRenderedPageBreak/>
        <w:t xml:space="preserve">    </w:t>
      </w:r>
      <w:r w:rsidR="008141D7" w:rsidRPr="00BF24EF">
        <w:rPr>
          <w:rStyle w:val="c5"/>
          <w:sz w:val="26"/>
          <w:szCs w:val="26"/>
        </w:rPr>
        <w:t>В</w:t>
      </w:r>
      <w:r w:rsidRPr="00BF24EF">
        <w:rPr>
          <w:rStyle w:val="c5"/>
          <w:sz w:val="26"/>
          <w:szCs w:val="26"/>
        </w:rPr>
        <w:t xml:space="preserve"> нашем детском саду </w:t>
      </w:r>
      <w:r w:rsidR="008141D7" w:rsidRPr="00BF24EF">
        <w:rPr>
          <w:rStyle w:val="c5"/>
          <w:sz w:val="26"/>
          <w:szCs w:val="26"/>
        </w:rPr>
        <w:t>задача</w:t>
      </w:r>
      <w:r w:rsidRPr="00BF24EF">
        <w:rPr>
          <w:rFonts w:eastAsia="Calibri"/>
          <w:sz w:val="26"/>
          <w:szCs w:val="26"/>
        </w:rPr>
        <w:t xml:space="preserve"> патриотического воспитания подрастающего поколения сегодня одна из наиболее </w:t>
      </w:r>
      <w:proofErr w:type="gramStart"/>
      <w:r w:rsidRPr="00BF24EF">
        <w:rPr>
          <w:rFonts w:eastAsia="Calibri"/>
          <w:sz w:val="26"/>
          <w:szCs w:val="26"/>
        </w:rPr>
        <w:t>актуальных</w:t>
      </w:r>
      <w:proofErr w:type="gramEnd"/>
      <w:r w:rsidRPr="00BF24EF">
        <w:rPr>
          <w:rFonts w:eastAsia="Calibri"/>
          <w:sz w:val="26"/>
          <w:szCs w:val="26"/>
        </w:rPr>
        <w:t>.</w:t>
      </w:r>
    </w:p>
    <w:p w:rsidR="00B715C7" w:rsidRPr="00BF24EF" w:rsidRDefault="00B715C7" w:rsidP="00B715C7">
      <w:pPr>
        <w:pStyle w:val="c4"/>
        <w:spacing w:before="0" w:beforeAutospacing="0" w:after="0" w:afterAutospacing="0"/>
        <w:jc w:val="both"/>
        <w:rPr>
          <w:sz w:val="26"/>
          <w:szCs w:val="26"/>
        </w:rPr>
      </w:pPr>
      <w:r w:rsidRPr="00BF24EF">
        <w:rPr>
          <w:rFonts w:eastAsia="Calibri"/>
          <w:sz w:val="26"/>
          <w:szCs w:val="26"/>
        </w:rPr>
        <w:t xml:space="preserve">   </w:t>
      </w:r>
      <w:r w:rsidRPr="00BF24EF">
        <w:rPr>
          <w:sz w:val="26"/>
          <w:szCs w:val="26"/>
        </w:rPr>
        <w:t xml:space="preserve">В своей работе мы используем наиболее интересные и результативные формы и методы работы, такие как: </w:t>
      </w:r>
    </w:p>
    <w:p w:rsidR="00B715C7" w:rsidRPr="00BF24EF" w:rsidRDefault="00B715C7" w:rsidP="00B715C7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F24EF">
        <w:rPr>
          <w:rFonts w:ascii="Times New Roman" w:eastAsia="Times New Roman" w:hAnsi="Times New Roman" w:cs="Times New Roman"/>
          <w:sz w:val="26"/>
          <w:szCs w:val="26"/>
          <w:lang w:eastAsia="ru-RU"/>
        </w:rPr>
        <w:t>Целевые прогулки и экскурсии.</w:t>
      </w:r>
    </w:p>
    <w:p w:rsidR="00B715C7" w:rsidRPr="00BF24EF" w:rsidRDefault="00B715C7" w:rsidP="00B715C7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F24EF">
        <w:rPr>
          <w:rFonts w:ascii="Times New Roman" w:eastAsia="Times New Roman" w:hAnsi="Times New Roman" w:cs="Times New Roman"/>
          <w:sz w:val="26"/>
          <w:szCs w:val="26"/>
          <w:lang w:eastAsia="ru-RU"/>
        </w:rPr>
        <w:t>Наблюдения (например, позволяющие видеть трудовую жизнь людей, изменения в облике города, улицы и т.д.).</w:t>
      </w:r>
    </w:p>
    <w:p w:rsidR="00B715C7" w:rsidRPr="00BF24EF" w:rsidRDefault="00B715C7" w:rsidP="00B715C7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F24EF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Рассказ, объяснения воспитателя в сочетании с показом и наблюдениями детей.</w:t>
      </w:r>
    </w:p>
    <w:p w:rsidR="00B715C7" w:rsidRPr="00BF24EF" w:rsidRDefault="00B715C7" w:rsidP="00B715C7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F24EF">
        <w:rPr>
          <w:rFonts w:ascii="Times New Roman" w:eastAsia="Times New Roman" w:hAnsi="Times New Roman" w:cs="Times New Roman"/>
          <w:sz w:val="26"/>
          <w:szCs w:val="26"/>
          <w:lang w:eastAsia="ru-RU"/>
        </w:rPr>
        <w:t>Беседы о родном районе, городе, стране и т.п.</w:t>
      </w:r>
    </w:p>
    <w:p w:rsidR="00B715C7" w:rsidRPr="00BF24EF" w:rsidRDefault="00B715C7" w:rsidP="00B715C7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F24EF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Использование иллюстраций, фильмов, детских произведений (их рассматривание и обсуждение).</w:t>
      </w:r>
    </w:p>
    <w:p w:rsidR="00B715C7" w:rsidRPr="00BF24EF" w:rsidRDefault="008141D7" w:rsidP="00B715C7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F24EF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Разучивание песен и стихов о Р</w:t>
      </w:r>
      <w:r w:rsidR="00B715C7" w:rsidRPr="00BF24EF">
        <w:rPr>
          <w:rFonts w:ascii="Times New Roman" w:eastAsia="Times New Roman" w:hAnsi="Times New Roman" w:cs="Times New Roman"/>
          <w:sz w:val="26"/>
          <w:szCs w:val="26"/>
          <w:lang w:eastAsia="ru-RU"/>
        </w:rPr>
        <w:t>одине, пословиц, поговорок, чтение сказок, прослушивание музыкальных произведений.</w:t>
      </w:r>
    </w:p>
    <w:p w:rsidR="00B715C7" w:rsidRPr="00BF24EF" w:rsidRDefault="00B715C7" w:rsidP="00B715C7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F24EF">
        <w:rPr>
          <w:rFonts w:ascii="Times New Roman" w:eastAsia="Times New Roman" w:hAnsi="Times New Roman" w:cs="Times New Roman"/>
          <w:sz w:val="26"/>
          <w:szCs w:val="26"/>
          <w:lang w:eastAsia="ru-RU"/>
        </w:rPr>
        <w:t>Ознакомление с произведениями народного творчества (роспись, скульптура, вышивка и т.п.).</w:t>
      </w:r>
    </w:p>
    <w:p w:rsidR="00B715C7" w:rsidRPr="00BF24EF" w:rsidRDefault="00B715C7" w:rsidP="00B715C7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F24EF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Привлечение детей к посильному общественно-полезному труду.</w:t>
      </w:r>
    </w:p>
    <w:p w:rsidR="00B715C7" w:rsidRPr="00BF24EF" w:rsidRDefault="00B715C7" w:rsidP="00B715C7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F24EF">
        <w:rPr>
          <w:rFonts w:ascii="Times New Roman" w:eastAsia="Times New Roman" w:hAnsi="Times New Roman" w:cs="Times New Roman"/>
          <w:sz w:val="26"/>
          <w:szCs w:val="26"/>
          <w:lang w:eastAsia="ru-RU"/>
        </w:rPr>
        <w:t>Поощрение инициативы и стремления детей самостоятельно поддерживать порядок в ближайшем окружении, бережно относиться к общественному имуществу, добросовестно выполнять поручения, хорошо вести себя в общественных местах.</w:t>
      </w:r>
    </w:p>
    <w:p w:rsidR="00B715C7" w:rsidRPr="00BF24EF" w:rsidRDefault="00B715C7" w:rsidP="00B715C7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F24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Проведение экологических акций: «Чистый город – любимый город», «Детский сад – цветущий сад» и т. п. </w:t>
      </w:r>
    </w:p>
    <w:p w:rsidR="004D4DE0" w:rsidRPr="00BF24EF" w:rsidRDefault="00B715C7" w:rsidP="00B715C7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F24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Воспитание уважения к ветеранам войны и труда. Проведение тематических праздников, утренников с приглашением ветеранов войн, конкурсов чтецов «Стихи рожденные войной…».  </w:t>
      </w:r>
      <w:r w:rsidRPr="00BF24EF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:rsidR="004D4DE0" w:rsidRPr="00BF24EF" w:rsidRDefault="004D4DE0" w:rsidP="00C91A60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F24EF">
        <w:rPr>
          <w:rFonts w:ascii="Times New Roman" w:eastAsia="Calibri" w:hAnsi="Times New Roman" w:cs="Times New Roman"/>
          <w:sz w:val="26"/>
          <w:szCs w:val="26"/>
        </w:rPr>
        <w:t>Участие в районных мероприятиях: конкурс «С чего начинается Родина?»</w:t>
      </w:r>
      <w:r w:rsidR="00B715C7" w:rsidRPr="00BF24EF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gramStart"/>
      <w:r w:rsidRPr="00BF24EF">
        <w:rPr>
          <w:rFonts w:ascii="Times New Roman" w:eastAsia="Calibri" w:hAnsi="Times New Roman" w:cs="Times New Roman"/>
          <w:sz w:val="26"/>
          <w:szCs w:val="26"/>
        </w:rPr>
        <w:t>-р</w:t>
      </w:r>
      <w:proofErr w:type="gramEnd"/>
      <w:r w:rsidRPr="00BF24EF">
        <w:rPr>
          <w:rFonts w:ascii="Times New Roman" w:eastAsia="Calibri" w:hAnsi="Times New Roman" w:cs="Times New Roman"/>
          <w:sz w:val="26"/>
          <w:szCs w:val="26"/>
        </w:rPr>
        <w:t>исунки, статьи, выполненные де</w:t>
      </w:r>
      <w:r w:rsidR="00B617B0" w:rsidRPr="00BF24EF">
        <w:rPr>
          <w:rFonts w:ascii="Times New Roman" w:eastAsia="Calibri" w:hAnsi="Times New Roman" w:cs="Times New Roman"/>
          <w:sz w:val="26"/>
          <w:szCs w:val="26"/>
        </w:rPr>
        <w:t>тьми и родителями воспитанников, а так же в районной викторине «Петербургские ассамблеи»</w:t>
      </w:r>
      <w:r w:rsidR="00FF64F0" w:rsidRPr="00BF24EF">
        <w:rPr>
          <w:rFonts w:ascii="Times New Roman" w:eastAsia="Calibri" w:hAnsi="Times New Roman" w:cs="Times New Roman"/>
          <w:sz w:val="26"/>
          <w:szCs w:val="26"/>
        </w:rPr>
        <w:t>, одна из задач которой- воспитание юного петербуржца.</w:t>
      </w:r>
    </w:p>
    <w:p w:rsidR="00B715C7" w:rsidRPr="00BF24EF" w:rsidRDefault="00B715C7" w:rsidP="00B715C7">
      <w:pPr>
        <w:jc w:val="both"/>
        <w:rPr>
          <w:rFonts w:ascii="Times New Roman" w:hAnsi="Times New Roman" w:cs="Times New Roman"/>
          <w:sz w:val="26"/>
          <w:szCs w:val="26"/>
        </w:rPr>
      </w:pPr>
      <w:r w:rsidRPr="00BF24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Большая роль в нравственно – патриотическом воспитании дошкольников отводится общественности, окружению, взаимодействию детей и взрослых.</w:t>
      </w:r>
      <w:r w:rsidRPr="00BF24EF">
        <w:rPr>
          <w:rFonts w:ascii="Times New Roman" w:hAnsi="Times New Roman" w:cs="Times New Roman"/>
          <w:sz w:val="26"/>
          <w:szCs w:val="26"/>
        </w:rPr>
        <w:t xml:space="preserve"> Коллектив нашего учреждения считает, что формирование патриотических чу</w:t>
      </w:r>
      <w:proofErr w:type="gramStart"/>
      <w:r w:rsidRPr="00BF24EF">
        <w:rPr>
          <w:rFonts w:ascii="Times New Roman" w:hAnsi="Times New Roman" w:cs="Times New Roman"/>
          <w:sz w:val="26"/>
          <w:szCs w:val="26"/>
        </w:rPr>
        <w:t>вств пр</w:t>
      </w:r>
      <w:proofErr w:type="gramEnd"/>
      <w:r w:rsidRPr="00BF24EF">
        <w:rPr>
          <w:rFonts w:ascii="Times New Roman" w:hAnsi="Times New Roman" w:cs="Times New Roman"/>
          <w:sz w:val="26"/>
          <w:szCs w:val="26"/>
        </w:rPr>
        <w:t xml:space="preserve">оходит эффективнее, если детский сад устанавливает тесную связь с семьёй, опираясь на родителей не только как на помощников детского учреждения, а как на равноправных участников формирования детской личности. Совместно с родителями проводятся в нашем учреждении такие мероприятия как: </w:t>
      </w:r>
    </w:p>
    <w:p w:rsidR="00B715C7" w:rsidRPr="00BF24EF" w:rsidRDefault="00357998" w:rsidP="00B715C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3665220</wp:posOffset>
            </wp:positionH>
            <wp:positionV relativeFrom="margin">
              <wp:posOffset>7606030</wp:posOffset>
            </wp:positionV>
            <wp:extent cx="2981325" cy="2238375"/>
            <wp:effectExtent l="19050" t="0" r="9525" b="0"/>
            <wp:wrapSquare wrapText="bothSides"/>
            <wp:docPr id="1" name="Рисунок 1" descr="\\Lenovo_01\обмен в сети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Lenovo_01\обмен в сети\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15C7" w:rsidRPr="00BF24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Изготовление сувениров для пап, мам и бабушек – дети трепетно и с удовольствием относятся к этой работе, так как эти подарки они делают своими руками. </w:t>
      </w:r>
    </w:p>
    <w:p w:rsidR="00B715C7" w:rsidRPr="00736E17" w:rsidRDefault="00B715C7" w:rsidP="00B715C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F24EF">
        <w:rPr>
          <w:rFonts w:ascii="Times New Roman" w:eastAsia="Times New Roman" w:hAnsi="Times New Roman" w:cs="Times New Roman"/>
          <w:sz w:val="26"/>
          <w:szCs w:val="26"/>
          <w:lang w:eastAsia="ru-RU"/>
        </w:rPr>
        <w:t>-  Спортивные мероприятия с семьями, развлечение с папами, посвященные Дню защитников Отечества. Дети показывают не только свои музыкальные возможности, а так же силу, выносливость, спортивный азарт и сплоченность. А родители доказывают свою заботу, любовь, внимание своим детям. Получаются очень интересные, веселые спортивные совместные  мероприятия с папами.</w:t>
      </w:r>
      <w:r w:rsidR="00736E17" w:rsidRPr="00736E1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B715C7" w:rsidRPr="00BF24EF" w:rsidRDefault="00B715C7" w:rsidP="00B715C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F24EF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-  Вечера досуга с мамами, посвященные Дню Матери, на которых дети и мамы могут не только поучаствовать в различных соревнованиях, но и еще раз признаться друг другу в любви. </w:t>
      </w:r>
    </w:p>
    <w:p w:rsidR="00B715C7" w:rsidRPr="00BF24EF" w:rsidRDefault="00357998" w:rsidP="00B715C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-116205</wp:posOffset>
            </wp:positionH>
            <wp:positionV relativeFrom="margin">
              <wp:posOffset>805815</wp:posOffset>
            </wp:positionV>
            <wp:extent cx="3082925" cy="2105025"/>
            <wp:effectExtent l="19050" t="0" r="3175" b="0"/>
            <wp:wrapSquare wrapText="bothSides"/>
            <wp:docPr id="5" name="Рисунок 2" descr="\\Lenovo_01\обмен в сети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Lenovo_01\обмен в сети\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9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15C7" w:rsidRPr="00BF24EF">
        <w:rPr>
          <w:rFonts w:ascii="Times New Roman" w:eastAsia="Times New Roman" w:hAnsi="Times New Roman" w:cs="Times New Roman"/>
          <w:sz w:val="26"/>
          <w:szCs w:val="26"/>
          <w:lang w:eastAsia="ru-RU"/>
        </w:rPr>
        <w:t>- Оформление различных фотовыставок и альбомов на темы: «Как я провел лето», «Моя мама  - самая</w:t>
      </w:r>
      <w:r w:rsidR="004D4DE0" w:rsidRPr="00BF24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лучшая», «Папы - наши защитники», «80 лет Фрунзенскому району Санкт-Петербурга»</w:t>
      </w:r>
    </w:p>
    <w:p w:rsidR="00B715C7" w:rsidRPr="00BF24EF" w:rsidRDefault="00B715C7" w:rsidP="00B715C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F24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 - Прикосновение к «живым» документам истории семьи будит мысль ребенка, вызывает эмоции, заставляет сопереживать, внимательно относиться к памяти прошлого, своим историческим корням. Взаимодействие с родителями по данному вопросу способствует бережному отношению к традициям, сохранению вертикальных семейных связей. </w:t>
      </w:r>
    </w:p>
    <w:p w:rsidR="00B715C7" w:rsidRPr="00BF24EF" w:rsidRDefault="00B715C7" w:rsidP="00B715C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F24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Совместно с родителями ведется работа по изучению родословной своей семьи, о семейных традициях. </w:t>
      </w:r>
    </w:p>
    <w:p w:rsidR="00B715C7" w:rsidRPr="00BF24EF" w:rsidRDefault="00357998" w:rsidP="00B715C7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4608195</wp:posOffset>
            </wp:positionH>
            <wp:positionV relativeFrom="margin">
              <wp:posOffset>6644640</wp:posOffset>
            </wp:positionV>
            <wp:extent cx="1914525" cy="2552700"/>
            <wp:effectExtent l="19050" t="0" r="9525" b="0"/>
            <wp:wrapSquare wrapText="bothSides"/>
            <wp:docPr id="22" name="Рисунок 3" descr="\\Lenovo_01\обмен в сет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Lenovo_01\обмен в сети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15C7" w:rsidRPr="00BF24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Особое внимание в нашем учреждении уделяется </w:t>
      </w:r>
      <w:proofErr w:type="spellStart"/>
      <w:proofErr w:type="gramStart"/>
      <w:r w:rsidR="00B715C7" w:rsidRPr="00BF24EF">
        <w:rPr>
          <w:rFonts w:ascii="Times New Roman" w:eastAsia="Times New Roman" w:hAnsi="Times New Roman" w:cs="Times New Roman"/>
          <w:sz w:val="26"/>
          <w:szCs w:val="26"/>
          <w:lang w:eastAsia="ru-RU"/>
        </w:rPr>
        <w:t>военно</w:t>
      </w:r>
      <w:proofErr w:type="spellEnd"/>
      <w:r w:rsidR="00B715C7" w:rsidRPr="00BF24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патриотической</w:t>
      </w:r>
      <w:proofErr w:type="gramEnd"/>
      <w:r w:rsidR="00B715C7" w:rsidRPr="00BF24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работе. П</w:t>
      </w:r>
      <w:r w:rsidR="00B715C7" w:rsidRPr="00BF24EF">
        <w:rPr>
          <w:rStyle w:val="c5"/>
          <w:rFonts w:ascii="Times New Roman" w:hAnsi="Times New Roman" w:cs="Times New Roman"/>
          <w:sz w:val="26"/>
          <w:szCs w:val="26"/>
        </w:rPr>
        <w:t>роходят плановые, поэтапные мероприятия</w:t>
      </w:r>
      <w:r w:rsidR="00B715C7" w:rsidRPr="00BF24EF">
        <w:rPr>
          <w:rStyle w:val="c0"/>
          <w:rFonts w:ascii="Times New Roman" w:hAnsi="Times New Roman" w:cs="Times New Roman"/>
          <w:sz w:val="26"/>
          <w:szCs w:val="26"/>
        </w:rPr>
        <w:t xml:space="preserve"> по созданию системы патриотического воспитания дошкольников.  Ведется работа с детьми по разучиванию стихотворений, песен на военную тематику. Дети знакомятся с художественными произведениями о защитниках нашей Родины, о войне, о Родине, о Победе. Совместно с воспитателями дети посещают детскую библиотеку, где </w:t>
      </w:r>
      <w:r w:rsidR="004D4DE0" w:rsidRPr="00BF24EF">
        <w:rPr>
          <w:rStyle w:val="c0"/>
          <w:rFonts w:ascii="Times New Roman" w:hAnsi="Times New Roman" w:cs="Times New Roman"/>
          <w:sz w:val="26"/>
          <w:szCs w:val="26"/>
        </w:rPr>
        <w:t xml:space="preserve">наши воспитанники принимают участие в </w:t>
      </w:r>
      <w:r w:rsidR="00B715C7" w:rsidRPr="00BF24EF">
        <w:rPr>
          <w:rStyle w:val="c0"/>
          <w:rFonts w:ascii="Times New Roman" w:hAnsi="Times New Roman" w:cs="Times New Roman"/>
          <w:sz w:val="26"/>
          <w:szCs w:val="26"/>
        </w:rPr>
        <w:t>оформл</w:t>
      </w:r>
      <w:r w:rsidR="004D4DE0" w:rsidRPr="00BF24EF">
        <w:rPr>
          <w:rStyle w:val="c0"/>
          <w:rFonts w:ascii="Times New Roman" w:hAnsi="Times New Roman" w:cs="Times New Roman"/>
          <w:sz w:val="26"/>
          <w:szCs w:val="26"/>
        </w:rPr>
        <w:t>ении выставки</w:t>
      </w:r>
      <w:r w:rsidR="00B715C7" w:rsidRPr="00BF24EF">
        <w:rPr>
          <w:rStyle w:val="c0"/>
          <w:rFonts w:ascii="Times New Roman" w:hAnsi="Times New Roman" w:cs="Times New Roman"/>
          <w:sz w:val="26"/>
          <w:szCs w:val="26"/>
        </w:rPr>
        <w:t xml:space="preserve"> книг о войне. Наиболее ярко, эмоционально и трогательно проходят такие мероприятия, как: «День Победы», «Памятное </w:t>
      </w:r>
      <w:r w:rsidR="00B715C7" w:rsidRPr="00BF24EF">
        <w:rPr>
          <w:rFonts w:ascii="Times New Roman" w:hAnsi="Times New Roman" w:cs="Times New Roman"/>
          <w:sz w:val="26"/>
          <w:szCs w:val="26"/>
        </w:rPr>
        <w:t>мероприятие</w:t>
      </w:r>
      <w:r w:rsidR="008141D7" w:rsidRPr="00BF24EF">
        <w:rPr>
          <w:rFonts w:ascii="Times New Roman" w:hAnsi="Times New Roman" w:cs="Times New Roman"/>
          <w:sz w:val="26"/>
          <w:szCs w:val="26"/>
        </w:rPr>
        <w:t>,</w:t>
      </w:r>
      <w:r w:rsidR="00B715C7" w:rsidRPr="00BF24EF">
        <w:rPr>
          <w:rFonts w:ascii="Times New Roman" w:hAnsi="Times New Roman" w:cs="Times New Roman"/>
          <w:sz w:val="26"/>
          <w:szCs w:val="26"/>
        </w:rPr>
        <w:t xml:space="preserve"> посвященное празднованию годовщины полного освобождения Ленинграда от фашистских захватчиков». Стало уже традицией на данные мероприятия приглашать ветеранов</w:t>
      </w:r>
      <w:r w:rsidR="008141D7" w:rsidRPr="00BF24EF">
        <w:rPr>
          <w:rFonts w:ascii="Times New Roman" w:hAnsi="Times New Roman" w:cs="Times New Roman"/>
          <w:sz w:val="26"/>
          <w:szCs w:val="26"/>
        </w:rPr>
        <w:t>.</w:t>
      </w:r>
      <w:r w:rsidR="00B715C7" w:rsidRPr="00BF24EF">
        <w:rPr>
          <w:rFonts w:ascii="Times New Roman" w:hAnsi="Times New Roman" w:cs="Times New Roman"/>
          <w:sz w:val="26"/>
          <w:szCs w:val="26"/>
        </w:rPr>
        <w:t xml:space="preserve"> Дети совместно с родителями и педагогами готовят подарки и праздничные открытки для ветеранов, </w:t>
      </w:r>
      <w:r w:rsidR="008141D7" w:rsidRPr="00BF24EF">
        <w:rPr>
          <w:rFonts w:ascii="Times New Roman" w:hAnsi="Times New Roman" w:cs="Times New Roman"/>
          <w:sz w:val="26"/>
          <w:szCs w:val="26"/>
        </w:rPr>
        <w:t xml:space="preserve">для </w:t>
      </w:r>
      <w:r w:rsidR="00B715C7" w:rsidRPr="00BF24EF">
        <w:rPr>
          <w:rFonts w:ascii="Times New Roman" w:hAnsi="Times New Roman" w:cs="Times New Roman"/>
          <w:sz w:val="26"/>
          <w:szCs w:val="26"/>
        </w:rPr>
        <w:t>воин</w:t>
      </w:r>
      <w:r w:rsidR="008141D7" w:rsidRPr="00BF24EF">
        <w:rPr>
          <w:rFonts w:ascii="Times New Roman" w:hAnsi="Times New Roman" w:cs="Times New Roman"/>
          <w:sz w:val="26"/>
          <w:szCs w:val="26"/>
        </w:rPr>
        <w:t>ов</w:t>
      </w:r>
      <w:r w:rsidR="00B715C7" w:rsidRPr="00BF24EF">
        <w:rPr>
          <w:rFonts w:ascii="Times New Roman" w:hAnsi="Times New Roman" w:cs="Times New Roman"/>
          <w:sz w:val="26"/>
          <w:szCs w:val="26"/>
        </w:rPr>
        <w:t xml:space="preserve"> Российской армии. </w:t>
      </w:r>
      <w:r w:rsidR="00B715C7" w:rsidRPr="00BF24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личном примере ветеранов дети убеждаются, как важно быть сильными, смелыми, самоотверженными - то есть настоящими гражданами своей Родины. Такие мероприятия проходят в музыкальном зале. Воспитатели с большой </w:t>
      </w:r>
      <w:r w:rsidR="004D4DE0" w:rsidRPr="00BF24EF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ответственностью</w:t>
      </w:r>
      <w:r w:rsidR="00B715C7" w:rsidRPr="00BF24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готовятся к проведению этих памятных праздников: оформляют э</w:t>
      </w:r>
      <w:r w:rsidR="00B715C7" w:rsidRPr="00BF24EF">
        <w:rPr>
          <w:rFonts w:ascii="Times New Roman" w:hAnsi="Times New Roman" w:cs="Times New Roman"/>
          <w:sz w:val="26"/>
          <w:szCs w:val="26"/>
        </w:rPr>
        <w:t>кспозицию предметов быта жителей Ленинграда в период блокады:</w:t>
      </w:r>
      <w:r w:rsidR="008141D7" w:rsidRPr="00BF24EF">
        <w:rPr>
          <w:rFonts w:ascii="Times New Roman" w:hAnsi="Times New Roman" w:cs="Times New Roman"/>
          <w:sz w:val="26"/>
          <w:szCs w:val="26"/>
        </w:rPr>
        <w:t xml:space="preserve"> маленький кусочек хлеба,</w:t>
      </w:r>
      <w:r w:rsidR="00B715C7" w:rsidRPr="00BF24EF">
        <w:rPr>
          <w:rFonts w:ascii="Times New Roman" w:hAnsi="Times New Roman" w:cs="Times New Roman"/>
          <w:sz w:val="26"/>
          <w:szCs w:val="26"/>
        </w:rPr>
        <w:t xml:space="preserve"> свечи, керосиновая лампа, алюминиевый бидончик, каска, щипцы для тушения зажигалок, армейский штык и другие предметы; репетируют песни военных лет. Детскими коллективами разных возрастов исполняются песни военных лет, </w:t>
      </w:r>
      <w:r w:rsidR="008141D7" w:rsidRPr="00BF24EF">
        <w:rPr>
          <w:rFonts w:ascii="Times New Roman" w:hAnsi="Times New Roman" w:cs="Times New Roman"/>
          <w:sz w:val="26"/>
          <w:szCs w:val="26"/>
        </w:rPr>
        <w:t xml:space="preserve">читаются </w:t>
      </w:r>
      <w:r w:rsidR="00B715C7" w:rsidRPr="00BF24EF">
        <w:rPr>
          <w:rFonts w:ascii="Times New Roman" w:hAnsi="Times New Roman" w:cs="Times New Roman"/>
          <w:sz w:val="26"/>
          <w:szCs w:val="26"/>
        </w:rPr>
        <w:t>стих</w:t>
      </w:r>
      <w:r w:rsidR="008141D7" w:rsidRPr="00BF24EF">
        <w:rPr>
          <w:rFonts w:ascii="Times New Roman" w:hAnsi="Times New Roman" w:cs="Times New Roman"/>
          <w:sz w:val="26"/>
          <w:szCs w:val="26"/>
        </w:rPr>
        <w:t>и</w:t>
      </w:r>
      <w:r w:rsidR="00B715C7" w:rsidRPr="00BF24EF">
        <w:rPr>
          <w:rFonts w:ascii="Times New Roman" w:hAnsi="Times New Roman" w:cs="Times New Roman"/>
          <w:sz w:val="26"/>
          <w:szCs w:val="26"/>
        </w:rPr>
        <w:t xml:space="preserve">, </w:t>
      </w:r>
      <w:r w:rsidR="008141D7" w:rsidRPr="00BF24EF">
        <w:rPr>
          <w:rFonts w:ascii="Times New Roman" w:hAnsi="Times New Roman" w:cs="Times New Roman"/>
          <w:sz w:val="26"/>
          <w:szCs w:val="26"/>
        </w:rPr>
        <w:t xml:space="preserve">разыгрываются </w:t>
      </w:r>
      <w:r w:rsidR="004D4DE0" w:rsidRPr="00BF24EF">
        <w:rPr>
          <w:rFonts w:ascii="Times New Roman" w:hAnsi="Times New Roman" w:cs="Times New Roman"/>
          <w:sz w:val="26"/>
          <w:szCs w:val="26"/>
        </w:rPr>
        <w:t>танцы-инсценировки: «</w:t>
      </w:r>
      <w:r w:rsidR="00B617B0" w:rsidRPr="00BF24EF">
        <w:rPr>
          <w:rFonts w:ascii="Times New Roman" w:hAnsi="Times New Roman" w:cs="Times New Roman"/>
          <w:sz w:val="26"/>
          <w:szCs w:val="26"/>
        </w:rPr>
        <w:t>Если б не было войны», «Журавли» -</w:t>
      </w:r>
      <w:r w:rsidR="00B715C7" w:rsidRPr="00BF24EF">
        <w:rPr>
          <w:rFonts w:ascii="Times New Roman" w:hAnsi="Times New Roman" w:cs="Times New Roman"/>
          <w:sz w:val="26"/>
          <w:szCs w:val="26"/>
        </w:rPr>
        <w:t xml:space="preserve"> где мальчики одеты в военную форму, а девочки изображают белых журавлей, а сопровождением звуч</w:t>
      </w:r>
      <w:r w:rsidR="008141D7" w:rsidRPr="00BF24EF">
        <w:rPr>
          <w:rFonts w:ascii="Times New Roman" w:hAnsi="Times New Roman" w:cs="Times New Roman"/>
          <w:sz w:val="26"/>
          <w:szCs w:val="26"/>
        </w:rPr>
        <w:t xml:space="preserve">ит </w:t>
      </w:r>
      <w:r w:rsidR="00B715C7" w:rsidRPr="00BF24EF">
        <w:rPr>
          <w:rFonts w:ascii="Times New Roman" w:hAnsi="Times New Roman" w:cs="Times New Roman"/>
          <w:sz w:val="26"/>
          <w:szCs w:val="26"/>
        </w:rPr>
        <w:t xml:space="preserve">песня в исполнении </w:t>
      </w:r>
      <w:r w:rsidR="008141D7" w:rsidRPr="00BF24EF">
        <w:rPr>
          <w:rFonts w:ascii="Times New Roman" w:hAnsi="Times New Roman" w:cs="Times New Roman"/>
          <w:sz w:val="26"/>
          <w:szCs w:val="26"/>
        </w:rPr>
        <w:t>педагогов</w:t>
      </w:r>
      <w:r w:rsidR="00B715C7" w:rsidRPr="00BF24EF">
        <w:rPr>
          <w:rFonts w:ascii="Times New Roman" w:hAnsi="Times New Roman" w:cs="Times New Roman"/>
          <w:sz w:val="26"/>
          <w:szCs w:val="26"/>
        </w:rPr>
        <w:t xml:space="preserve">. И непременно эмоциональной нотой таких мероприятий являются метроном, минута молчания и зажженная ведущим, в память </w:t>
      </w:r>
      <w:proofErr w:type="gramStart"/>
      <w:r w:rsidR="00B715C7" w:rsidRPr="00BF24EF">
        <w:rPr>
          <w:rFonts w:ascii="Times New Roman" w:hAnsi="Times New Roman" w:cs="Times New Roman"/>
          <w:sz w:val="26"/>
          <w:szCs w:val="26"/>
        </w:rPr>
        <w:t>о</w:t>
      </w:r>
      <w:proofErr w:type="gramEnd"/>
      <w:r w:rsidR="00B715C7" w:rsidRPr="00BF24EF">
        <w:rPr>
          <w:rFonts w:ascii="Times New Roman" w:hAnsi="Times New Roman" w:cs="Times New Roman"/>
          <w:sz w:val="26"/>
          <w:szCs w:val="26"/>
        </w:rPr>
        <w:t xml:space="preserve"> всех погибших участниках войны – свеча.                                                                                 </w:t>
      </w:r>
    </w:p>
    <w:p w:rsidR="00736E17" w:rsidRDefault="00B715C7" w:rsidP="00567E0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F24EF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    </w:t>
      </w:r>
      <w:r w:rsidR="00736E17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743325" cy="2485899"/>
            <wp:effectExtent l="19050" t="0" r="9525" b="0"/>
            <wp:docPr id="9" name="Рисунок 4" descr="\\Lenovo_01\обмен в сети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Lenovo_01\обмен в сети\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897" cy="2489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6E1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</w:p>
    <w:p w:rsidR="00736E17" w:rsidRDefault="00340270" w:rsidP="00567E0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000500" cy="2249842"/>
            <wp:effectExtent l="19050" t="0" r="0" b="0"/>
            <wp:docPr id="19" name="Рисунок 6" descr="\\Lenovo_01\обмен в сет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Lenovo_01\обмен в сети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750" cy="225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E17" w:rsidRDefault="00736E17" w:rsidP="00567E0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3402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</w:t>
      </w:r>
      <w:r w:rsidR="00340270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010025" cy="2255199"/>
            <wp:effectExtent l="19050" t="0" r="9525" b="0"/>
            <wp:docPr id="18" name="Рисунок 5" descr="\\Lenovo_01\обмен в сет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Lenovo_01\обмен в сети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255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02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</w:t>
      </w:r>
    </w:p>
    <w:p w:rsidR="00D924AA" w:rsidRPr="00BF24EF" w:rsidRDefault="00B715C7" w:rsidP="00567E08">
      <w:pPr>
        <w:spacing w:before="100" w:beforeAutospacing="1" w:after="100" w:afterAutospacing="1" w:line="240" w:lineRule="auto"/>
        <w:jc w:val="both"/>
        <w:rPr>
          <w:sz w:val="26"/>
          <w:szCs w:val="26"/>
        </w:rPr>
      </w:pPr>
      <w:r w:rsidRPr="00BF24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В результате пров</w:t>
      </w:r>
      <w:r w:rsidR="00B617B0" w:rsidRPr="00BF24EF">
        <w:rPr>
          <w:rFonts w:ascii="Times New Roman" w:eastAsia="Times New Roman" w:hAnsi="Times New Roman" w:cs="Times New Roman"/>
          <w:sz w:val="26"/>
          <w:szCs w:val="26"/>
          <w:lang w:eastAsia="ru-RU"/>
        </w:rPr>
        <w:t>одимой</w:t>
      </w:r>
      <w:r w:rsidRPr="00BF24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работы мы можем сделать вывод, что </w:t>
      </w:r>
      <w:r w:rsidR="00B617B0" w:rsidRPr="00BF24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нашем детском саду </w:t>
      </w:r>
      <w:r w:rsidRPr="00BF24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тема патриотического воспитания подрастающего поколения </w:t>
      </w:r>
      <w:r w:rsidR="00B617B0" w:rsidRPr="00BF24EF">
        <w:rPr>
          <w:rFonts w:ascii="Times New Roman" w:eastAsia="Times New Roman" w:hAnsi="Times New Roman" w:cs="Times New Roman"/>
          <w:sz w:val="26"/>
          <w:szCs w:val="26"/>
          <w:lang w:eastAsia="ru-RU"/>
        </w:rPr>
        <w:t>носит систематический и целенаправленный характер</w:t>
      </w:r>
      <w:r w:rsidRPr="00BF24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="00B617B0" w:rsidRPr="00BF24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 детей формируются первичные представления о малой родине и об Отечестве, гражданская принадлежность, любовь к Родине, гордость за её достижения</w:t>
      </w:r>
      <w:r w:rsidRPr="00BF24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 </w:t>
      </w:r>
    </w:p>
    <w:sectPr w:rsidR="00D924AA" w:rsidRPr="00BF24EF" w:rsidSect="00357998">
      <w:pgSz w:w="11906" w:h="16838"/>
      <w:pgMar w:top="426" w:right="707" w:bottom="426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CE02BD"/>
    <w:multiLevelType w:val="multilevel"/>
    <w:tmpl w:val="76B81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715C7"/>
    <w:rsid w:val="00192383"/>
    <w:rsid w:val="00340270"/>
    <w:rsid w:val="00357998"/>
    <w:rsid w:val="004D4DE0"/>
    <w:rsid w:val="00567E08"/>
    <w:rsid w:val="006C5266"/>
    <w:rsid w:val="006F6258"/>
    <w:rsid w:val="00736E17"/>
    <w:rsid w:val="008141D7"/>
    <w:rsid w:val="00963069"/>
    <w:rsid w:val="00B617B0"/>
    <w:rsid w:val="00B715C7"/>
    <w:rsid w:val="00B94C81"/>
    <w:rsid w:val="00BF24EF"/>
    <w:rsid w:val="00BF63E9"/>
    <w:rsid w:val="00C91A60"/>
    <w:rsid w:val="00C932B3"/>
    <w:rsid w:val="00CE7432"/>
    <w:rsid w:val="00D924AA"/>
    <w:rsid w:val="00E30DC5"/>
    <w:rsid w:val="00EE382E"/>
    <w:rsid w:val="00FF64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15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B715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715C7"/>
  </w:style>
  <w:style w:type="character" w:customStyle="1" w:styleId="c5">
    <w:name w:val="c5"/>
    <w:basedOn w:val="a0"/>
    <w:rsid w:val="00B715C7"/>
  </w:style>
  <w:style w:type="character" w:customStyle="1" w:styleId="c2">
    <w:name w:val="c2"/>
    <w:basedOn w:val="a0"/>
    <w:rsid w:val="00B715C7"/>
  </w:style>
  <w:style w:type="paragraph" w:styleId="a3">
    <w:name w:val="Balloon Text"/>
    <w:basedOn w:val="a"/>
    <w:link w:val="a4"/>
    <w:uiPriority w:val="99"/>
    <w:semiHidden/>
    <w:unhideWhenUsed/>
    <w:rsid w:val="00736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6E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4</Pages>
  <Words>1346</Words>
  <Characters>7675</Characters>
  <Application>Microsoft Office Word</Application>
  <DocSecurity>0</DocSecurity>
  <Lines>63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2016-10-06T13:26:00Z</cp:lastPrinted>
  <dcterms:created xsi:type="dcterms:W3CDTF">2016-10-06T13:23:00Z</dcterms:created>
  <dcterms:modified xsi:type="dcterms:W3CDTF">2016-10-07T13:14:00Z</dcterms:modified>
</cp:coreProperties>
</file>